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76" w:rsidRPr="007C7AA4" w:rsidRDefault="0017447E" w:rsidP="00FD1FB3">
      <w:pPr>
        <w:tabs>
          <w:tab w:val="left" w:pos="7395"/>
        </w:tabs>
        <w:jc w:val="both"/>
        <w:rPr>
          <w:rFonts w:ascii="Arial" w:hAnsi="Arial" w:cs="Arial"/>
          <w:sz w:val="22"/>
          <w:szCs w:val="22"/>
          <w:lang w:val="es-ES_tradnl"/>
        </w:rPr>
      </w:pPr>
      <w:r>
        <w:rPr>
          <w:rFonts w:ascii="Arial" w:hAnsi="Arial" w:cs="Arial"/>
          <w:sz w:val="22"/>
          <w:szCs w:val="22"/>
          <w:lang w:val="es-ES_tradnl"/>
        </w:rPr>
        <w:t xml:space="preserve">  </w:t>
      </w:r>
    </w:p>
    <w:p w:rsidR="00C87F6E" w:rsidRPr="007C7AA4" w:rsidRDefault="00C87F6E"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2A6876" w:rsidRPr="007C7AA4" w:rsidRDefault="002A6876" w:rsidP="00FD1FB3">
      <w:pPr>
        <w:tabs>
          <w:tab w:val="left" w:pos="7395"/>
        </w:tabs>
        <w:jc w:val="both"/>
        <w:rPr>
          <w:rFonts w:ascii="Arial" w:hAnsi="Arial" w:cs="Arial"/>
          <w:sz w:val="22"/>
          <w:szCs w:val="22"/>
          <w:lang w:val="es-ES_tradnl"/>
        </w:rPr>
      </w:pPr>
    </w:p>
    <w:p w:rsidR="00BE45EF" w:rsidRPr="007C7AA4" w:rsidRDefault="00BE45EF" w:rsidP="00281753">
      <w:pPr>
        <w:tabs>
          <w:tab w:val="left" w:pos="7395"/>
        </w:tabs>
        <w:jc w:val="center"/>
        <w:rPr>
          <w:rFonts w:ascii="Arial" w:hAnsi="Arial" w:cs="Arial"/>
          <w:sz w:val="22"/>
          <w:szCs w:val="22"/>
          <w:lang w:val="es-ES_tradnl"/>
        </w:rPr>
      </w:pPr>
    </w:p>
    <w:p w:rsidR="00BE45EF" w:rsidRDefault="00BE45EF" w:rsidP="00BE45EF">
      <w:pPr>
        <w:tabs>
          <w:tab w:val="left" w:pos="7395"/>
        </w:tabs>
        <w:jc w:val="both"/>
        <w:rPr>
          <w:rFonts w:ascii="Arial" w:hAnsi="Arial" w:cs="Arial"/>
          <w:sz w:val="22"/>
          <w:szCs w:val="22"/>
          <w:lang w:val="es-ES_tradnl"/>
        </w:rPr>
      </w:pPr>
    </w:p>
    <w:p w:rsidR="001657CE" w:rsidRDefault="001657CE" w:rsidP="00BE45EF">
      <w:pPr>
        <w:tabs>
          <w:tab w:val="left" w:pos="7395"/>
        </w:tabs>
        <w:jc w:val="both"/>
        <w:rPr>
          <w:rFonts w:ascii="Arial" w:hAnsi="Arial" w:cs="Arial"/>
          <w:sz w:val="22"/>
          <w:szCs w:val="22"/>
          <w:lang w:val="es-ES_tradnl"/>
        </w:rPr>
      </w:pPr>
    </w:p>
    <w:p w:rsidR="00773651" w:rsidRPr="007C7AA4" w:rsidRDefault="00773651" w:rsidP="00BE45EF">
      <w:pPr>
        <w:tabs>
          <w:tab w:val="left" w:pos="7395"/>
        </w:tabs>
        <w:jc w:val="both"/>
        <w:rPr>
          <w:rFonts w:ascii="Arial" w:hAnsi="Arial" w:cs="Arial"/>
          <w:sz w:val="22"/>
          <w:szCs w:val="22"/>
          <w:lang w:val="es-ES_tradnl"/>
        </w:rPr>
      </w:pPr>
    </w:p>
    <w:p w:rsidR="00BE45EF" w:rsidRPr="007C7AA4" w:rsidRDefault="00BE45EF" w:rsidP="00BE45EF">
      <w:pPr>
        <w:tabs>
          <w:tab w:val="left" w:pos="7395"/>
        </w:tabs>
        <w:jc w:val="both"/>
        <w:rPr>
          <w:rFonts w:ascii="Arial" w:hAnsi="Arial" w:cs="Arial"/>
          <w:sz w:val="22"/>
          <w:szCs w:val="22"/>
          <w:lang w:val="es-ES_tradnl"/>
        </w:rPr>
      </w:pPr>
    </w:p>
    <w:p w:rsidR="00BE45EF" w:rsidRPr="007C7AA4" w:rsidRDefault="00BE45EF" w:rsidP="00BE45EF">
      <w:pPr>
        <w:jc w:val="center"/>
        <w:rPr>
          <w:rFonts w:ascii="Arial" w:hAnsi="Arial" w:cs="Arial"/>
          <w:b/>
          <w:sz w:val="22"/>
          <w:szCs w:val="22"/>
        </w:rPr>
      </w:pPr>
      <w:r w:rsidRPr="007C7AA4">
        <w:rPr>
          <w:rFonts w:ascii="Arial" w:hAnsi="Arial" w:cs="Arial"/>
          <w:b/>
          <w:sz w:val="22"/>
          <w:szCs w:val="22"/>
        </w:rPr>
        <w:t xml:space="preserve">AYUNTAMIENTO PLENO </w:t>
      </w:r>
      <w:r w:rsidR="004F1DC7">
        <w:rPr>
          <w:rFonts w:ascii="Arial" w:hAnsi="Arial" w:cs="Arial"/>
          <w:b/>
          <w:sz w:val="22"/>
          <w:szCs w:val="22"/>
        </w:rPr>
        <w:t xml:space="preserve"> 4</w:t>
      </w:r>
      <w:r w:rsidRPr="007C7AA4">
        <w:rPr>
          <w:rFonts w:ascii="Arial" w:hAnsi="Arial" w:cs="Arial"/>
          <w:b/>
          <w:sz w:val="22"/>
          <w:szCs w:val="22"/>
        </w:rPr>
        <w:t>/ 201</w:t>
      </w:r>
      <w:r w:rsidR="00037902">
        <w:rPr>
          <w:rFonts w:ascii="Arial" w:hAnsi="Arial" w:cs="Arial"/>
          <w:b/>
          <w:sz w:val="22"/>
          <w:szCs w:val="22"/>
        </w:rPr>
        <w:t>7</w:t>
      </w:r>
    </w:p>
    <w:p w:rsidR="00BE45EF" w:rsidRPr="007C7AA4" w:rsidRDefault="00BE45EF"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CD49C5" w:rsidRPr="007C7AA4" w:rsidRDefault="00CD49C5" w:rsidP="00BE45EF">
      <w:pPr>
        <w:jc w:val="both"/>
        <w:rPr>
          <w:rFonts w:ascii="Arial" w:hAnsi="Arial" w:cs="Arial"/>
          <w:sz w:val="22"/>
          <w:szCs w:val="22"/>
        </w:rPr>
      </w:pPr>
    </w:p>
    <w:p w:rsidR="00BE45EF" w:rsidRDefault="00BE45EF" w:rsidP="00D108EF">
      <w:pPr>
        <w:ind w:firstLine="708"/>
        <w:jc w:val="both"/>
        <w:rPr>
          <w:rFonts w:ascii="Arial" w:hAnsi="Arial" w:cs="Arial"/>
          <w:sz w:val="22"/>
          <w:szCs w:val="22"/>
        </w:rPr>
      </w:pPr>
      <w:r w:rsidRPr="007C7AA4">
        <w:rPr>
          <w:rFonts w:ascii="Arial" w:hAnsi="Arial" w:cs="Arial"/>
          <w:sz w:val="22"/>
          <w:szCs w:val="22"/>
        </w:rPr>
        <w:t xml:space="preserve">En el Salón de Sesiones de la Casa Consistorial de ASTILLERO, a </w:t>
      </w:r>
      <w:r w:rsidR="00DC3DFF">
        <w:rPr>
          <w:rFonts w:ascii="Arial" w:hAnsi="Arial" w:cs="Arial"/>
          <w:sz w:val="22"/>
          <w:szCs w:val="22"/>
        </w:rPr>
        <w:t>2</w:t>
      </w:r>
      <w:r w:rsidR="004F1DC7">
        <w:rPr>
          <w:rFonts w:ascii="Arial" w:hAnsi="Arial" w:cs="Arial"/>
          <w:sz w:val="22"/>
          <w:szCs w:val="22"/>
        </w:rPr>
        <w:t xml:space="preserve">7 </w:t>
      </w:r>
      <w:r w:rsidR="00D62D3E">
        <w:rPr>
          <w:rFonts w:ascii="Arial" w:hAnsi="Arial" w:cs="Arial"/>
          <w:sz w:val="22"/>
          <w:szCs w:val="22"/>
        </w:rPr>
        <w:t xml:space="preserve">de </w:t>
      </w:r>
      <w:r w:rsidR="004F1DC7">
        <w:rPr>
          <w:rFonts w:ascii="Arial" w:hAnsi="Arial" w:cs="Arial"/>
          <w:sz w:val="22"/>
          <w:szCs w:val="22"/>
        </w:rPr>
        <w:t xml:space="preserve">julio </w:t>
      </w:r>
      <w:r w:rsidR="00D62D3E">
        <w:rPr>
          <w:rFonts w:ascii="Arial" w:hAnsi="Arial" w:cs="Arial"/>
          <w:sz w:val="22"/>
          <w:szCs w:val="22"/>
        </w:rPr>
        <w:t xml:space="preserve"> </w:t>
      </w:r>
      <w:r w:rsidR="00681FC2" w:rsidRPr="007C7AA4">
        <w:rPr>
          <w:rFonts w:ascii="Arial" w:hAnsi="Arial" w:cs="Arial"/>
          <w:sz w:val="22"/>
          <w:szCs w:val="22"/>
        </w:rPr>
        <w:t xml:space="preserve">de </w:t>
      </w:r>
      <w:r w:rsidRPr="007C7AA4">
        <w:rPr>
          <w:rFonts w:ascii="Arial" w:hAnsi="Arial" w:cs="Arial"/>
          <w:sz w:val="22"/>
          <w:szCs w:val="22"/>
        </w:rPr>
        <w:t>201</w:t>
      </w:r>
      <w:r w:rsidR="00037902">
        <w:rPr>
          <w:rFonts w:ascii="Arial" w:hAnsi="Arial" w:cs="Arial"/>
          <w:sz w:val="22"/>
          <w:szCs w:val="22"/>
        </w:rPr>
        <w:t>7</w:t>
      </w:r>
      <w:r w:rsidRPr="007C7AA4">
        <w:rPr>
          <w:rFonts w:ascii="Arial" w:hAnsi="Arial" w:cs="Arial"/>
          <w:sz w:val="22"/>
          <w:szCs w:val="22"/>
        </w:rPr>
        <w:t xml:space="preserve">, se celebra sesión </w:t>
      </w:r>
      <w:r w:rsidR="00037902">
        <w:rPr>
          <w:rFonts w:ascii="Arial" w:hAnsi="Arial" w:cs="Arial"/>
          <w:sz w:val="22"/>
          <w:szCs w:val="22"/>
        </w:rPr>
        <w:t>O</w:t>
      </w:r>
      <w:r w:rsidRPr="007C7AA4">
        <w:rPr>
          <w:rFonts w:ascii="Arial" w:hAnsi="Arial" w:cs="Arial"/>
          <w:sz w:val="22"/>
          <w:szCs w:val="22"/>
        </w:rPr>
        <w:t>rdinaria del Ayuntamiento PLENO, en primera convocatoria. Preside el Sr. Alcalde</w:t>
      </w:r>
      <w:r w:rsidR="00EA6EED">
        <w:rPr>
          <w:rFonts w:ascii="Arial" w:hAnsi="Arial" w:cs="Arial"/>
          <w:sz w:val="22"/>
          <w:szCs w:val="22"/>
        </w:rPr>
        <w:t xml:space="preserve"> en funciones</w:t>
      </w:r>
      <w:r w:rsidR="004F1DC7">
        <w:rPr>
          <w:rFonts w:ascii="Arial" w:hAnsi="Arial" w:cs="Arial"/>
          <w:sz w:val="22"/>
          <w:szCs w:val="22"/>
        </w:rPr>
        <w:t xml:space="preserve"> D. Salomón MARTÍN AVENDAÑO, </w:t>
      </w:r>
      <w:r w:rsidRPr="007C7AA4">
        <w:rPr>
          <w:rFonts w:ascii="Arial" w:hAnsi="Arial" w:cs="Arial"/>
          <w:sz w:val="22"/>
          <w:szCs w:val="22"/>
        </w:rPr>
        <w:t xml:space="preserve"> </w:t>
      </w:r>
      <w:r w:rsidR="004F1DC7">
        <w:rPr>
          <w:rFonts w:ascii="Arial" w:hAnsi="Arial" w:cs="Arial"/>
          <w:sz w:val="22"/>
          <w:szCs w:val="22"/>
        </w:rPr>
        <w:t>y</w:t>
      </w:r>
      <w:r w:rsidRPr="007C7AA4">
        <w:rPr>
          <w:rFonts w:ascii="Arial" w:hAnsi="Arial" w:cs="Arial"/>
          <w:sz w:val="22"/>
          <w:szCs w:val="22"/>
        </w:rPr>
        <w:t xml:space="preserve"> asisten los Concejales siguientes:</w:t>
      </w:r>
    </w:p>
    <w:p w:rsidR="00E72819" w:rsidRPr="007C7AA4" w:rsidRDefault="00E72819" w:rsidP="00D108EF">
      <w:pPr>
        <w:ind w:firstLine="708"/>
        <w:jc w:val="both"/>
        <w:rPr>
          <w:rFonts w:ascii="Arial" w:hAnsi="Arial" w:cs="Arial"/>
          <w:sz w:val="22"/>
          <w:szCs w:val="22"/>
        </w:rPr>
      </w:pPr>
    </w:p>
    <w:p w:rsidR="00BE45EF" w:rsidRPr="007C7AA4" w:rsidRDefault="00E72819" w:rsidP="00BE45EF">
      <w:pPr>
        <w:jc w:val="both"/>
        <w:rPr>
          <w:rFonts w:ascii="Arial" w:hAnsi="Arial" w:cs="Arial"/>
          <w:sz w:val="22"/>
          <w:szCs w:val="22"/>
        </w:rPr>
      </w:pPr>
      <w:r>
        <w:rPr>
          <w:rFonts w:ascii="Arial" w:hAnsi="Arial" w:cs="Arial"/>
          <w:sz w:val="22"/>
          <w:szCs w:val="22"/>
        </w:rPr>
        <w:tab/>
        <w:t>D. Francisco ORTIZ URIARTE, excusó su asistencia.</w:t>
      </w:r>
    </w:p>
    <w:p w:rsidR="00BC6209" w:rsidRPr="007C7AA4" w:rsidRDefault="00BC6209" w:rsidP="00BC6209">
      <w:pPr>
        <w:ind w:firstLine="708"/>
        <w:jc w:val="both"/>
        <w:rPr>
          <w:rFonts w:ascii="Arial" w:hAnsi="Arial" w:cs="Arial"/>
          <w:sz w:val="22"/>
          <w:szCs w:val="22"/>
        </w:rPr>
      </w:pPr>
      <w:r w:rsidRPr="007C7AA4">
        <w:rPr>
          <w:rFonts w:ascii="Arial" w:hAnsi="Arial" w:cs="Arial"/>
          <w:sz w:val="22"/>
          <w:szCs w:val="22"/>
        </w:rPr>
        <w:t xml:space="preserve">Dª  María del Carmen MELGAR PÉREZ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Pilar BRIZ GARRIDO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 xml:space="preserve">Dª. María Belén BENITO DE LA IGLESIA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Francisco Javier MARÍN CUETO</w:t>
      </w:r>
      <w:r w:rsidR="00E72819">
        <w:rPr>
          <w:rFonts w:ascii="Arial" w:hAnsi="Arial" w:cs="Arial"/>
          <w:sz w:val="22"/>
          <w:szCs w:val="22"/>
        </w:rPr>
        <w:t>, excusó su asistencia.</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Dª. Mª Ángeles EGUIGUREN CACHO</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D.  Jesús María  RIVAS RUIZ</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Ana María GARCÍA BADIA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Carlos CORTINA CEBALLOS</w:t>
      </w:r>
      <w:r w:rsidR="004F1DC7">
        <w:rPr>
          <w:rFonts w:ascii="Arial" w:hAnsi="Arial" w:cs="Arial"/>
          <w:sz w:val="22"/>
          <w:szCs w:val="22"/>
        </w:rPr>
        <w:t xml:space="preserve">, </w:t>
      </w:r>
    </w:p>
    <w:p w:rsidR="00BC6209" w:rsidRPr="007C7AA4" w:rsidRDefault="00BC6209" w:rsidP="00BC6209">
      <w:pPr>
        <w:ind w:left="705"/>
        <w:jc w:val="both"/>
        <w:rPr>
          <w:rFonts w:ascii="Arial" w:hAnsi="Arial" w:cs="Arial"/>
          <w:sz w:val="22"/>
          <w:szCs w:val="22"/>
        </w:rPr>
      </w:pPr>
      <w:r w:rsidRPr="007C7AA4">
        <w:rPr>
          <w:rFonts w:ascii="Arial" w:hAnsi="Arial" w:cs="Arial"/>
          <w:sz w:val="22"/>
          <w:szCs w:val="22"/>
        </w:rPr>
        <w:t xml:space="preserve">D.  Fernando ARRONTE QUEVEDO </w:t>
      </w:r>
    </w:p>
    <w:p w:rsidR="004A513E" w:rsidRPr="007C7AA4" w:rsidRDefault="004A513E" w:rsidP="00BC6209">
      <w:pPr>
        <w:ind w:left="705"/>
        <w:jc w:val="both"/>
        <w:rPr>
          <w:rFonts w:ascii="Arial" w:hAnsi="Arial" w:cs="Arial"/>
          <w:sz w:val="22"/>
          <w:szCs w:val="22"/>
        </w:rPr>
      </w:pPr>
      <w:r w:rsidRPr="007C7AA4">
        <w:rPr>
          <w:rFonts w:ascii="Arial" w:hAnsi="Arial" w:cs="Arial"/>
          <w:sz w:val="22"/>
          <w:szCs w:val="22"/>
        </w:rPr>
        <w:t>Dª. Bella GAÑAN GÓMEZ</w:t>
      </w:r>
      <w:r w:rsidR="00037902">
        <w:rPr>
          <w:rFonts w:ascii="Arial" w:hAnsi="Arial" w:cs="Arial"/>
          <w:sz w:val="22"/>
          <w:szCs w:val="22"/>
        </w:rPr>
        <w:t xml:space="preserve">, </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Dª. Laura SAN MILLAN SIERRA</w:t>
      </w:r>
    </w:p>
    <w:p w:rsidR="00BC6209" w:rsidRPr="007C7AA4" w:rsidRDefault="00BC6209" w:rsidP="00BC6209">
      <w:pPr>
        <w:jc w:val="both"/>
        <w:rPr>
          <w:rFonts w:ascii="Arial" w:hAnsi="Arial" w:cs="Arial"/>
          <w:sz w:val="22"/>
          <w:szCs w:val="22"/>
        </w:rPr>
      </w:pPr>
      <w:r w:rsidRPr="007C7AA4">
        <w:rPr>
          <w:rFonts w:ascii="Arial" w:hAnsi="Arial" w:cs="Arial"/>
          <w:sz w:val="22"/>
          <w:szCs w:val="22"/>
        </w:rPr>
        <w:tab/>
        <w:t>D.  Javier FERNÁNDEZ SOBERÓN</w:t>
      </w:r>
    </w:p>
    <w:p w:rsidR="00BC6209" w:rsidRPr="007C7AA4" w:rsidRDefault="00BC6209" w:rsidP="00BC6209">
      <w:pPr>
        <w:ind w:firstLine="705"/>
        <w:jc w:val="both"/>
        <w:rPr>
          <w:rFonts w:ascii="Arial" w:hAnsi="Arial" w:cs="Arial"/>
          <w:sz w:val="22"/>
          <w:szCs w:val="22"/>
        </w:rPr>
      </w:pPr>
      <w:r w:rsidRPr="007C7AA4">
        <w:rPr>
          <w:rFonts w:ascii="Arial" w:hAnsi="Arial" w:cs="Arial"/>
          <w:sz w:val="22"/>
          <w:szCs w:val="22"/>
        </w:rPr>
        <w:t>Dª. Verónica PERDIGONES SAIZ</w:t>
      </w:r>
    </w:p>
    <w:p w:rsidR="00D62D3E" w:rsidRDefault="00BC6209" w:rsidP="00D62D3E">
      <w:pPr>
        <w:ind w:left="709" w:hanging="4"/>
        <w:jc w:val="both"/>
        <w:rPr>
          <w:rFonts w:ascii="Arial" w:hAnsi="Arial" w:cs="Arial"/>
          <w:sz w:val="22"/>
          <w:szCs w:val="22"/>
        </w:rPr>
      </w:pPr>
      <w:r w:rsidRPr="007C7AA4">
        <w:rPr>
          <w:rFonts w:ascii="Arial" w:hAnsi="Arial" w:cs="Arial"/>
          <w:sz w:val="22"/>
          <w:szCs w:val="22"/>
        </w:rPr>
        <w:tab/>
        <w:t>Dª. María Leticia MARTÍNEZ OSABA</w:t>
      </w:r>
      <w:r w:rsidR="00D62D3E" w:rsidRPr="00D62D3E">
        <w:rPr>
          <w:rFonts w:ascii="Arial" w:hAnsi="Arial" w:cs="Arial"/>
          <w:sz w:val="22"/>
          <w:szCs w:val="22"/>
        </w:rPr>
        <w:t xml:space="preserve"> </w:t>
      </w:r>
    </w:p>
    <w:p w:rsidR="0059759A" w:rsidRDefault="0059759A" w:rsidP="00D62D3E">
      <w:pPr>
        <w:ind w:left="709" w:hanging="4"/>
        <w:jc w:val="both"/>
        <w:rPr>
          <w:rFonts w:ascii="Arial" w:hAnsi="Arial" w:cs="Arial"/>
          <w:sz w:val="22"/>
          <w:szCs w:val="22"/>
        </w:rPr>
      </w:pPr>
      <w:r>
        <w:rPr>
          <w:rFonts w:ascii="Arial" w:hAnsi="Arial" w:cs="Arial"/>
          <w:sz w:val="22"/>
          <w:szCs w:val="22"/>
        </w:rPr>
        <w:t>D. Enrique IGLESIAS S</w:t>
      </w:r>
      <w:r w:rsidR="004F1DC7">
        <w:rPr>
          <w:rFonts w:ascii="Arial" w:hAnsi="Arial" w:cs="Arial"/>
          <w:sz w:val="22"/>
          <w:szCs w:val="22"/>
        </w:rPr>
        <w:t xml:space="preserve">ANTIAGO </w:t>
      </w:r>
    </w:p>
    <w:p w:rsidR="00BC6209" w:rsidRPr="007C7AA4" w:rsidRDefault="00BC6209" w:rsidP="00BC6209">
      <w:pPr>
        <w:jc w:val="both"/>
        <w:rPr>
          <w:rFonts w:ascii="Arial" w:hAnsi="Arial" w:cs="Arial"/>
          <w:sz w:val="22"/>
          <w:szCs w:val="22"/>
        </w:rPr>
      </w:pPr>
    </w:p>
    <w:p w:rsidR="00FD3797" w:rsidRPr="007C7AA4" w:rsidRDefault="00DA1B16" w:rsidP="00FD3797">
      <w:pPr>
        <w:pStyle w:val="Sangradetextonormal"/>
        <w:ind w:left="0"/>
        <w:rPr>
          <w:rFonts w:ascii="Arial" w:hAnsi="Arial" w:cs="Arial"/>
          <w:sz w:val="22"/>
          <w:szCs w:val="22"/>
        </w:rPr>
      </w:pPr>
      <w:r>
        <w:rPr>
          <w:rFonts w:ascii="Arial" w:hAnsi="Arial" w:cs="Arial"/>
          <w:sz w:val="22"/>
          <w:szCs w:val="22"/>
        </w:rPr>
        <w:t>D</w:t>
      </w:r>
      <w:r w:rsidR="00FD3797" w:rsidRPr="007C7AA4">
        <w:rPr>
          <w:rFonts w:ascii="Arial" w:hAnsi="Arial" w:cs="Arial"/>
          <w:sz w:val="22"/>
          <w:szCs w:val="22"/>
        </w:rPr>
        <w:t xml:space="preserve">a fe del acto el Secretario </w:t>
      </w:r>
      <w:r w:rsidR="004A513E" w:rsidRPr="007C7AA4">
        <w:rPr>
          <w:rFonts w:ascii="Arial" w:hAnsi="Arial" w:cs="Arial"/>
          <w:sz w:val="22"/>
          <w:szCs w:val="22"/>
        </w:rPr>
        <w:t xml:space="preserve">Municipal </w:t>
      </w:r>
      <w:r w:rsidR="00FD3797" w:rsidRPr="007C7AA4">
        <w:rPr>
          <w:rFonts w:ascii="Arial" w:hAnsi="Arial" w:cs="Arial"/>
          <w:sz w:val="22"/>
          <w:szCs w:val="22"/>
        </w:rPr>
        <w:t xml:space="preserve">D. </w:t>
      </w:r>
      <w:r w:rsidR="00327217" w:rsidRPr="007C7AA4">
        <w:rPr>
          <w:rFonts w:ascii="Arial" w:hAnsi="Arial" w:cs="Arial"/>
          <w:sz w:val="22"/>
          <w:szCs w:val="22"/>
        </w:rPr>
        <w:t xml:space="preserve">José </w:t>
      </w:r>
      <w:r w:rsidR="004A513E" w:rsidRPr="007C7AA4">
        <w:rPr>
          <w:rFonts w:ascii="Arial" w:hAnsi="Arial" w:cs="Arial"/>
          <w:sz w:val="22"/>
          <w:szCs w:val="22"/>
        </w:rPr>
        <w:t>Ramón CUERNO LLATA</w:t>
      </w:r>
      <w:r w:rsidR="00FD3797" w:rsidRPr="007C7AA4">
        <w:rPr>
          <w:rFonts w:ascii="Arial" w:hAnsi="Arial" w:cs="Arial"/>
          <w:sz w:val="22"/>
          <w:szCs w:val="22"/>
        </w:rPr>
        <w:t>.</w:t>
      </w:r>
    </w:p>
    <w:p w:rsidR="00BC6209" w:rsidRPr="007C7AA4" w:rsidRDefault="00BC6209" w:rsidP="00BC6209">
      <w:pPr>
        <w:pStyle w:val="Sangradetextonormal"/>
        <w:ind w:left="0"/>
        <w:rPr>
          <w:rFonts w:ascii="Arial" w:hAnsi="Arial" w:cs="Arial"/>
          <w:sz w:val="22"/>
          <w:szCs w:val="22"/>
        </w:rPr>
      </w:pPr>
    </w:p>
    <w:p w:rsidR="00BC6209" w:rsidRPr="007C7AA4" w:rsidRDefault="00BC6209" w:rsidP="00BC6209">
      <w:pPr>
        <w:pStyle w:val="Sangradetextonormal"/>
        <w:ind w:left="0" w:firstLine="567"/>
        <w:rPr>
          <w:rFonts w:ascii="Arial" w:hAnsi="Arial" w:cs="Arial"/>
          <w:sz w:val="22"/>
          <w:szCs w:val="22"/>
        </w:rPr>
      </w:pPr>
      <w:r w:rsidRPr="007C7AA4">
        <w:rPr>
          <w:rFonts w:ascii="Arial" w:hAnsi="Arial" w:cs="Arial"/>
          <w:sz w:val="22"/>
          <w:szCs w:val="22"/>
        </w:rPr>
        <w:lastRenderedPageBreak/>
        <w:t>La sesión tiene los siguientes puntos del Orden del Día:</w:t>
      </w:r>
    </w:p>
    <w:p w:rsidR="004F1DC7" w:rsidRDefault="004F1DC7" w:rsidP="004F1DC7">
      <w:pPr>
        <w:pStyle w:val="Sangranormal"/>
        <w:tabs>
          <w:tab w:val="left" w:pos="1134"/>
        </w:tabs>
        <w:rPr>
          <w:rFonts w:ascii="Arial" w:hAnsi="Arial" w:cs="Arial"/>
          <w:sz w:val="22"/>
          <w:szCs w:val="22"/>
        </w:rPr>
      </w:pPr>
      <w:r>
        <w:rPr>
          <w:rFonts w:ascii="Arial" w:hAnsi="Arial" w:cs="Arial"/>
          <w:sz w:val="22"/>
          <w:szCs w:val="22"/>
        </w:rPr>
        <w:t>1º.- Aprobación del acta anterior nº 3/2.017, cuya copia se une.</w:t>
      </w:r>
    </w:p>
    <w:p w:rsidR="004F1DC7" w:rsidRDefault="004F1DC7" w:rsidP="004F1DC7">
      <w:pPr>
        <w:pStyle w:val="Lista2"/>
        <w:ind w:left="1134" w:hanging="425"/>
        <w:jc w:val="both"/>
        <w:rPr>
          <w:rFonts w:ascii="Arial" w:hAnsi="Arial" w:cs="Arial"/>
          <w:sz w:val="22"/>
          <w:szCs w:val="22"/>
        </w:rPr>
      </w:pPr>
      <w:r>
        <w:rPr>
          <w:rFonts w:ascii="Arial" w:hAnsi="Arial" w:cs="Arial"/>
          <w:sz w:val="22"/>
          <w:szCs w:val="22"/>
        </w:rPr>
        <w:t>2º.- Resolución del Recurso de revisión contra acto de liquidación tributaria (IIVT).- Ramón Edila García y Hnos. (</w:t>
      </w:r>
      <w:proofErr w:type="spellStart"/>
      <w:r>
        <w:rPr>
          <w:rFonts w:ascii="Arial" w:hAnsi="Arial" w:cs="Arial"/>
          <w:sz w:val="22"/>
          <w:szCs w:val="22"/>
        </w:rPr>
        <w:t>Expte</w:t>
      </w:r>
      <w:proofErr w:type="spellEnd"/>
      <w:r>
        <w:rPr>
          <w:rFonts w:ascii="Arial" w:hAnsi="Arial" w:cs="Arial"/>
          <w:sz w:val="22"/>
          <w:szCs w:val="22"/>
        </w:rPr>
        <w:t>. 639/2017).</w:t>
      </w:r>
    </w:p>
    <w:p w:rsidR="004F1DC7" w:rsidRDefault="004F1DC7" w:rsidP="004F1DC7">
      <w:pPr>
        <w:pStyle w:val="Lista2"/>
        <w:ind w:left="1134" w:hanging="425"/>
        <w:jc w:val="both"/>
        <w:rPr>
          <w:rFonts w:ascii="Arial" w:hAnsi="Arial" w:cs="Arial"/>
          <w:sz w:val="22"/>
          <w:szCs w:val="22"/>
        </w:rPr>
      </w:pPr>
      <w:r>
        <w:rPr>
          <w:rFonts w:ascii="Arial" w:hAnsi="Arial" w:cs="Arial"/>
          <w:sz w:val="22"/>
          <w:szCs w:val="22"/>
        </w:rPr>
        <w:t xml:space="preserve">3º.- Aprobación de la “Segunda prórroga del contrato de Limpieza de Edificios Municipales.- </w:t>
      </w:r>
    </w:p>
    <w:p w:rsidR="004F1DC7" w:rsidRDefault="004F1DC7" w:rsidP="004F1DC7">
      <w:pPr>
        <w:pStyle w:val="Lista2"/>
        <w:ind w:left="1134" w:hanging="425"/>
        <w:jc w:val="both"/>
        <w:rPr>
          <w:rFonts w:ascii="Arial" w:hAnsi="Arial" w:cs="Arial"/>
          <w:sz w:val="22"/>
          <w:szCs w:val="22"/>
        </w:rPr>
      </w:pPr>
      <w:r>
        <w:rPr>
          <w:rFonts w:ascii="Arial" w:hAnsi="Arial" w:cs="Arial"/>
          <w:sz w:val="22"/>
          <w:szCs w:val="22"/>
        </w:rPr>
        <w:t>4º.- Mociones.- Control al ejecutivo.</w:t>
      </w:r>
    </w:p>
    <w:p w:rsidR="004F1DC7" w:rsidRDefault="004F1DC7" w:rsidP="004F1DC7">
      <w:pPr>
        <w:pStyle w:val="Lista2"/>
        <w:ind w:left="1134" w:hanging="425"/>
        <w:jc w:val="both"/>
        <w:rPr>
          <w:rFonts w:ascii="Arial" w:hAnsi="Arial" w:cs="Arial"/>
          <w:sz w:val="22"/>
          <w:szCs w:val="22"/>
        </w:rPr>
      </w:pPr>
      <w:r>
        <w:rPr>
          <w:rFonts w:ascii="Arial" w:hAnsi="Arial" w:cs="Arial"/>
          <w:sz w:val="22"/>
          <w:szCs w:val="22"/>
        </w:rPr>
        <w:t>5º.- Informes de Alcaldía.</w:t>
      </w:r>
    </w:p>
    <w:p w:rsidR="004F1DC7" w:rsidRDefault="004F1DC7" w:rsidP="004F1DC7">
      <w:pPr>
        <w:pStyle w:val="Lista2"/>
        <w:jc w:val="both"/>
        <w:rPr>
          <w:rFonts w:ascii="Arial" w:hAnsi="Arial" w:cs="Arial"/>
          <w:sz w:val="22"/>
          <w:szCs w:val="22"/>
        </w:rPr>
      </w:pPr>
      <w:r>
        <w:rPr>
          <w:rFonts w:ascii="Arial" w:hAnsi="Arial" w:cs="Arial"/>
          <w:sz w:val="22"/>
          <w:szCs w:val="22"/>
        </w:rPr>
        <w:t xml:space="preserve">       6º.- Ruegos y Preguntas.  </w:t>
      </w:r>
    </w:p>
    <w:p w:rsidR="004A513E" w:rsidRPr="007C7AA4" w:rsidRDefault="004A513E" w:rsidP="004A513E">
      <w:pPr>
        <w:snapToGrid w:val="0"/>
        <w:ind w:left="993" w:hanging="426"/>
        <w:jc w:val="both"/>
        <w:rPr>
          <w:rFonts w:ascii="Arial" w:hAnsi="Arial" w:cs="Arial"/>
          <w:sz w:val="22"/>
          <w:szCs w:val="22"/>
        </w:rPr>
      </w:pPr>
    </w:p>
    <w:p w:rsidR="004A513E" w:rsidRPr="007C7AA4" w:rsidRDefault="004A513E" w:rsidP="004A513E">
      <w:pPr>
        <w:snapToGrid w:val="0"/>
        <w:ind w:left="993" w:hanging="426"/>
        <w:jc w:val="both"/>
        <w:rPr>
          <w:rFonts w:ascii="Arial" w:hAnsi="Arial" w:cs="Arial"/>
          <w:sz w:val="22"/>
          <w:szCs w:val="22"/>
        </w:rPr>
      </w:pPr>
    </w:p>
    <w:p w:rsidR="00BE45EF" w:rsidRPr="007C7AA4" w:rsidRDefault="00C95DB9" w:rsidP="00BE45EF">
      <w:pPr>
        <w:ind w:firstLine="708"/>
        <w:jc w:val="both"/>
        <w:rPr>
          <w:rFonts w:ascii="Arial" w:hAnsi="Arial" w:cs="Arial"/>
          <w:sz w:val="22"/>
          <w:szCs w:val="22"/>
        </w:rPr>
      </w:pPr>
      <w:r w:rsidRPr="007C7AA4">
        <w:rPr>
          <w:rFonts w:ascii="Arial" w:hAnsi="Arial" w:cs="Arial"/>
          <w:sz w:val="22"/>
          <w:szCs w:val="22"/>
        </w:rPr>
        <w:t xml:space="preserve">Siendo las </w:t>
      </w:r>
      <w:r w:rsidR="001B53E9" w:rsidRPr="007C7AA4">
        <w:rPr>
          <w:rFonts w:ascii="Arial" w:hAnsi="Arial" w:cs="Arial"/>
          <w:sz w:val="22"/>
          <w:szCs w:val="22"/>
        </w:rPr>
        <w:t>diec</w:t>
      </w:r>
      <w:r w:rsidR="00327217" w:rsidRPr="007C7AA4">
        <w:rPr>
          <w:rFonts w:ascii="Arial" w:hAnsi="Arial" w:cs="Arial"/>
          <w:sz w:val="22"/>
          <w:szCs w:val="22"/>
        </w:rPr>
        <w:t>i</w:t>
      </w:r>
      <w:r w:rsidR="004F1DC7">
        <w:rPr>
          <w:rFonts w:ascii="Arial" w:hAnsi="Arial" w:cs="Arial"/>
          <w:sz w:val="22"/>
          <w:szCs w:val="22"/>
        </w:rPr>
        <w:t xml:space="preserve">ocho horas y treinta minutos, </w:t>
      </w:r>
      <w:r w:rsidR="00BE45EF" w:rsidRPr="007C7AA4">
        <w:rPr>
          <w:rFonts w:ascii="Arial" w:hAnsi="Arial" w:cs="Arial"/>
          <w:sz w:val="22"/>
          <w:szCs w:val="22"/>
        </w:rPr>
        <w:t>por el Sr. Presidente se declara abierta públicamente la sesión, pasándose a tratar de los asuntos del Orden del día.</w:t>
      </w:r>
    </w:p>
    <w:p w:rsidR="00BE45EF" w:rsidRPr="007C7AA4" w:rsidRDefault="00BE45EF" w:rsidP="00BE45EF">
      <w:pPr>
        <w:ind w:firstLine="708"/>
        <w:jc w:val="both"/>
        <w:rPr>
          <w:rFonts w:ascii="Arial" w:hAnsi="Arial" w:cs="Arial"/>
          <w:sz w:val="22"/>
          <w:szCs w:val="22"/>
        </w:rPr>
      </w:pPr>
    </w:p>
    <w:p w:rsidR="00A94724" w:rsidRDefault="00A94724" w:rsidP="00D7523D">
      <w:pPr>
        <w:jc w:val="both"/>
        <w:rPr>
          <w:rFonts w:ascii="Arial" w:hAnsi="Arial" w:cs="Arial"/>
          <w:b/>
          <w:sz w:val="22"/>
          <w:szCs w:val="22"/>
          <w:u w:val="single"/>
        </w:rPr>
      </w:pPr>
    </w:p>
    <w:p w:rsidR="00D7523D" w:rsidRDefault="00BE45EF" w:rsidP="00D7523D">
      <w:pPr>
        <w:jc w:val="both"/>
        <w:rPr>
          <w:rFonts w:ascii="Arial" w:hAnsi="Arial" w:cs="Arial"/>
          <w:sz w:val="22"/>
          <w:szCs w:val="22"/>
        </w:rPr>
      </w:pPr>
      <w:r w:rsidRPr="007C7AA4">
        <w:rPr>
          <w:rFonts w:ascii="Arial" w:hAnsi="Arial" w:cs="Arial"/>
          <w:b/>
          <w:sz w:val="22"/>
          <w:szCs w:val="22"/>
          <w:u w:val="single"/>
        </w:rPr>
        <w:t>1.- APROBACIÓN DEL ACTA DE LA SESIÓN ANTERIOR Nº</w:t>
      </w:r>
      <w:r w:rsidR="00A842EC" w:rsidRPr="007C7AA4">
        <w:rPr>
          <w:rFonts w:ascii="Arial" w:hAnsi="Arial" w:cs="Arial"/>
          <w:b/>
          <w:sz w:val="22"/>
          <w:szCs w:val="22"/>
          <w:u w:val="single"/>
        </w:rPr>
        <w:t xml:space="preserve"> </w:t>
      </w:r>
      <w:r w:rsidR="004F1DC7">
        <w:rPr>
          <w:rFonts w:ascii="Arial" w:hAnsi="Arial" w:cs="Arial"/>
          <w:b/>
          <w:sz w:val="22"/>
          <w:szCs w:val="22"/>
          <w:u w:val="single"/>
        </w:rPr>
        <w:t>3</w:t>
      </w:r>
      <w:r w:rsidR="00A842EC" w:rsidRPr="007C7AA4">
        <w:rPr>
          <w:rFonts w:ascii="Arial" w:hAnsi="Arial" w:cs="Arial"/>
          <w:b/>
          <w:sz w:val="22"/>
          <w:szCs w:val="22"/>
          <w:u w:val="single"/>
        </w:rPr>
        <w:t>/201</w:t>
      </w:r>
      <w:r w:rsidR="00D7523D">
        <w:rPr>
          <w:rFonts w:ascii="Arial" w:hAnsi="Arial" w:cs="Arial"/>
          <w:b/>
          <w:sz w:val="22"/>
          <w:szCs w:val="22"/>
          <w:u w:val="single"/>
        </w:rPr>
        <w:t>7</w:t>
      </w:r>
      <w:r w:rsidR="00A842EC" w:rsidRPr="007C7AA4">
        <w:rPr>
          <w:rFonts w:ascii="Arial" w:hAnsi="Arial" w:cs="Arial"/>
          <w:b/>
          <w:sz w:val="22"/>
          <w:szCs w:val="22"/>
          <w:u w:val="single"/>
        </w:rPr>
        <w:t>.</w:t>
      </w:r>
      <w:r w:rsidR="00A842EC" w:rsidRPr="00072734">
        <w:rPr>
          <w:rFonts w:ascii="Arial" w:hAnsi="Arial" w:cs="Arial"/>
          <w:b/>
          <w:sz w:val="22"/>
          <w:szCs w:val="22"/>
        </w:rPr>
        <w:t>-</w:t>
      </w:r>
      <w:r w:rsidR="0036752D" w:rsidRPr="00072734">
        <w:rPr>
          <w:rFonts w:ascii="Arial" w:hAnsi="Arial" w:cs="Arial"/>
          <w:b/>
          <w:sz w:val="22"/>
          <w:szCs w:val="22"/>
        </w:rPr>
        <w:t xml:space="preserve"> </w:t>
      </w:r>
      <w:r w:rsidR="00DC2C6B" w:rsidRPr="00072734">
        <w:rPr>
          <w:rFonts w:ascii="Arial" w:hAnsi="Arial" w:cs="Arial"/>
          <w:sz w:val="22"/>
          <w:szCs w:val="22"/>
        </w:rPr>
        <w:t xml:space="preserve"> </w:t>
      </w:r>
      <w:r w:rsidR="00D7523D" w:rsidRPr="0048004C">
        <w:rPr>
          <w:rFonts w:ascii="Arial" w:hAnsi="Arial" w:cs="Arial"/>
          <w:sz w:val="22"/>
          <w:szCs w:val="22"/>
        </w:rPr>
        <w:t xml:space="preserve">A pregunta del Sr. Presidente, </w:t>
      </w:r>
      <w:r w:rsidR="00D7523D">
        <w:rPr>
          <w:rFonts w:ascii="Tahoma" w:hAnsi="Tahoma" w:cs="Tahoma"/>
          <w:sz w:val="22"/>
          <w:szCs w:val="22"/>
        </w:rPr>
        <w:t xml:space="preserve">y no se </w:t>
      </w:r>
      <w:r w:rsidR="00D7523D" w:rsidRPr="0048004C">
        <w:rPr>
          <w:rFonts w:ascii="Arial" w:hAnsi="Arial" w:cs="Arial"/>
          <w:sz w:val="22"/>
          <w:szCs w:val="22"/>
        </w:rPr>
        <w:t>formul</w:t>
      </w:r>
      <w:r w:rsidR="00D7523D">
        <w:rPr>
          <w:rFonts w:ascii="Arial" w:hAnsi="Arial" w:cs="Arial"/>
          <w:sz w:val="22"/>
          <w:szCs w:val="22"/>
        </w:rPr>
        <w:t xml:space="preserve">ándose ninguna </w:t>
      </w:r>
      <w:r w:rsidR="00D7523D" w:rsidRPr="0048004C">
        <w:rPr>
          <w:rFonts w:ascii="Arial" w:hAnsi="Arial" w:cs="Arial"/>
          <w:sz w:val="22"/>
          <w:szCs w:val="22"/>
        </w:rPr>
        <w:t>observación ni aclaración alguna, con lo que se considera aprobada</w:t>
      </w:r>
      <w:r w:rsidR="00D7523D" w:rsidRPr="00840C08">
        <w:rPr>
          <w:rFonts w:ascii="Tahoma" w:hAnsi="Tahoma" w:cs="Tahoma"/>
          <w:sz w:val="22"/>
          <w:szCs w:val="22"/>
        </w:rPr>
        <w:t xml:space="preserve"> </w:t>
      </w:r>
      <w:r w:rsidR="00EA6EED">
        <w:rPr>
          <w:rFonts w:ascii="Tahoma" w:hAnsi="Tahoma" w:cs="Tahoma"/>
          <w:sz w:val="22"/>
          <w:szCs w:val="22"/>
        </w:rPr>
        <w:t>por todos los concejales excepto la abstención del Sr. Concejal D. Carlos Cortina Ceballos</w:t>
      </w:r>
      <w:r w:rsidR="00D7523D" w:rsidRPr="0048004C">
        <w:rPr>
          <w:rFonts w:ascii="Tahoma" w:hAnsi="Tahoma" w:cs="Tahoma"/>
          <w:sz w:val="22"/>
          <w:szCs w:val="22"/>
        </w:rPr>
        <w:t xml:space="preserve"> </w:t>
      </w:r>
      <w:r w:rsidR="00D7523D" w:rsidRPr="0048004C">
        <w:rPr>
          <w:rFonts w:ascii="Arial" w:hAnsi="Arial" w:cs="Arial"/>
          <w:sz w:val="22"/>
          <w:szCs w:val="22"/>
        </w:rPr>
        <w:t xml:space="preserve">el acta de la sesión anterior nº </w:t>
      </w:r>
      <w:r w:rsidR="004F1DC7">
        <w:rPr>
          <w:rFonts w:ascii="Arial" w:hAnsi="Arial" w:cs="Arial"/>
          <w:sz w:val="22"/>
          <w:szCs w:val="22"/>
        </w:rPr>
        <w:t>3</w:t>
      </w:r>
      <w:r w:rsidR="00D7523D" w:rsidRPr="0048004C">
        <w:rPr>
          <w:rFonts w:ascii="Arial" w:hAnsi="Arial" w:cs="Arial"/>
          <w:sz w:val="22"/>
          <w:szCs w:val="22"/>
        </w:rPr>
        <w:t>/201</w:t>
      </w:r>
      <w:r w:rsidR="00D7523D">
        <w:rPr>
          <w:rFonts w:ascii="Arial" w:hAnsi="Arial" w:cs="Arial"/>
          <w:sz w:val="22"/>
          <w:szCs w:val="22"/>
        </w:rPr>
        <w:t>7</w:t>
      </w:r>
      <w:r w:rsidR="00D7523D" w:rsidRPr="0048004C">
        <w:rPr>
          <w:rFonts w:ascii="Arial" w:hAnsi="Arial" w:cs="Arial"/>
          <w:sz w:val="22"/>
          <w:szCs w:val="22"/>
        </w:rPr>
        <w:t xml:space="preserve">, conforme al artículo 91 del ROF. </w:t>
      </w:r>
    </w:p>
    <w:p w:rsidR="00D7523D" w:rsidRDefault="00D7523D" w:rsidP="00D7523D">
      <w:pPr>
        <w:jc w:val="both"/>
        <w:rPr>
          <w:rFonts w:ascii="Arial" w:hAnsi="Arial" w:cs="Arial"/>
          <w:sz w:val="22"/>
          <w:szCs w:val="22"/>
        </w:rPr>
      </w:pPr>
    </w:p>
    <w:p w:rsidR="00EF45CE" w:rsidRDefault="00EF45CE" w:rsidP="00BE45EF">
      <w:pPr>
        <w:jc w:val="both"/>
        <w:rPr>
          <w:rFonts w:ascii="Arial" w:hAnsi="Arial" w:cs="Arial"/>
          <w:sz w:val="22"/>
          <w:szCs w:val="22"/>
        </w:rPr>
      </w:pPr>
    </w:p>
    <w:p w:rsidR="004F1DC7" w:rsidRDefault="004F1DC7" w:rsidP="004F1DC7">
      <w:pPr>
        <w:jc w:val="both"/>
        <w:rPr>
          <w:rFonts w:ascii="Arial" w:hAnsi="Arial" w:cs="Arial"/>
          <w:b/>
          <w:sz w:val="22"/>
          <w:szCs w:val="22"/>
          <w:u w:val="single"/>
        </w:rPr>
      </w:pPr>
      <w:r>
        <w:rPr>
          <w:rFonts w:ascii="Arial" w:hAnsi="Arial" w:cs="Arial"/>
          <w:b/>
          <w:sz w:val="22"/>
          <w:szCs w:val="22"/>
          <w:u w:val="single"/>
        </w:rPr>
        <w:t>2.- RESOLUCIÓN DEL RECURSO DE REVISIÓN CONTRA ACTO DE LIQUIDACIÓN TRIBUTARIA (IIVT).- RAMON EDILA GARCIA Y HNOS. (EXPTE 639/2017).</w:t>
      </w:r>
    </w:p>
    <w:p w:rsidR="004F1DC7" w:rsidRDefault="004F1DC7" w:rsidP="004F1DC7">
      <w:pPr>
        <w:jc w:val="both"/>
        <w:rPr>
          <w:rFonts w:ascii="Arial" w:hAnsi="Arial" w:cs="Arial"/>
          <w:b/>
          <w:sz w:val="22"/>
          <w:szCs w:val="22"/>
          <w:u w:val="single"/>
        </w:rPr>
      </w:pPr>
    </w:p>
    <w:p w:rsidR="004F1DC7" w:rsidRDefault="004F1DC7" w:rsidP="004F1DC7">
      <w:pPr>
        <w:jc w:val="both"/>
        <w:rPr>
          <w:rFonts w:ascii="Arial" w:hAnsi="Arial" w:cs="Arial"/>
          <w:sz w:val="22"/>
          <w:szCs w:val="22"/>
        </w:rPr>
      </w:pPr>
      <w:r w:rsidRPr="007F212C">
        <w:rPr>
          <w:rFonts w:ascii="Arial" w:hAnsi="Arial" w:cs="Arial"/>
          <w:sz w:val="22"/>
          <w:szCs w:val="22"/>
        </w:rPr>
        <w:tab/>
      </w:r>
      <w:r>
        <w:rPr>
          <w:rFonts w:ascii="Arial" w:hAnsi="Arial" w:cs="Arial"/>
          <w:sz w:val="22"/>
          <w:szCs w:val="22"/>
        </w:rPr>
        <w:t xml:space="preserve">El Alcalde Accidental D. Salomón MARTIN AVENDAÑO, presenta la Cámara Plenaria el Recurso extraordinario de revisión presentado por D. Ramón Edila García y </w:t>
      </w:r>
      <w:proofErr w:type="spellStart"/>
      <w:r>
        <w:rPr>
          <w:rFonts w:ascii="Arial" w:hAnsi="Arial" w:cs="Arial"/>
          <w:sz w:val="22"/>
          <w:szCs w:val="22"/>
        </w:rPr>
        <w:t>Hnos</w:t>
      </w:r>
      <w:proofErr w:type="spellEnd"/>
      <w:r>
        <w:rPr>
          <w:rFonts w:ascii="Arial" w:hAnsi="Arial" w:cs="Arial"/>
          <w:sz w:val="22"/>
          <w:szCs w:val="22"/>
        </w:rPr>
        <w:t>, relativo a un ingreso indebido por haberse efectuado nueva valoración catastral de la parcela catastral con número de referencia 1968402VP3016N0001LK,  nacida con posterioridad al acto de liquidación, que corrige un registro erróneo en un elemento esencial como es el de la superficie de la parcela.</w:t>
      </w:r>
    </w:p>
    <w:p w:rsidR="004F1DC7" w:rsidRDefault="004F1DC7" w:rsidP="004F1DC7">
      <w:pPr>
        <w:jc w:val="both"/>
        <w:rPr>
          <w:rFonts w:ascii="Arial" w:hAnsi="Arial" w:cs="Arial"/>
          <w:sz w:val="22"/>
          <w:szCs w:val="22"/>
        </w:rPr>
      </w:pPr>
    </w:p>
    <w:p w:rsidR="004F1DC7" w:rsidRDefault="004F1DC7" w:rsidP="004F1DC7">
      <w:pPr>
        <w:jc w:val="both"/>
        <w:rPr>
          <w:rFonts w:ascii="Arial" w:hAnsi="Arial" w:cs="Arial"/>
          <w:sz w:val="22"/>
          <w:szCs w:val="22"/>
        </w:rPr>
      </w:pPr>
      <w:r>
        <w:rPr>
          <w:rFonts w:ascii="Arial" w:hAnsi="Arial" w:cs="Arial"/>
          <w:sz w:val="22"/>
          <w:szCs w:val="22"/>
        </w:rPr>
        <w:tab/>
        <w:t>Visto el informe del T</w:t>
      </w:r>
      <w:r w:rsidR="00CB073A">
        <w:rPr>
          <w:rFonts w:ascii="Arial" w:hAnsi="Arial" w:cs="Arial"/>
          <w:sz w:val="22"/>
          <w:szCs w:val="22"/>
        </w:rPr>
        <w:t xml:space="preserve">esorero, de 17 de mayo de 2.017, que transcrito literalmente dice: </w:t>
      </w:r>
    </w:p>
    <w:p w:rsidR="00CB073A" w:rsidRDefault="00CB073A" w:rsidP="004F1DC7">
      <w:pPr>
        <w:jc w:val="both"/>
        <w:rPr>
          <w:rFonts w:ascii="Arial" w:hAnsi="Arial" w:cs="Arial"/>
          <w:sz w:val="22"/>
          <w:szCs w:val="22"/>
        </w:rPr>
      </w:pPr>
    </w:p>
    <w:p w:rsidR="00CB073A" w:rsidRDefault="00CB073A" w:rsidP="00CB073A">
      <w:pPr>
        <w:jc w:val="center"/>
      </w:pPr>
      <w:r>
        <w:t>&gt;&gt;&gt;&gt;&gt;&gt;&gt;&gt;&gt;&gt;&gt;&gt;&gt;</w:t>
      </w:r>
    </w:p>
    <w:p w:rsidR="00CB073A" w:rsidRDefault="00CB073A" w:rsidP="00CB073A">
      <w:pPr>
        <w:jc w:val="center"/>
      </w:pPr>
    </w:p>
    <w:tbl>
      <w:tblPr>
        <w:tblStyle w:val="Tablaconcuadrcula"/>
        <w:tblW w:w="0" w:type="auto"/>
        <w:tblLook w:val="04A0"/>
      </w:tblPr>
      <w:tblGrid>
        <w:gridCol w:w="8644"/>
      </w:tblGrid>
      <w:tr w:rsidR="00CB073A" w:rsidRPr="00CB073A" w:rsidTr="00E42A0A">
        <w:tc>
          <w:tcPr>
            <w:tcW w:w="8644" w:type="dxa"/>
          </w:tcPr>
          <w:p w:rsidR="00CB073A" w:rsidRPr="00CB073A" w:rsidRDefault="00CB073A" w:rsidP="00E42A0A">
            <w:pPr>
              <w:jc w:val="center"/>
              <w:rPr>
                <w:rFonts w:ascii="Arial" w:hAnsi="Arial" w:cs="Arial"/>
                <w:i/>
                <w:sz w:val="20"/>
                <w:szCs w:val="20"/>
              </w:rPr>
            </w:pPr>
            <w:r w:rsidRPr="00CB073A">
              <w:rPr>
                <w:rFonts w:ascii="Arial" w:hAnsi="Arial" w:cs="Arial"/>
                <w:b/>
                <w:i/>
                <w:sz w:val="20"/>
                <w:szCs w:val="20"/>
              </w:rPr>
              <w:t>RECURSO DE REVISION CONTRA ACTO DE LIQUIDACION TRIBUTARIA</w:t>
            </w:r>
          </w:p>
        </w:tc>
      </w:tr>
    </w:tbl>
    <w:p w:rsidR="00CB073A" w:rsidRPr="00CB073A" w:rsidRDefault="00CB073A" w:rsidP="00CB073A">
      <w:pPr>
        <w:rPr>
          <w:rFonts w:ascii="Arial" w:hAnsi="Arial" w:cs="Arial"/>
          <w:i/>
          <w:sz w:val="20"/>
          <w:szCs w:val="20"/>
        </w:rPr>
      </w:pPr>
    </w:p>
    <w:p w:rsidR="00CB073A" w:rsidRPr="00CB073A" w:rsidRDefault="00CB073A" w:rsidP="00CB073A">
      <w:pPr>
        <w:jc w:val="center"/>
        <w:rPr>
          <w:rFonts w:ascii="Arial" w:hAnsi="Arial" w:cs="Arial"/>
          <w:i/>
          <w:sz w:val="20"/>
          <w:szCs w:val="20"/>
        </w:rPr>
      </w:pPr>
      <w:r w:rsidRPr="00CB073A">
        <w:rPr>
          <w:rFonts w:ascii="Arial" w:hAnsi="Arial" w:cs="Arial"/>
          <w:b/>
          <w:i/>
          <w:sz w:val="20"/>
          <w:szCs w:val="20"/>
          <w:highlight w:val="lightGray"/>
        </w:rPr>
        <w:t>IMPUESTO SOBRE EL INCREMENTO DEL VALOR DE LOS TERRENOS URBANOS</w:t>
      </w:r>
    </w:p>
    <w:p w:rsidR="00CB073A" w:rsidRPr="00CB073A" w:rsidRDefault="00CB073A" w:rsidP="00CB073A">
      <w:pPr>
        <w:rPr>
          <w:rFonts w:ascii="Arial" w:hAnsi="Arial" w:cs="Arial"/>
          <w:i/>
          <w:sz w:val="20"/>
          <w:szCs w:val="20"/>
        </w:rPr>
      </w:pPr>
    </w:p>
    <w:p w:rsidR="00CB073A" w:rsidRPr="00CB073A" w:rsidRDefault="00CB073A" w:rsidP="00CB073A">
      <w:pPr>
        <w:jc w:val="center"/>
        <w:rPr>
          <w:rFonts w:ascii="Arial" w:hAnsi="Arial" w:cs="Arial"/>
          <w:i/>
          <w:sz w:val="20"/>
          <w:szCs w:val="20"/>
        </w:rPr>
      </w:pPr>
      <w:r w:rsidRPr="00CB073A">
        <w:rPr>
          <w:rFonts w:ascii="Arial" w:hAnsi="Arial" w:cs="Arial"/>
          <w:b/>
          <w:i/>
          <w:sz w:val="20"/>
          <w:szCs w:val="20"/>
        </w:rPr>
        <w:t>ANTECEDENTES</w:t>
      </w:r>
    </w:p>
    <w:p w:rsidR="00CB073A" w:rsidRPr="00CB073A" w:rsidRDefault="00CB073A" w:rsidP="00CB073A">
      <w:pPr>
        <w:rPr>
          <w:rFonts w:ascii="Arial" w:hAnsi="Arial" w:cs="Arial"/>
          <w:i/>
          <w:sz w:val="20"/>
          <w:szCs w:val="20"/>
        </w:rPr>
      </w:pPr>
    </w:p>
    <w:p w:rsidR="00CB073A" w:rsidRPr="00CB073A" w:rsidRDefault="00CB073A" w:rsidP="00CB073A">
      <w:pPr>
        <w:jc w:val="both"/>
        <w:rPr>
          <w:rFonts w:ascii="Arial" w:hAnsi="Arial" w:cs="Arial"/>
          <w:i/>
          <w:sz w:val="20"/>
          <w:szCs w:val="20"/>
        </w:rPr>
      </w:pPr>
      <w:r w:rsidRPr="00CB073A">
        <w:rPr>
          <w:rFonts w:ascii="Arial" w:hAnsi="Arial" w:cs="Arial"/>
          <w:i/>
          <w:sz w:val="20"/>
          <w:szCs w:val="20"/>
        </w:rPr>
        <w:tab/>
      </w:r>
      <w:r w:rsidRPr="00CB073A">
        <w:rPr>
          <w:rFonts w:ascii="Arial" w:hAnsi="Arial" w:cs="Arial"/>
          <w:b/>
          <w:i/>
          <w:sz w:val="20"/>
          <w:szCs w:val="20"/>
        </w:rPr>
        <w:t>1</w:t>
      </w:r>
      <w:r w:rsidRPr="00CB073A">
        <w:rPr>
          <w:rFonts w:ascii="Arial" w:hAnsi="Arial" w:cs="Arial"/>
          <w:i/>
          <w:sz w:val="20"/>
          <w:szCs w:val="20"/>
        </w:rPr>
        <w:t xml:space="preserve">. Con fundamento en la propia declaración de los interesados, de 18 de julio de 2016, a la que acompañan escritura de aceptación y adjudicación de herencia, protocolizada ante la Notario de Astillero, doña Rosa María </w:t>
      </w:r>
      <w:proofErr w:type="spellStart"/>
      <w:r w:rsidRPr="00CB073A">
        <w:rPr>
          <w:rFonts w:ascii="Arial" w:hAnsi="Arial" w:cs="Arial"/>
          <w:i/>
          <w:sz w:val="20"/>
          <w:szCs w:val="20"/>
        </w:rPr>
        <w:t>Barruso</w:t>
      </w:r>
      <w:proofErr w:type="spellEnd"/>
      <w:r w:rsidRPr="00CB073A">
        <w:rPr>
          <w:rFonts w:ascii="Arial" w:hAnsi="Arial" w:cs="Arial"/>
          <w:i/>
          <w:sz w:val="20"/>
          <w:szCs w:val="20"/>
        </w:rPr>
        <w:t xml:space="preserve"> Pellón, el siete de febrero anterior, bajo el número de protocolo 129, los hermanos D. Ramón, Dña. Margarita, D. Santiago, Dña. María Cruz, Dña. Rosa María y D. Juan Carlos </w:t>
      </w:r>
      <w:proofErr w:type="spellStart"/>
      <w:r w:rsidRPr="00CB073A">
        <w:rPr>
          <w:rFonts w:ascii="Arial" w:hAnsi="Arial" w:cs="Arial"/>
          <w:i/>
          <w:sz w:val="20"/>
          <w:szCs w:val="20"/>
        </w:rPr>
        <w:t>Edilla</w:t>
      </w:r>
      <w:proofErr w:type="spellEnd"/>
      <w:r w:rsidRPr="00CB073A">
        <w:rPr>
          <w:rFonts w:ascii="Arial" w:hAnsi="Arial" w:cs="Arial"/>
          <w:i/>
          <w:sz w:val="20"/>
          <w:szCs w:val="20"/>
        </w:rPr>
        <w:t xml:space="preserve"> García, formalizan sendas autoliquidaciones por el Impuesto sobre el Incremento del Valor de los Terrenos de Naturaleza Urbana (IIVTNU) debidas a la adquisición, a título lucrativo, de la finca correspondiente a la parcela catastral con número de referencia 1968402VP3016N0001LK.</w:t>
      </w:r>
    </w:p>
    <w:p w:rsidR="00CB073A" w:rsidRPr="00CB073A" w:rsidRDefault="00CB073A" w:rsidP="00CB073A">
      <w:pPr>
        <w:jc w:val="both"/>
        <w:rPr>
          <w:rFonts w:ascii="Arial" w:hAnsi="Arial" w:cs="Arial"/>
          <w:i/>
          <w:sz w:val="20"/>
          <w:szCs w:val="20"/>
        </w:rPr>
      </w:pPr>
      <w:r w:rsidRPr="00CB073A">
        <w:rPr>
          <w:rFonts w:ascii="Arial" w:hAnsi="Arial" w:cs="Arial"/>
          <w:i/>
          <w:sz w:val="20"/>
          <w:szCs w:val="20"/>
        </w:rPr>
        <w:lastRenderedPageBreak/>
        <w:tab/>
      </w:r>
      <w:r w:rsidRPr="00CB073A">
        <w:rPr>
          <w:rFonts w:ascii="Arial" w:hAnsi="Arial" w:cs="Arial"/>
          <w:b/>
          <w:i/>
          <w:sz w:val="20"/>
          <w:szCs w:val="20"/>
        </w:rPr>
        <w:t>2</w:t>
      </w:r>
      <w:r w:rsidRPr="00CB073A">
        <w:rPr>
          <w:rFonts w:ascii="Arial" w:hAnsi="Arial" w:cs="Arial"/>
          <w:i/>
          <w:sz w:val="20"/>
          <w:szCs w:val="20"/>
        </w:rPr>
        <w:t>.  El pasado 12 de mayo los interesados presentan, conjuntamente, escrito solicitando la revisión del expediente y la devolución de ingresos indebidos que resulten, al que adjuntan copia de expediente de subsanación de discrepancias catastrales tramitado ante la Gerencia Regional de Cantabria, por entender que en la referida referencia catastral se incluye, además de la finca de adquisición, otra colindante que no es propiedad de su madre, de la que traen causa, y que, por tanto, no han podido adquirir; adjuntan  notas simples del Registro de la Propiedad, sobre la titularidad de la finca colindante.</w:t>
      </w:r>
    </w:p>
    <w:p w:rsidR="00CB073A" w:rsidRPr="00CB073A" w:rsidRDefault="00CB073A" w:rsidP="00CB073A">
      <w:pPr>
        <w:jc w:val="both"/>
        <w:rPr>
          <w:rFonts w:ascii="Arial" w:hAnsi="Arial" w:cs="Arial"/>
          <w:i/>
          <w:sz w:val="20"/>
          <w:szCs w:val="20"/>
        </w:rPr>
      </w:pPr>
      <w:r w:rsidRPr="00CB073A">
        <w:rPr>
          <w:rFonts w:ascii="Arial" w:hAnsi="Arial" w:cs="Arial"/>
          <w:i/>
          <w:sz w:val="20"/>
          <w:szCs w:val="20"/>
        </w:rPr>
        <w:tab/>
      </w:r>
      <w:r w:rsidRPr="00CB073A">
        <w:rPr>
          <w:rFonts w:ascii="Arial" w:hAnsi="Arial" w:cs="Arial"/>
          <w:b/>
          <w:i/>
          <w:sz w:val="20"/>
          <w:szCs w:val="20"/>
        </w:rPr>
        <w:t>3</w:t>
      </w:r>
      <w:r w:rsidRPr="00CB073A">
        <w:rPr>
          <w:rFonts w:ascii="Arial" w:hAnsi="Arial" w:cs="Arial"/>
          <w:i/>
          <w:sz w:val="20"/>
          <w:szCs w:val="20"/>
        </w:rPr>
        <w:t>. Por acceso telemático a la Sede Electrónica del Catastro Inmobiliario, este Servicio ha obtenido, y unido al expediente, copia de la resolución del Catastro del referido expediente de subsanación por la que se acuerda la alteración de la descripción catastral de de la referida finca en los siguientes términos: «se segrega una porción de suelo de 1.983 m2 situada al sur de la parcela 1968402VP3016N y se crea la parcela 1968407VP3016N, ya que según consta en las notas registrales aportadas, constituyen fincas independientes», pasando a tener la finca matriz (1968402VP3016N0001LK) una superficie de 2.534 m2 y un valor catastral del suelo, actualizado a 2017, de 48.195,11 €.</w:t>
      </w:r>
    </w:p>
    <w:p w:rsidR="00CB073A" w:rsidRPr="00CB073A" w:rsidRDefault="00CB073A" w:rsidP="00CB073A">
      <w:pPr>
        <w:jc w:val="both"/>
        <w:rPr>
          <w:rFonts w:ascii="Arial" w:hAnsi="Arial" w:cs="Arial"/>
          <w:i/>
          <w:sz w:val="20"/>
          <w:szCs w:val="20"/>
        </w:rPr>
      </w:pPr>
    </w:p>
    <w:p w:rsidR="00CB073A" w:rsidRPr="00CB073A" w:rsidRDefault="00CB073A" w:rsidP="00CB073A">
      <w:pPr>
        <w:jc w:val="both"/>
        <w:rPr>
          <w:rFonts w:ascii="Arial" w:hAnsi="Arial" w:cs="Arial"/>
          <w:i/>
          <w:sz w:val="20"/>
          <w:szCs w:val="20"/>
        </w:rPr>
      </w:pPr>
      <w:r w:rsidRPr="00CB073A">
        <w:rPr>
          <w:rFonts w:ascii="Arial" w:hAnsi="Arial" w:cs="Arial"/>
          <w:b/>
          <w:i/>
          <w:sz w:val="20"/>
          <w:szCs w:val="20"/>
        </w:rPr>
        <w:t>FUNDAMENTOS JURIDICOS</w:t>
      </w:r>
    </w:p>
    <w:p w:rsidR="00CB073A" w:rsidRPr="00CB073A" w:rsidRDefault="00CB073A" w:rsidP="00CB073A">
      <w:pPr>
        <w:jc w:val="both"/>
        <w:rPr>
          <w:rFonts w:ascii="Arial" w:hAnsi="Arial" w:cs="Arial"/>
          <w:i/>
          <w:sz w:val="20"/>
          <w:szCs w:val="20"/>
        </w:rPr>
      </w:pPr>
    </w:p>
    <w:p w:rsidR="00CB073A" w:rsidRPr="00CB073A" w:rsidRDefault="00CB073A" w:rsidP="00CB073A">
      <w:pPr>
        <w:jc w:val="both"/>
        <w:rPr>
          <w:rFonts w:ascii="Arial" w:hAnsi="Arial" w:cs="Arial"/>
          <w:i/>
          <w:sz w:val="20"/>
          <w:szCs w:val="20"/>
        </w:rPr>
      </w:pPr>
      <w:r w:rsidRPr="00CB073A">
        <w:rPr>
          <w:rFonts w:ascii="Arial" w:hAnsi="Arial" w:cs="Arial"/>
          <w:i/>
          <w:sz w:val="20"/>
          <w:szCs w:val="20"/>
        </w:rPr>
        <w:tab/>
      </w:r>
      <w:r w:rsidRPr="00CB073A">
        <w:rPr>
          <w:rFonts w:ascii="Arial" w:hAnsi="Arial" w:cs="Arial"/>
          <w:b/>
          <w:i/>
          <w:sz w:val="20"/>
          <w:szCs w:val="20"/>
        </w:rPr>
        <w:t>PRIMERO</w:t>
      </w:r>
      <w:r w:rsidRPr="00CB073A">
        <w:rPr>
          <w:rFonts w:ascii="Arial" w:hAnsi="Arial" w:cs="Arial"/>
          <w:i/>
          <w:sz w:val="20"/>
          <w:szCs w:val="20"/>
        </w:rPr>
        <w:t>.- La revisión administrativa de los actos de gestión de los tributos municipales se regula en el artículo 14 del Real Decreto Legislativo 2/2004, de 5 de marzo, por el que se aprueba el texto refundido de la Ley Reguladora de las Haciendas Locales (LHL), que en el punto primero remite al  artículo 110 de la Ley de Bases de Régimen Local y a las disposiciones de la Ley General Tributaria en cuanto a los procedimientos especiales de revisión y la devolución de ingresos indebidos y corrección de errores materiales, mientras en el punto segundo regula la revisión ordinaria mediante el recurso de reposición de carácter obligatorio para poner fin a la vía administrativa.</w:t>
      </w:r>
    </w:p>
    <w:p w:rsidR="00CB073A" w:rsidRPr="00CB073A" w:rsidRDefault="00CB073A" w:rsidP="00CB073A">
      <w:pPr>
        <w:jc w:val="both"/>
        <w:rPr>
          <w:rFonts w:ascii="Arial" w:hAnsi="Arial" w:cs="Arial"/>
          <w:i/>
          <w:sz w:val="20"/>
          <w:szCs w:val="20"/>
        </w:rPr>
      </w:pPr>
    </w:p>
    <w:p w:rsidR="00CB073A" w:rsidRPr="00CB073A" w:rsidRDefault="00CB073A" w:rsidP="00CB073A">
      <w:pPr>
        <w:jc w:val="both"/>
        <w:rPr>
          <w:rFonts w:ascii="Arial" w:hAnsi="Arial" w:cs="Arial"/>
          <w:i/>
          <w:sz w:val="20"/>
          <w:szCs w:val="20"/>
        </w:rPr>
      </w:pPr>
      <w:r w:rsidRPr="00CB073A">
        <w:rPr>
          <w:rFonts w:ascii="Arial" w:hAnsi="Arial" w:cs="Arial"/>
          <w:i/>
          <w:sz w:val="20"/>
          <w:szCs w:val="20"/>
        </w:rPr>
        <w:tab/>
        <w:t>El artículo 110.1 de la Ley de Bases señala que corresponderá al Pleno de la Corporación la declaración de nulidad de pleno derecho y la revisión de los actos dictados en vía de gestión tributaria, en los casos y de acuerdo con el procedimiento establecido en los artículos 153 y 154 de la Ley General Tributaria, remisión que ahora debe entenderse referida a los artículo 216 y siguientes de la actual Ley 58/2003, de 17 de diciembre General Tributaria (LGT).</w:t>
      </w:r>
    </w:p>
    <w:p w:rsidR="00CB073A" w:rsidRPr="00CB073A" w:rsidRDefault="00CB073A" w:rsidP="00CB073A">
      <w:pPr>
        <w:pStyle w:val="parrafo2"/>
        <w:ind w:firstLine="709"/>
        <w:jc w:val="both"/>
        <w:rPr>
          <w:rFonts w:ascii="Arial" w:hAnsi="Arial" w:cs="Arial"/>
          <w:i/>
          <w:sz w:val="20"/>
          <w:szCs w:val="20"/>
        </w:rPr>
      </w:pPr>
      <w:r w:rsidRPr="00CB073A">
        <w:rPr>
          <w:rFonts w:ascii="Arial" w:hAnsi="Arial" w:cs="Arial"/>
          <w:b/>
          <w:i/>
          <w:sz w:val="20"/>
          <w:szCs w:val="20"/>
        </w:rPr>
        <w:t>SEGUNDO</w:t>
      </w:r>
      <w:r w:rsidRPr="00CB073A">
        <w:rPr>
          <w:rFonts w:ascii="Arial" w:hAnsi="Arial" w:cs="Arial"/>
          <w:i/>
          <w:sz w:val="20"/>
          <w:szCs w:val="20"/>
        </w:rPr>
        <w:t>.- El procedimiento de ingresos indebidos, a tenor de lo dispuesto por el artículo 221 de la LGT, a que remite el artículo 14.1 de la LHL, procederá en los supuestos que se haya producido una duplicidad en el pago de deudas tributarias o sanciones, que la cantidad pagada haya sido superior al importe a ingresar resultante de un acto administrativo o de una autoliquidación, cuando se hayan ingresado cantidades correspondientes a deudas o sanciones tributarias después de haber transcurrido los plazos de prescripción y cuando así lo establezca la normativa tributaria.</w:t>
      </w:r>
    </w:p>
    <w:p w:rsidR="00CB073A" w:rsidRPr="00CB073A" w:rsidRDefault="00CB073A" w:rsidP="00CB073A">
      <w:pPr>
        <w:pStyle w:val="parrafo2"/>
        <w:ind w:firstLine="709"/>
        <w:jc w:val="both"/>
        <w:rPr>
          <w:rFonts w:ascii="Arial" w:hAnsi="Arial" w:cs="Arial"/>
          <w:i/>
          <w:sz w:val="20"/>
          <w:szCs w:val="20"/>
        </w:rPr>
      </w:pPr>
      <w:r w:rsidRPr="00CB073A">
        <w:rPr>
          <w:rFonts w:ascii="Arial" w:hAnsi="Arial" w:cs="Arial"/>
          <w:i/>
          <w:sz w:val="20"/>
          <w:szCs w:val="20"/>
        </w:rPr>
        <w:t>Del examen del expediente obtenemos que el ingreso del impuesto se hizo a través de un acto de autoliquidación de los sujetos pasivos en el que se tiene en cuenta el valor catastral del suelo (83.831,59 €) de la finca transmitida en el momento del devengo a efectos del cálculo de la base imponible, para el que se aplican los coeficientes previstos en la Ordenanza Fiscal (2,80) para el periodo en que se experimenta el incremento de valor (20 años), de lo que cabe concluir que el ingreso realizado fue debido al pagarse, exactamente, las cantidades resultantes del acto de autoliquidación realizado por los sujetos pasivos del impuesto y no cabría la aplicación del procedimiento de ingresos indebidos.</w:t>
      </w:r>
    </w:p>
    <w:p w:rsidR="00CB073A" w:rsidRPr="00CB073A" w:rsidRDefault="00CB073A" w:rsidP="00CB073A">
      <w:pPr>
        <w:pStyle w:val="parrafo2"/>
        <w:ind w:firstLine="709"/>
        <w:jc w:val="both"/>
        <w:rPr>
          <w:rFonts w:ascii="Arial" w:hAnsi="Arial" w:cs="Arial"/>
          <w:i/>
          <w:sz w:val="20"/>
          <w:szCs w:val="20"/>
        </w:rPr>
      </w:pPr>
      <w:r w:rsidRPr="00CB073A">
        <w:rPr>
          <w:rFonts w:ascii="Arial" w:hAnsi="Arial" w:cs="Arial"/>
          <w:b/>
          <w:i/>
          <w:sz w:val="20"/>
          <w:szCs w:val="20"/>
        </w:rPr>
        <w:t>TERCERO</w:t>
      </w:r>
      <w:r w:rsidRPr="00CB073A">
        <w:rPr>
          <w:rFonts w:ascii="Arial" w:hAnsi="Arial" w:cs="Arial"/>
          <w:i/>
          <w:sz w:val="20"/>
          <w:szCs w:val="20"/>
        </w:rPr>
        <w:t xml:space="preserve">.- Los solicitantes, alternativamente, solicitan la revisión de las liquidaciones a la vista de la nueva situación surgida de la resolución de la Gerencia Regional del Catastro, a tal fin, el artículo 244 de la LGT contempla un recurso extraordinario de revisión que podrá interponerse contra actos firmes de la Administración tributaria cuan do concurra alguna de la siguientes circunstancias: a) que aparezcan documentos de valor esencial para la decisión del </w:t>
      </w:r>
      <w:r w:rsidRPr="00CB073A">
        <w:rPr>
          <w:rFonts w:ascii="Arial" w:hAnsi="Arial" w:cs="Arial"/>
          <w:i/>
          <w:sz w:val="20"/>
          <w:szCs w:val="20"/>
        </w:rPr>
        <w:lastRenderedPageBreak/>
        <w:t>asunto que fueran posteriores al acto o resolución recurridos o de imposible aportación al tiempo de dictarse los mismos y que evidencien el error cometido; b) que al dictar el acto o la resolución hayan influido esencialmente documentos o testimonios declarados falsos por sentencia judicial firme anterior o posterior a aquella resolución; c) que el acto o la resolución se hubiese dictado como consecuencia de prevaricación, cohecho, violencia, maquinación fraudulenta u otra conducta punible y se haya declarado así en virtud de sentencia judicial firme.</w:t>
      </w:r>
    </w:p>
    <w:p w:rsidR="00CB073A" w:rsidRPr="00CB073A" w:rsidRDefault="00CB073A" w:rsidP="00CB073A">
      <w:pPr>
        <w:pStyle w:val="parrafo2"/>
        <w:ind w:firstLine="709"/>
        <w:jc w:val="both"/>
        <w:rPr>
          <w:rFonts w:ascii="Arial" w:hAnsi="Arial" w:cs="Arial"/>
          <w:i/>
          <w:sz w:val="20"/>
          <w:szCs w:val="20"/>
        </w:rPr>
      </w:pPr>
      <w:r w:rsidRPr="00CB073A">
        <w:rPr>
          <w:rFonts w:ascii="Arial" w:hAnsi="Arial" w:cs="Arial"/>
          <w:i/>
          <w:sz w:val="20"/>
          <w:szCs w:val="20"/>
        </w:rPr>
        <w:t xml:space="preserve">La decisión del Catastro de reducir la superficie catastral de la parcela adecuándola a su medición registral, nacida con posterioridad al acto de liquidación, que corrige un registro erróneo en un elemento esencial como la superficie de la parcela y, como consecuencia, su valoración catastral, elemento fundamental para el cálculo de la cuota del IIVTNU, cumple los requisitos de aplicación de la circunstancia prevista en la letra a) del artículo 244 de la LGT; en consecuencia, este Servicio entiende que, considerando que el escrito de revisión se presentó dentro del plazo de tres meses, a que se refiere el apartado 5 del citado artículo 244, desde que tuvieron conocimiento del documento, el 12 de mayo de 2017, cabe la tramitación y consecuente estimación del recurso extraordinario de revisión, planteado por los hermanos </w:t>
      </w:r>
      <w:proofErr w:type="spellStart"/>
      <w:r w:rsidRPr="00CB073A">
        <w:rPr>
          <w:rFonts w:ascii="Arial" w:hAnsi="Arial" w:cs="Arial"/>
          <w:i/>
          <w:sz w:val="20"/>
          <w:szCs w:val="20"/>
        </w:rPr>
        <w:t>Edilla</w:t>
      </w:r>
      <w:proofErr w:type="spellEnd"/>
      <w:r w:rsidRPr="00CB073A">
        <w:rPr>
          <w:rFonts w:ascii="Arial" w:hAnsi="Arial" w:cs="Arial"/>
          <w:i/>
          <w:sz w:val="20"/>
          <w:szCs w:val="20"/>
        </w:rPr>
        <w:t xml:space="preserve"> García, contra los actos de autoliquidación por el Impuesto sobre el Incremento del Valor de los Terrenos de Naturaleza Urbana debidas a la adquisición, a título lucrativo, de la finca correspondiente a la parcela catastral con número de referencia 1968402VP3016N0001LK, anulándolos y emitiendo liquidaciones en las que se tenga en cuenta el valor catastral,  actualizado a 2016, año en que se produjo el devengo.</w:t>
      </w:r>
    </w:p>
    <w:p w:rsidR="00CB073A" w:rsidRPr="00CB073A" w:rsidRDefault="00CB073A" w:rsidP="00CB073A">
      <w:pPr>
        <w:pStyle w:val="parrafo2"/>
        <w:ind w:firstLine="709"/>
        <w:jc w:val="both"/>
        <w:rPr>
          <w:rFonts w:ascii="Arial" w:hAnsi="Arial" w:cs="Arial"/>
          <w:i/>
          <w:sz w:val="20"/>
          <w:szCs w:val="20"/>
        </w:rPr>
      </w:pPr>
      <w:r w:rsidRPr="00CB073A">
        <w:rPr>
          <w:rFonts w:ascii="Arial" w:hAnsi="Arial" w:cs="Arial"/>
          <w:b/>
          <w:i/>
          <w:sz w:val="20"/>
          <w:szCs w:val="20"/>
        </w:rPr>
        <w:t>CUARTO</w:t>
      </w:r>
      <w:r w:rsidRPr="00CB073A">
        <w:rPr>
          <w:rFonts w:ascii="Arial" w:hAnsi="Arial" w:cs="Arial"/>
          <w:i/>
          <w:sz w:val="20"/>
          <w:szCs w:val="20"/>
        </w:rPr>
        <w:t>.- En atención a lo dispuesto en el artículo 110 de la LBRL, la resolución del recurso corresponde al Pleno de la Corporación, que deberá resolver en el plazo de tres meses, deducido del contenido del artículo 126.3 de la Ley 39/2015, de 1 de octubre, de aplicación supletoria en los procedimientos de aplicación y revisión de los tributos [DA 1ª.a)], ya que, en consideración a los órganos encargados de la resolución del recurso de revisión en el ámbito de la administración tributaria estatal, la regulación de la LGT remite a los plazos de las reclamaciones económico-administrativas.</w:t>
      </w:r>
    </w:p>
    <w:p w:rsidR="00CB073A" w:rsidRPr="00CB073A" w:rsidRDefault="00CB073A" w:rsidP="00CB073A">
      <w:pPr>
        <w:pStyle w:val="parrafo2"/>
        <w:ind w:firstLine="709"/>
        <w:jc w:val="center"/>
        <w:rPr>
          <w:rFonts w:ascii="Arial" w:hAnsi="Arial" w:cs="Arial"/>
          <w:i/>
          <w:sz w:val="20"/>
          <w:szCs w:val="20"/>
        </w:rPr>
      </w:pPr>
      <w:r w:rsidRPr="00CB073A">
        <w:rPr>
          <w:rFonts w:ascii="Arial" w:hAnsi="Arial" w:cs="Arial"/>
          <w:i/>
          <w:sz w:val="20"/>
          <w:szCs w:val="20"/>
        </w:rPr>
        <w:t>Astillero, 17 de mayo de 2017</w:t>
      </w:r>
    </w:p>
    <w:p w:rsidR="00CB073A" w:rsidRPr="00CB073A" w:rsidRDefault="00CB073A" w:rsidP="00CB073A">
      <w:pPr>
        <w:pStyle w:val="parrafo2"/>
        <w:ind w:firstLine="709"/>
        <w:jc w:val="center"/>
        <w:rPr>
          <w:rFonts w:ascii="Arial" w:hAnsi="Arial" w:cs="Arial"/>
          <w:i/>
          <w:sz w:val="20"/>
          <w:szCs w:val="20"/>
        </w:rPr>
      </w:pPr>
      <w:r w:rsidRPr="00CB073A">
        <w:rPr>
          <w:rFonts w:ascii="Arial" w:hAnsi="Arial" w:cs="Arial"/>
          <w:i/>
          <w:sz w:val="20"/>
          <w:szCs w:val="20"/>
        </w:rPr>
        <w:t>EL TESORERO</w:t>
      </w:r>
    </w:p>
    <w:p w:rsidR="00CB073A" w:rsidRDefault="00CB073A" w:rsidP="00CB073A">
      <w:pPr>
        <w:jc w:val="center"/>
        <w:rPr>
          <w:rFonts w:ascii="Arial" w:hAnsi="Arial" w:cs="Arial"/>
          <w:sz w:val="22"/>
          <w:szCs w:val="22"/>
        </w:rPr>
      </w:pPr>
      <w:r>
        <w:rPr>
          <w:rFonts w:ascii="Arial" w:hAnsi="Arial" w:cs="Arial"/>
          <w:sz w:val="22"/>
          <w:szCs w:val="22"/>
        </w:rPr>
        <w:t>&lt;&lt;&lt;&lt;&lt;&lt;&lt;&lt;&lt;&lt;&lt;&lt;&lt;&lt;&lt;&lt;&lt;&lt;&lt;&lt;&lt;&lt;&lt;&lt;&lt;&lt;&lt;</w:t>
      </w:r>
    </w:p>
    <w:p w:rsidR="00CB073A" w:rsidRDefault="00CB073A" w:rsidP="004F1DC7">
      <w:pPr>
        <w:jc w:val="both"/>
        <w:rPr>
          <w:rFonts w:ascii="Arial" w:hAnsi="Arial" w:cs="Arial"/>
          <w:sz w:val="22"/>
          <w:szCs w:val="22"/>
        </w:rPr>
      </w:pPr>
    </w:p>
    <w:p w:rsidR="00CB073A" w:rsidRDefault="00CB073A" w:rsidP="004F1DC7">
      <w:pPr>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sz w:val="22"/>
          <w:szCs w:val="22"/>
        </w:rPr>
        <w:t xml:space="preserve">Visto el informe favorable de la Comisión Informativa de Hacienda y Gobernación, de fecha de  12 de junio l de 2.017. </w:t>
      </w:r>
    </w:p>
    <w:p w:rsidR="004F1DC7" w:rsidRDefault="004F1DC7" w:rsidP="004F1DC7">
      <w:pPr>
        <w:jc w:val="both"/>
        <w:rPr>
          <w:rFonts w:ascii="Arial" w:hAnsi="Arial" w:cs="Arial"/>
          <w:sz w:val="22"/>
          <w:szCs w:val="22"/>
        </w:rPr>
      </w:pPr>
    </w:p>
    <w:p w:rsidR="004F1DC7" w:rsidRDefault="004F1DC7" w:rsidP="004F1DC7">
      <w:pPr>
        <w:ind w:firstLine="708"/>
        <w:jc w:val="both"/>
        <w:rPr>
          <w:rFonts w:ascii="Arial" w:hAnsi="Arial" w:cs="Arial"/>
          <w:b/>
          <w:sz w:val="22"/>
          <w:szCs w:val="22"/>
        </w:rPr>
      </w:pPr>
      <w:r>
        <w:rPr>
          <w:rFonts w:ascii="Arial" w:hAnsi="Arial" w:cs="Arial"/>
          <w:sz w:val="22"/>
          <w:szCs w:val="22"/>
        </w:rPr>
        <w:t>La Cáma</w:t>
      </w:r>
      <w:r w:rsidR="00EA6EED">
        <w:rPr>
          <w:rFonts w:ascii="Arial" w:hAnsi="Arial" w:cs="Arial"/>
          <w:sz w:val="22"/>
          <w:szCs w:val="22"/>
        </w:rPr>
        <w:t>ra Plenaria municipal, por unanimidad</w:t>
      </w:r>
      <w:r>
        <w:rPr>
          <w:rFonts w:ascii="Arial" w:hAnsi="Arial" w:cs="Arial"/>
          <w:sz w:val="22"/>
          <w:szCs w:val="22"/>
        </w:rPr>
        <w:t xml:space="preserve"> de sus miembros, </w:t>
      </w:r>
      <w:r>
        <w:rPr>
          <w:rFonts w:ascii="Arial" w:hAnsi="Arial" w:cs="Arial"/>
          <w:b/>
          <w:sz w:val="22"/>
          <w:szCs w:val="22"/>
        </w:rPr>
        <w:t>ACUERDA:</w:t>
      </w:r>
    </w:p>
    <w:p w:rsidR="004F1DC7" w:rsidRDefault="004F1DC7" w:rsidP="004F1DC7">
      <w:pPr>
        <w:jc w:val="both"/>
        <w:rPr>
          <w:rFonts w:ascii="Arial" w:hAnsi="Arial" w:cs="Arial"/>
          <w:sz w:val="22"/>
          <w:szCs w:val="22"/>
        </w:rPr>
      </w:pPr>
    </w:p>
    <w:p w:rsidR="004F1DC7" w:rsidRDefault="004F1DC7" w:rsidP="004F1DC7">
      <w:pPr>
        <w:jc w:val="both"/>
        <w:rPr>
          <w:rFonts w:ascii="Arial" w:hAnsi="Arial" w:cs="Arial"/>
          <w:sz w:val="22"/>
          <w:szCs w:val="22"/>
        </w:rPr>
      </w:pPr>
      <w:r>
        <w:rPr>
          <w:rFonts w:ascii="Arial" w:hAnsi="Arial" w:cs="Arial"/>
          <w:b/>
          <w:sz w:val="22"/>
          <w:szCs w:val="22"/>
        </w:rPr>
        <w:t>UNICO.</w:t>
      </w:r>
      <w:r>
        <w:rPr>
          <w:rFonts w:ascii="Arial" w:hAnsi="Arial" w:cs="Arial"/>
          <w:sz w:val="22"/>
          <w:szCs w:val="22"/>
        </w:rPr>
        <w:t xml:space="preserve">- Estimar el Recurso extraordinario de revisión presentado por D. Ramón Edila García y </w:t>
      </w:r>
      <w:proofErr w:type="spellStart"/>
      <w:r>
        <w:rPr>
          <w:rFonts w:ascii="Arial" w:hAnsi="Arial" w:cs="Arial"/>
          <w:sz w:val="22"/>
          <w:szCs w:val="22"/>
        </w:rPr>
        <w:t>Hnos</w:t>
      </w:r>
      <w:proofErr w:type="spellEnd"/>
      <w:r>
        <w:rPr>
          <w:rFonts w:ascii="Arial" w:hAnsi="Arial" w:cs="Arial"/>
          <w:sz w:val="22"/>
          <w:szCs w:val="22"/>
        </w:rPr>
        <w:t>, relativo a un ingreso indebido por haberse efectuado nueva valoración catastral de la parcela catastral con número de referencia 1968402VP3016N0001LK,  nacida con posterioridad al acto de liquidación, que corrige un registro erróneo en un elemento esencial como es el de la superficie de la parcela, anulándolos y emitiendo liquidaciones en las se tenga en cuenta el va</w:t>
      </w:r>
      <w:r w:rsidR="00E42A0A">
        <w:rPr>
          <w:rFonts w:ascii="Arial" w:hAnsi="Arial" w:cs="Arial"/>
          <w:sz w:val="22"/>
          <w:szCs w:val="22"/>
        </w:rPr>
        <w:t>lor catastral actualizado a 2.01</w:t>
      </w:r>
      <w:r>
        <w:rPr>
          <w:rFonts w:ascii="Arial" w:hAnsi="Arial" w:cs="Arial"/>
          <w:sz w:val="22"/>
          <w:szCs w:val="22"/>
        </w:rPr>
        <w:t xml:space="preserve">6, año en que se produjo el devengo. </w:t>
      </w:r>
    </w:p>
    <w:p w:rsidR="004F1DC7" w:rsidRDefault="004F1DC7" w:rsidP="004F1DC7">
      <w:pPr>
        <w:jc w:val="both"/>
        <w:rPr>
          <w:rFonts w:ascii="Arial" w:hAnsi="Arial" w:cs="Arial"/>
          <w:sz w:val="22"/>
          <w:szCs w:val="22"/>
        </w:rPr>
      </w:pPr>
    </w:p>
    <w:p w:rsidR="004F1DC7" w:rsidRDefault="004F1DC7" w:rsidP="004F1DC7">
      <w:pPr>
        <w:jc w:val="both"/>
        <w:rPr>
          <w:rFonts w:ascii="Arial" w:hAnsi="Arial" w:cs="Arial"/>
          <w:sz w:val="22"/>
          <w:szCs w:val="22"/>
        </w:rPr>
      </w:pPr>
      <w:r>
        <w:rPr>
          <w:rFonts w:ascii="Arial" w:hAnsi="Arial" w:cs="Arial"/>
          <w:sz w:val="22"/>
          <w:szCs w:val="22"/>
        </w:rPr>
        <w:t xml:space="preserve"> </w:t>
      </w:r>
    </w:p>
    <w:p w:rsidR="00CB073A" w:rsidRDefault="00CB073A" w:rsidP="004F1DC7">
      <w:pPr>
        <w:jc w:val="both"/>
        <w:rPr>
          <w:rFonts w:ascii="Arial" w:hAnsi="Arial" w:cs="Arial"/>
          <w:b/>
          <w:sz w:val="22"/>
          <w:szCs w:val="22"/>
          <w:u w:val="single"/>
        </w:rPr>
      </w:pPr>
      <w:r>
        <w:rPr>
          <w:rFonts w:ascii="Arial" w:hAnsi="Arial" w:cs="Arial"/>
          <w:b/>
          <w:sz w:val="22"/>
          <w:szCs w:val="22"/>
          <w:u w:val="single"/>
        </w:rPr>
        <w:lastRenderedPageBreak/>
        <w:t>3.- APROBACIÓN DE LA SEGUNDA PRORROGA DEL CONTRATO DE LIMPIEZA DE EDIFICIOS MUNICIPALES DEL AYUNTAMIENTO DE ASTILLERO.-  (EXPTE. INTERNO 67/2011</w:t>
      </w:r>
    </w:p>
    <w:p w:rsidR="00CB073A" w:rsidRDefault="00CB073A" w:rsidP="004F1DC7">
      <w:pPr>
        <w:jc w:val="both"/>
        <w:rPr>
          <w:rFonts w:ascii="Arial" w:hAnsi="Arial" w:cs="Arial"/>
          <w:b/>
          <w:sz w:val="22"/>
          <w:szCs w:val="22"/>
          <w:u w:val="single"/>
        </w:rPr>
      </w:pPr>
    </w:p>
    <w:p w:rsidR="004F1DC7" w:rsidRDefault="004F1DC7" w:rsidP="004F1DC7">
      <w:pPr>
        <w:jc w:val="both"/>
        <w:rPr>
          <w:rFonts w:ascii="Arial" w:hAnsi="Arial" w:cs="Arial"/>
          <w:sz w:val="22"/>
          <w:szCs w:val="22"/>
        </w:rPr>
      </w:pPr>
      <w:r w:rsidRPr="007F212C">
        <w:rPr>
          <w:rFonts w:ascii="Arial" w:hAnsi="Arial" w:cs="Arial"/>
          <w:sz w:val="22"/>
          <w:szCs w:val="22"/>
        </w:rPr>
        <w:tab/>
      </w:r>
      <w:r w:rsidR="00EA6EED">
        <w:rPr>
          <w:rFonts w:ascii="Arial" w:hAnsi="Arial" w:cs="Arial"/>
          <w:sz w:val="22"/>
          <w:szCs w:val="22"/>
        </w:rPr>
        <w:t>El Alcalde en funciones</w:t>
      </w:r>
      <w:r>
        <w:rPr>
          <w:rFonts w:ascii="Arial" w:hAnsi="Arial" w:cs="Arial"/>
          <w:sz w:val="22"/>
          <w:szCs w:val="22"/>
        </w:rPr>
        <w:t xml:space="preserve"> D. Salomón MARTIN AVENDAÑO, presenta al ayuntamiento Pleno la solicitud efectuada por la empres</w:t>
      </w:r>
      <w:r w:rsidR="00EA6EED">
        <w:rPr>
          <w:rFonts w:ascii="Arial" w:hAnsi="Arial" w:cs="Arial"/>
          <w:sz w:val="22"/>
          <w:szCs w:val="22"/>
        </w:rPr>
        <w:t>a</w:t>
      </w:r>
      <w:r>
        <w:rPr>
          <w:rFonts w:ascii="Arial" w:hAnsi="Arial" w:cs="Arial"/>
          <w:sz w:val="22"/>
          <w:szCs w:val="22"/>
        </w:rPr>
        <w:t xml:space="preserve"> EULEN, S.A., relativo a la “Segunda prórroga del contrato de “limpieza de Edificios Municipales”,  de acuerdo con el Art. 198 del Real Decreto Legislativo 3/2011, de 14 de noviembre, por el  que se aprueba  el texto refundido de la Ley de Contratos del Sector Público. </w:t>
      </w:r>
    </w:p>
    <w:p w:rsidR="004F1DC7" w:rsidRDefault="004F1DC7" w:rsidP="004F1DC7">
      <w:pPr>
        <w:jc w:val="both"/>
        <w:rPr>
          <w:rFonts w:ascii="Arial" w:hAnsi="Arial" w:cs="Arial"/>
          <w:sz w:val="22"/>
          <w:szCs w:val="22"/>
        </w:rPr>
      </w:pPr>
    </w:p>
    <w:p w:rsidR="004F1DC7" w:rsidRDefault="004F1DC7" w:rsidP="004F1DC7">
      <w:pPr>
        <w:jc w:val="both"/>
        <w:rPr>
          <w:rFonts w:ascii="Arial" w:hAnsi="Arial" w:cs="Arial"/>
          <w:sz w:val="22"/>
          <w:szCs w:val="22"/>
        </w:rPr>
      </w:pPr>
    </w:p>
    <w:p w:rsidR="004F1DC7" w:rsidRDefault="004F1DC7" w:rsidP="004F1DC7">
      <w:pPr>
        <w:jc w:val="both"/>
        <w:rPr>
          <w:rFonts w:ascii="Arial" w:hAnsi="Arial" w:cs="Arial"/>
          <w:sz w:val="22"/>
          <w:szCs w:val="22"/>
        </w:rPr>
      </w:pPr>
      <w:r>
        <w:rPr>
          <w:rFonts w:ascii="Arial" w:hAnsi="Arial" w:cs="Arial"/>
          <w:sz w:val="22"/>
          <w:szCs w:val="22"/>
        </w:rPr>
        <w:tab/>
        <w:t xml:space="preserve">Visto el informe favorable de la Comisión Informativa de Hacienda y Gobernación, de fecha de  10 de Julio de 2.017. </w:t>
      </w:r>
    </w:p>
    <w:p w:rsidR="004F1DC7" w:rsidRDefault="004F1DC7" w:rsidP="004F1DC7">
      <w:pPr>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EA6EED">
        <w:rPr>
          <w:rFonts w:ascii="Arial" w:hAnsi="Arial" w:cs="Arial"/>
          <w:sz w:val="22"/>
          <w:szCs w:val="22"/>
        </w:rPr>
        <w:t>anuncia su voto favorable si los servicios técnicos han advertido un correcto funcionamiento del servicio y así podrá continuarse el mismo con la segunda y última prórroga.</w:t>
      </w:r>
    </w:p>
    <w:p w:rsidR="00EA6EED" w:rsidRDefault="00EA6EED" w:rsidP="004F1DC7">
      <w:pPr>
        <w:ind w:firstLine="708"/>
        <w:jc w:val="both"/>
        <w:rPr>
          <w:rFonts w:ascii="Arial" w:hAnsi="Arial" w:cs="Arial"/>
          <w:sz w:val="22"/>
          <w:szCs w:val="22"/>
        </w:rPr>
      </w:pPr>
    </w:p>
    <w:p w:rsidR="00EA6EED" w:rsidRDefault="00EA6EED" w:rsidP="004F1DC7">
      <w:pPr>
        <w:ind w:firstLine="708"/>
        <w:jc w:val="both"/>
        <w:rPr>
          <w:rFonts w:ascii="Arial" w:hAnsi="Arial" w:cs="Arial"/>
          <w:sz w:val="22"/>
          <w:szCs w:val="22"/>
        </w:rPr>
      </w:pPr>
      <w:r>
        <w:rPr>
          <w:rFonts w:ascii="Arial" w:hAnsi="Arial" w:cs="Arial"/>
          <w:sz w:val="22"/>
          <w:szCs w:val="22"/>
        </w:rPr>
        <w:t>En el turno de réplica indicó que siempre ha existido un cierto debate, ya clásico, entre cómo deben ser prestados los servicios municipales y la distintas controversias a propósito de la remunicipalización de los servicios, como no hay un consenso unánime, la cuestión no debe de ser sencilla.</w:t>
      </w:r>
    </w:p>
    <w:p w:rsidR="004F1DC7" w:rsidRDefault="004F1DC7" w:rsidP="004F1DC7">
      <w:pPr>
        <w:ind w:firstLine="708"/>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sz w:val="22"/>
          <w:szCs w:val="22"/>
        </w:rPr>
        <w:t xml:space="preserve">La Sra. Concejala Dña. Leticia Martínez Osaba, en nombre y representación de Izquierda Unida, </w:t>
      </w:r>
      <w:r w:rsidR="00EA6EED">
        <w:rPr>
          <w:rFonts w:ascii="Arial" w:hAnsi="Arial" w:cs="Arial"/>
          <w:sz w:val="22"/>
          <w:szCs w:val="22"/>
        </w:rPr>
        <w:t>anunció su voto contrario a la propuesta ya que considera esencial para los servicios públicos su remunicipalización en coherencia con su ideario de izquierdas. A su juicio, y al de su grupo político la gestión pública es más barata a pesar del mantra de ciertos resultados políticos. Las empresas no están para perder dinero y esos costes tanto de personal, como los beneficios industriales encarecen el servicio y son tenidos en cuenta en las propuestas económicas de los adjudicatarios. Además no se fomenta la estabilidad en el empleo por lo que no estamos de acuerdo.</w:t>
      </w:r>
    </w:p>
    <w:p w:rsidR="004F1DC7" w:rsidRDefault="004F1DC7" w:rsidP="004F1DC7">
      <w:pPr>
        <w:ind w:firstLine="708"/>
        <w:jc w:val="both"/>
        <w:rPr>
          <w:rFonts w:ascii="Arial" w:hAnsi="Arial" w:cs="Arial"/>
          <w:sz w:val="22"/>
          <w:szCs w:val="22"/>
        </w:rPr>
      </w:pPr>
    </w:p>
    <w:p w:rsidR="00EA6EED" w:rsidRDefault="00EA6EED" w:rsidP="004F1DC7">
      <w:pPr>
        <w:ind w:firstLine="708"/>
        <w:jc w:val="both"/>
        <w:rPr>
          <w:rFonts w:ascii="Arial" w:hAnsi="Arial" w:cs="Arial"/>
          <w:sz w:val="22"/>
          <w:szCs w:val="22"/>
        </w:rPr>
      </w:pPr>
      <w:r>
        <w:rPr>
          <w:rFonts w:ascii="Arial" w:hAnsi="Arial" w:cs="Arial"/>
          <w:sz w:val="22"/>
          <w:szCs w:val="22"/>
        </w:rPr>
        <w:t xml:space="preserve">En el turno de réplica aceptó la propuesta del equipo de gobierno de aportar ideas sobre </w:t>
      </w:r>
      <w:proofErr w:type="spellStart"/>
      <w:r>
        <w:rPr>
          <w:rFonts w:ascii="Arial" w:hAnsi="Arial" w:cs="Arial"/>
          <w:sz w:val="22"/>
          <w:szCs w:val="22"/>
        </w:rPr>
        <w:t>como</w:t>
      </w:r>
      <w:proofErr w:type="spellEnd"/>
      <w:r>
        <w:rPr>
          <w:rFonts w:ascii="Arial" w:hAnsi="Arial" w:cs="Arial"/>
          <w:sz w:val="22"/>
          <w:szCs w:val="22"/>
        </w:rPr>
        <w:t xml:space="preserve"> configurar el servicio tomando como frontispicio la remunicipalización para ponerlo sobre la mesa de discusión política, si bien no se tienen todos </w:t>
      </w:r>
      <w:r w:rsidR="00EA2C5C">
        <w:rPr>
          <w:rFonts w:ascii="Arial" w:hAnsi="Arial" w:cs="Arial"/>
          <w:sz w:val="22"/>
          <w:szCs w:val="22"/>
        </w:rPr>
        <w:t>los</w:t>
      </w:r>
      <w:r>
        <w:rPr>
          <w:rFonts w:ascii="Arial" w:hAnsi="Arial" w:cs="Arial"/>
          <w:sz w:val="22"/>
          <w:szCs w:val="22"/>
        </w:rPr>
        <w:t xml:space="preserve"> datos de los sueldos de los trabajadores. Indicó a la portavoz del Partidos Regionalista de Cantabria que el art. 25 de la Ley de Bases de Régimen Local recoge las competencias municipales y permite a los ayuntamientos prestar servicios para satisfacer las necesidades de los vecinos, entre ellos, la protección de la salubridad pública y estamos, a nuestro juicio, ante un servicio de estas características. </w:t>
      </w:r>
      <w:r w:rsidR="00EA2C5C">
        <w:rPr>
          <w:rFonts w:ascii="Arial" w:hAnsi="Arial" w:cs="Arial"/>
          <w:sz w:val="22"/>
          <w:szCs w:val="22"/>
        </w:rPr>
        <w:t xml:space="preserve"> En nuestra opinión son propuestas realistas que se pueden llevar a cabo a través de un estudio y teniendo un plazo para tomar las decisiones.</w:t>
      </w:r>
    </w:p>
    <w:p w:rsidR="00EA2C5C" w:rsidRDefault="00EA2C5C" w:rsidP="004F1DC7">
      <w:pPr>
        <w:ind w:firstLine="708"/>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sz w:val="22"/>
          <w:szCs w:val="22"/>
        </w:rPr>
        <w:t>El Sr. Con</w:t>
      </w:r>
      <w:r w:rsidR="00EA2C5C">
        <w:rPr>
          <w:rFonts w:ascii="Arial" w:hAnsi="Arial" w:cs="Arial"/>
          <w:sz w:val="22"/>
          <w:szCs w:val="22"/>
        </w:rPr>
        <w:t>cejal D. Jesús Mª Rivas Ruiz</w:t>
      </w:r>
      <w:r>
        <w:rPr>
          <w:rFonts w:ascii="Arial" w:hAnsi="Arial" w:cs="Arial"/>
          <w:sz w:val="22"/>
          <w:szCs w:val="22"/>
        </w:rPr>
        <w:t xml:space="preserve">, en nombre y representación del Partido Socialista Obrero Español, </w:t>
      </w:r>
      <w:r w:rsidR="00EA2C5C">
        <w:rPr>
          <w:rFonts w:ascii="Arial" w:hAnsi="Arial" w:cs="Arial"/>
          <w:sz w:val="22"/>
          <w:szCs w:val="22"/>
        </w:rPr>
        <w:t xml:space="preserve"> </w:t>
      </w:r>
      <w:r w:rsidR="00F876F2">
        <w:rPr>
          <w:rFonts w:ascii="Arial" w:hAnsi="Arial" w:cs="Arial"/>
          <w:sz w:val="22"/>
          <w:szCs w:val="22"/>
        </w:rPr>
        <w:t xml:space="preserve">se enfrentó a la cuestión desde la óptica de la complejidad que entraña la misma. Indicó que la empresa ha dado un servicio satisfactorio, siempre desde la buena voluntad en la gestión lo que no </w:t>
      </w:r>
      <w:proofErr w:type="spellStart"/>
      <w:r w:rsidR="00F876F2">
        <w:rPr>
          <w:rFonts w:ascii="Arial" w:hAnsi="Arial" w:cs="Arial"/>
          <w:sz w:val="22"/>
          <w:szCs w:val="22"/>
        </w:rPr>
        <w:t>empece</w:t>
      </w:r>
      <w:proofErr w:type="spellEnd"/>
      <w:r w:rsidR="00F876F2">
        <w:rPr>
          <w:rFonts w:ascii="Arial" w:hAnsi="Arial" w:cs="Arial"/>
          <w:sz w:val="22"/>
          <w:szCs w:val="22"/>
        </w:rPr>
        <w:t xml:space="preserve"> para entrar en un debate </w:t>
      </w:r>
      <w:proofErr w:type="spellStart"/>
      <w:r w:rsidR="00F876F2">
        <w:rPr>
          <w:rFonts w:ascii="Arial" w:hAnsi="Arial" w:cs="Arial"/>
          <w:sz w:val="22"/>
          <w:szCs w:val="22"/>
        </w:rPr>
        <w:t>idiológico</w:t>
      </w:r>
      <w:proofErr w:type="spellEnd"/>
      <w:r w:rsidR="00F876F2">
        <w:rPr>
          <w:rFonts w:ascii="Arial" w:hAnsi="Arial" w:cs="Arial"/>
          <w:sz w:val="22"/>
          <w:szCs w:val="22"/>
        </w:rPr>
        <w:t xml:space="preserve"> que es complejo y que quizá no sea conveniente abordarlo en este momento, cuando estamos en la última prórroga del contrato.</w:t>
      </w:r>
    </w:p>
    <w:p w:rsidR="00F876F2" w:rsidRDefault="00F876F2" w:rsidP="004F1DC7">
      <w:pPr>
        <w:ind w:firstLine="708"/>
        <w:jc w:val="both"/>
        <w:rPr>
          <w:rFonts w:ascii="Arial" w:hAnsi="Arial" w:cs="Arial"/>
          <w:sz w:val="22"/>
          <w:szCs w:val="22"/>
        </w:rPr>
      </w:pPr>
    </w:p>
    <w:p w:rsidR="00F876F2" w:rsidRDefault="00F876F2" w:rsidP="004F1DC7">
      <w:pPr>
        <w:ind w:firstLine="708"/>
        <w:jc w:val="both"/>
        <w:rPr>
          <w:rFonts w:ascii="Arial" w:hAnsi="Arial" w:cs="Arial"/>
          <w:sz w:val="22"/>
          <w:szCs w:val="22"/>
        </w:rPr>
      </w:pPr>
      <w:r>
        <w:rPr>
          <w:rFonts w:ascii="Arial" w:hAnsi="Arial" w:cs="Arial"/>
          <w:sz w:val="22"/>
          <w:szCs w:val="22"/>
        </w:rPr>
        <w:lastRenderedPageBreak/>
        <w:t>En el turno de réplica insistió en esta idea de un debate interesante pero con dificultad que tiene repercusiones presupuestarias pero también de materia de personal, ya que afecta a la tasa de reposición de efectivos y a los capítulos I y II del presupuesto y que no es tan fácil de resolver en un sentido u otro.</w:t>
      </w:r>
    </w:p>
    <w:p w:rsidR="004F1DC7" w:rsidRDefault="004F1DC7" w:rsidP="004F1DC7">
      <w:pPr>
        <w:ind w:firstLine="708"/>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sz w:val="22"/>
          <w:szCs w:val="22"/>
        </w:rPr>
        <w:t xml:space="preserve">La Sra. Concejala Dª. María del Carmen Melgar Pérez, en nombre </w:t>
      </w:r>
      <w:r w:rsidR="00F876F2">
        <w:rPr>
          <w:rFonts w:ascii="Arial" w:hAnsi="Arial" w:cs="Arial"/>
          <w:sz w:val="22"/>
          <w:szCs w:val="22"/>
        </w:rPr>
        <w:t xml:space="preserve">y representación </w:t>
      </w:r>
      <w:r>
        <w:rPr>
          <w:rFonts w:ascii="Arial" w:hAnsi="Arial" w:cs="Arial"/>
          <w:sz w:val="22"/>
          <w:szCs w:val="22"/>
        </w:rPr>
        <w:t xml:space="preserve">del Partido Regionalista de Cantabria, </w:t>
      </w:r>
      <w:r w:rsidR="00F876F2">
        <w:rPr>
          <w:rFonts w:ascii="Arial" w:hAnsi="Arial" w:cs="Arial"/>
          <w:sz w:val="22"/>
          <w:szCs w:val="22"/>
        </w:rPr>
        <w:t xml:space="preserve">anuncio su voto a favor ya que resulta satisfactoria la gestión realizada. Cuestionó la propuesta de Izquierda Unida que califico con un alcance idealista y que roza la utopía. Es conocido por todos los presentes las limitaciones para la contratación laboral que afectan a la administración pública en la actualidad </w:t>
      </w:r>
    </w:p>
    <w:p w:rsidR="008A650B" w:rsidRDefault="008A650B" w:rsidP="004F1DC7">
      <w:pPr>
        <w:ind w:firstLine="708"/>
        <w:jc w:val="both"/>
        <w:rPr>
          <w:rFonts w:ascii="Arial" w:hAnsi="Arial" w:cs="Arial"/>
          <w:sz w:val="22"/>
          <w:szCs w:val="22"/>
        </w:rPr>
      </w:pPr>
    </w:p>
    <w:p w:rsidR="008A650B" w:rsidRDefault="008A650B" w:rsidP="004F1DC7">
      <w:pPr>
        <w:ind w:firstLine="708"/>
        <w:jc w:val="both"/>
        <w:rPr>
          <w:rFonts w:ascii="Arial" w:hAnsi="Arial" w:cs="Arial"/>
          <w:sz w:val="22"/>
          <w:szCs w:val="22"/>
        </w:rPr>
      </w:pPr>
      <w:r>
        <w:rPr>
          <w:rFonts w:ascii="Arial" w:hAnsi="Arial" w:cs="Arial"/>
          <w:sz w:val="22"/>
          <w:szCs w:val="22"/>
        </w:rPr>
        <w:t>En el turno de réplica indicó que se puede quedar muy bien con las meras palabras, sin propuestas concretas, en referencia a la postura del grupo Izquierda Unidad “ya que el papel lo aguanta todo” pero debemos enfrentarnos con las distintas ofertas de empleo público y sus limitaciones.</w:t>
      </w:r>
    </w:p>
    <w:p w:rsidR="004F1DC7" w:rsidRDefault="004F1DC7" w:rsidP="004F1DC7">
      <w:pPr>
        <w:ind w:firstLine="708"/>
        <w:jc w:val="both"/>
        <w:rPr>
          <w:rFonts w:ascii="Arial" w:hAnsi="Arial" w:cs="Arial"/>
          <w:sz w:val="22"/>
          <w:szCs w:val="22"/>
        </w:rPr>
      </w:pPr>
    </w:p>
    <w:p w:rsidR="004F1DC7" w:rsidRDefault="004F1DC7" w:rsidP="004F1DC7">
      <w:pPr>
        <w:ind w:firstLine="709"/>
        <w:jc w:val="both"/>
        <w:rPr>
          <w:rFonts w:ascii="Arial" w:hAnsi="Arial" w:cs="Arial"/>
          <w:sz w:val="22"/>
          <w:szCs w:val="22"/>
        </w:rPr>
      </w:pPr>
      <w:r>
        <w:rPr>
          <w:rFonts w:ascii="Arial" w:hAnsi="Arial" w:cs="Arial"/>
          <w:color w:val="000000"/>
          <w:sz w:val="22"/>
          <w:szCs w:val="22"/>
        </w:rPr>
        <w:t xml:space="preserve">Terminado así el debato se pasó a ulterior votación que ofrece el resultado siguiente: </w:t>
      </w:r>
      <w:r w:rsidR="008A650B">
        <w:rPr>
          <w:rFonts w:ascii="Arial" w:hAnsi="Arial" w:cs="Arial"/>
          <w:sz w:val="22"/>
          <w:szCs w:val="22"/>
        </w:rPr>
        <w:t>Voto</w:t>
      </w:r>
      <w:r w:rsidR="00A14D93">
        <w:rPr>
          <w:rFonts w:ascii="Arial" w:hAnsi="Arial" w:cs="Arial"/>
          <w:sz w:val="22"/>
          <w:szCs w:val="22"/>
        </w:rPr>
        <w:t>s a favor: PSOE (4 Votos) PRC (3</w:t>
      </w:r>
      <w:r>
        <w:rPr>
          <w:rFonts w:ascii="Arial" w:hAnsi="Arial" w:cs="Arial"/>
          <w:sz w:val="22"/>
          <w:szCs w:val="22"/>
        </w:rPr>
        <w:t xml:space="preserve"> votos)</w:t>
      </w:r>
      <w:r w:rsidR="008A650B">
        <w:rPr>
          <w:rFonts w:ascii="Arial" w:hAnsi="Arial" w:cs="Arial"/>
          <w:sz w:val="22"/>
          <w:szCs w:val="22"/>
        </w:rPr>
        <w:t xml:space="preserve"> PP (6 Votos)</w:t>
      </w:r>
      <w:r>
        <w:rPr>
          <w:rFonts w:ascii="Arial" w:hAnsi="Arial" w:cs="Arial"/>
          <w:sz w:val="22"/>
          <w:szCs w:val="22"/>
        </w:rPr>
        <w:t xml:space="preserve">; Votos en contra: </w:t>
      </w:r>
      <w:r w:rsidR="008A650B">
        <w:rPr>
          <w:rFonts w:ascii="Arial" w:hAnsi="Arial" w:cs="Arial"/>
          <w:sz w:val="22"/>
          <w:szCs w:val="22"/>
        </w:rPr>
        <w:t xml:space="preserve">Izquierda Unida </w:t>
      </w:r>
      <w:proofErr w:type="gramStart"/>
      <w:r w:rsidR="008A650B">
        <w:rPr>
          <w:rFonts w:ascii="Arial" w:hAnsi="Arial" w:cs="Arial"/>
          <w:sz w:val="22"/>
          <w:szCs w:val="22"/>
        </w:rPr>
        <w:t>( 2</w:t>
      </w:r>
      <w:proofErr w:type="gramEnd"/>
      <w:r>
        <w:rPr>
          <w:rFonts w:ascii="Arial" w:hAnsi="Arial" w:cs="Arial"/>
          <w:sz w:val="22"/>
          <w:szCs w:val="22"/>
        </w:rPr>
        <w:t xml:space="preserve"> vot</w:t>
      </w:r>
      <w:r w:rsidR="008A650B">
        <w:rPr>
          <w:rFonts w:ascii="Arial" w:hAnsi="Arial" w:cs="Arial"/>
          <w:sz w:val="22"/>
          <w:szCs w:val="22"/>
        </w:rPr>
        <w:t>os), Abstenciones: ninguna</w:t>
      </w:r>
      <w:r>
        <w:rPr>
          <w:rFonts w:ascii="Arial" w:hAnsi="Arial" w:cs="Arial"/>
          <w:sz w:val="22"/>
          <w:szCs w:val="22"/>
        </w:rPr>
        <w:t>.</w:t>
      </w:r>
    </w:p>
    <w:p w:rsidR="004F1DC7" w:rsidRDefault="004F1DC7" w:rsidP="004F1DC7">
      <w:pPr>
        <w:ind w:firstLine="708"/>
        <w:jc w:val="both"/>
        <w:rPr>
          <w:rFonts w:ascii="Arial" w:hAnsi="Arial" w:cs="Arial"/>
          <w:sz w:val="22"/>
          <w:szCs w:val="22"/>
        </w:rPr>
      </w:pPr>
    </w:p>
    <w:p w:rsidR="004F1DC7" w:rsidRDefault="004F1DC7" w:rsidP="004F1DC7">
      <w:pPr>
        <w:ind w:firstLine="708"/>
        <w:jc w:val="both"/>
        <w:rPr>
          <w:rFonts w:ascii="Arial" w:hAnsi="Arial" w:cs="Arial"/>
          <w:b/>
          <w:sz w:val="22"/>
          <w:szCs w:val="22"/>
        </w:rPr>
      </w:pPr>
      <w:r>
        <w:rPr>
          <w:rFonts w:ascii="Arial" w:hAnsi="Arial" w:cs="Arial"/>
          <w:sz w:val="22"/>
          <w:szCs w:val="22"/>
        </w:rPr>
        <w:t>La Cáma</w:t>
      </w:r>
      <w:r w:rsidR="008A650B">
        <w:rPr>
          <w:rFonts w:ascii="Arial" w:hAnsi="Arial" w:cs="Arial"/>
          <w:sz w:val="22"/>
          <w:szCs w:val="22"/>
        </w:rPr>
        <w:t>ra Plenaria municipal, por mayoría absoluta</w:t>
      </w:r>
      <w:r>
        <w:rPr>
          <w:rFonts w:ascii="Arial" w:hAnsi="Arial" w:cs="Arial"/>
          <w:sz w:val="22"/>
          <w:szCs w:val="22"/>
        </w:rPr>
        <w:t xml:space="preserve"> de sus miembros, </w:t>
      </w:r>
      <w:r>
        <w:rPr>
          <w:rFonts w:ascii="Arial" w:hAnsi="Arial" w:cs="Arial"/>
          <w:b/>
          <w:sz w:val="22"/>
          <w:szCs w:val="22"/>
        </w:rPr>
        <w:t>ACUERDA:</w:t>
      </w:r>
    </w:p>
    <w:p w:rsidR="004F1DC7" w:rsidRDefault="004F1DC7" w:rsidP="004F1DC7">
      <w:pPr>
        <w:jc w:val="both"/>
        <w:rPr>
          <w:rFonts w:ascii="Arial" w:hAnsi="Arial" w:cs="Arial"/>
          <w:sz w:val="22"/>
          <w:szCs w:val="22"/>
        </w:rPr>
      </w:pPr>
    </w:p>
    <w:p w:rsidR="004F1DC7" w:rsidRDefault="004F1DC7" w:rsidP="004F1DC7">
      <w:pPr>
        <w:ind w:firstLine="708"/>
        <w:jc w:val="both"/>
        <w:rPr>
          <w:rFonts w:ascii="Arial" w:hAnsi="Arial" w:cs="Arial"/>
          <w:sz w:val="22"/>
          <w:szCs w:val="22"/>
        </w:rPr>
      </w:pPr>
      <w:r>
        <w:rPr>
          <w:rFonts w:ascii="Arial" w:hAnsi="Arial" w:cs="Arial"/>
          <w:b/>
          <w:sz w:val="22"/>
          <w:szCs w:val="22"/>
        </w:rPr>
        <w:t>PRIMERO.</w:t>
      </w:r>
      <w:r>
        <w:rPr>
          <w:rFonts w:ascii="Arial" w:hAnsi="Arial" w:cs="Arial"/>
          <w:sz w:val="22"/>
          <w:szCs w:val="22"/>
        </w:rPr>
        <w:t>- Aprobar la segunda y última prórroga del contrato del “</w:t>
      </w:r>
      <w:r w:rsidR="00985A15">
        <w:rPr>
          <w:rFonts w:ascii="Arial" w:hAnsi="Arial" w:cs="Arial"/>
          <w:sz w:val="22"/>
          <w:szCs w:val="22"/>
        </w:rPr>
        <w:t xml:space="preserve">LIMPIEZA DE EDIFICIOS MUNICIPALES DEL AYUNTAMINTO DE ASTILLERO”, por el </w:t>
      </w:r>
      <w:r w:rsidR="008A650B">
        <w:rPr>
          <w:rFonts w:ascii="Arial" w:hAnsi="Arial" w:cs="Arial"/>
          <w:sz w:val="22"/>
          <w:szCs w:val="22"/>
        </w:rPr>
        <w:t>período</w:t>
      </w:r>
      <w:r>
        <w:rPr>
          <w:rFonts w:ascii="Arial" w:hAnsi="Arial" w:cs="Arial"/>
          <w:sz w:val="22"/>
          <w:szCs w:val="22"/>
        </w:rPr>
        <w:t xml:space="preserve"> de un año, hasta el día 11 de Julio de 2.018.</w:t>
      </w:r>
    </w:p>
    <w:p w:rsidR="004F1DC7" w:rsidRDefault="004F1DC7" w:rsidP="004F1DC7">
      <w:pPr>
        <w:jc w:val="both"/>
        <w:rPr>
          <w:rFonts w:ascii="Arial" w:hAnsi="Arial" w:cs="Arial"/>
          <w:sz w:val="22"/>
          <w:szCs w:val="22"/>
        </w:rPr>
      </w:pPr>
    </w:p>
    <w:p w:rsidR="004F1DC7" w:rsidRDefault="004F1DC7" w:rsidP="004F1DC7">
      <w:pPr>
        <w:ind w:firstLine="708"/>
        <w:jc w:val="both"/>
        <w:rPr>
          <w:rFonts w:ascii="Arial" w:hAnsi="Arial" w:cs="Arial"/>
          <w:sz w:val="22"/>
          <w:szCs w:val="22"/>
        </w:rPr>
      </w:pPr>
      <w:r w:rsidRPr="00C72599">
        <w:rPr>
          <w:rFonts w:ascii="Arial" w:hAnsi="Arial" w:cs="Arial"/>
          <w:b/>
          <w:sz w:val="22"/>
          <w:szCs w:val="22"/>
        </w:rPr>
        <w:t>SEGUNDO.</w:t>
      </w:r>
      <w:r>
        <w:rPr>
          <w:rFonts w:ascii="Arial" w:hAnsi="Arial" w:cs="Arial"/>
          <w:sz w:val="22"/>
          <w:szCs w:val="22"/>
        </w:rPr>
        <w:t xml:space="preserve">- Notifíquese este acuerdo a los interesados. </w:t>
      </w:r>
    </w:p>
    <w:p w:rsidR="004F1DC7" w:rsidRDefault="004F1DC7" w:rsidP="004F1DC7">
      <w:pPr>
        <w:jc w:val="both"/>
        <w:rPr>
          <w:rFonts w:ascii="Arial" w:hAnsi="Arial" w:cs="Arial"/>
          <w:sz w:val="22"/>
          <w:szCs w:val="22"/>
        </w:rPr>
      </w:pPr>
    </w:p>
    <w:p w:rsidR="004F1DC7" w:rsidRDefault="004F1DC7" w:rsidP="008171C2">
      <w:pPr>
        <w:jc w:val="both"/>
        <w:rPr>
          <w:rFonts w:ascii="Arial" w:hAnsi="Arial" w:cs="Arial"/>
          <w:sz w:val="22"/>
          <w:szCs w:val="22"/>
        </w:rPr>
      </w:pPr>
    </w:p>
    <w:p w:rsidR="004F1DC7" w:rsidRDefault="004F1DC7" w:rsidP="008171C2">
      <w:pPr>
        <w:jc w:val="both"/>
        <w:rPr>
          <w:rFonts w:ascii="Arial" w:hAnsi="Arial" w:cs="Arial"/>
          <w:sz w:val="22"/>
          <w:szCs w:val="22"/>
        </w:rPr>
      </w:pPr>
    </w:p>
    <w:p w:rsidR="003B73D5" w:rsidRPr="007C7AA4" w:rsidRDefault="0059759A" w:rsidP="003B73D5">
      <w:pPr>
        <w:jc w:val="both"/>
        <w:rPr>
          <w:rFonts w:ascii="Arial" w:hAnsi="Arial" w:cs="Arial"/>
          <w:b/>
          <w:sz w:val="22"/>
          <w:szCs w:val="22"/>
          <w:u w:val="single"/>
        </w:rPr>
      </w:pPr>
      <w:r>
        <w:rPr>
          <w:rFonts w:ascii="Arial" w:hAnsi="Arial" w:cs="Arial"/>
          <w:b/>
          <w:sz w:val="22"/>
          <w:szCs w:val="22"/>
          <w:u w:val="single"/>
        </w:rPr>
        <w:t>4</w:t>
      </w:r>
      <w:r w:rsidR="003B73D5">
        <w:rPr>
          <w:rFonts w:ascii="Arial" w:hAnsi="Arial" w:cs="Arial"/>
          <w:b/>
          <w:sz w:val="22"/>
          <w:szCs w:val="22"/>
          <w:u w:val="single"/>
        </w:rPr>
        <w:t xml:space="preserve">.- MOCIONES.- CONTROL AL EJECUTIVO.- </w:t>
      </w:r>
      <w:r w:rsidR="003B73D5" w:rsidRPr="007C7AA4">
        <w:rPr>
          <w:rFonts w:ascii="Arial" w:hAnsi="Arial" w:cs="Arial"/>
          <w:b/>
          <w:sz w:val="22"/>
          <w:szCs w:val="22"/>
          <w:u w:val="single"/>
        </w:rPr>
        <w:t xml:space="preserve"> </w:t>
      </w:r>
    </w:p>
    <w:p w:rsidR="00127D08" w:rsidRDefault="00127D08" w:rsidP="00127D08">
      <w:pPr>
        <w:pStyle w:val="Sangradetextonormal"/>
        <w:ind w:left="-142" w:firstLine="502"/>
        <w:rPr>
          <w:rFonts w:ascii="Arial" w:hAnsi="Arial" w:cs="Arial"/>
          <w:b/>
          <w:color w:val="000000"/>
          <w:sz w:val="22"/>
          <w:szCs w:val="22"/>
        </w:rPr>
      </w:pPr>
    </w:p>
    <w:p w:rsidR="00E46E65" w:rsidRDefault="001630E2" w:rsidP="00E46E65">
      <w:pPr>
        <w:pStyle w:val="Sangradetextonormal"/>
        <w:ind w:left="0" w:firstLine="0"/>
        <w:rPr>
          <w:rFonts w:ascii="Arial" w:hAnsi="Arial" w:cs="Arial"/>
          <w:color w:val="000000"/>
          <w:sz w:val="22"/>
          <w:szCs w:val="22"/>
        </w:rPr>
      </w:pPr>
      <w:r w:rsidRPr="001630E2">
        <w:rPr>
          <w:rFonts w:ascii="Arial" w:hAnsi="Arial" w:cs="Arial"/>
          <w:color w:val="000000"/>
          <w:sz w:val="22"/>
          <w:szCs w:val="22"/>
        </w:rPr>
        <w:tab/>
      </w:r>
    </w:p>
    <w:p w:rsidR="008A650B" w:rsidRPr="00DB0EEA" w:rsidRDefault="008A650B" w:rsidP="008A650B">
      <w:pPr>
        <w:jc w:val="center"/>
        <w:rPr>
          <w:rFonts w:ascii="Arial" w:hAnsi="Arial" w:cs="Arial"/>
          <w:b/>
          <w:sz w:val="22"/>
          <w:szCs w:val="22"/>
        </w:rPr>
      </w:pPr>
      <w:r w:rsidRPr="00DB0EEA">
        <w:rPr>
          <w:rFonts w:ascii="Arial" w:hAnsi="Arial" w:cs="Arial"/>
          <w:b/>
          <w:sz w:val="22"/>
          <w:szCs w:val="22"/>
        </w:rPr>
        <w:t>MOCIÓN 1</w:t>
      </w:r>
      <w:r w:rsidR="00DB0EEA" w:rsidRPr="00DB0EEA">
        <w:rPr>
          <w:rFonts w:ascii="Arial" w:hAnsi="Arial" w:cs="Arial"/>
          <w:b/>
          <w:sz w:val="22"/>
          <w:szCs w:val="22"/>
        </w:rPr>
        <w:t>: PARTIDO POPULAR</w:t>
      </w:r>
    </w:p>
    <w:p w:rsidR="008A650B" w:rsidRPr="00E46E65" w:rsidRDefault="008A650B" w:rsidP="008A650B">
      <w:pPr>
        <w:jc w:val="center"/>
        <w:rPr>
          <w:rFonts w:ascii="Arial" w:hAnsi="Arial" w:cs="Arial"/>
          <w:sz w:val="22"/>
          <w:szCs w:val="22"/>
        </w:rPr>
      </w:pPr>
    </w:p>
    <w:p w:rsidR="008A650B" w:rsidRPr="00E46E65" w:rsidRDefault="003222B8" w:rsidP="008A650B">
      <w:pPr>
        <w:jc w:val="both"/>
        <w:rPr>
          <w:rFonts w:ascii="Arial" w:hAnsi="Arial" w:cs="Arial"/>
          <w:sz w:val="22"/>
          <w:szCs w:val="22"/>
        </w:rPr>
      </w:pPr>
      <w:r>
        <w:rPr>
          <w:rFonts w:ascii="Arial" w:hAnsi="Arial" w:cs="Arial"/>
          <w:sz w:val="22"/>
          <w:szCs w:val="22"/>
        </w:rPr>
        <w:t xml:space="preserve">AL PLENO </w:t>
      </w:r>
      <w:r w:rsidR="008A650B" w:rsidRPr="00E46E65">
        <w:rPr>
          <w:rFonts w:ascii="Arial" w:hAnsi="Arial" w:cs="Arial"/>
          <w:sz w:val="22"/>
          <w:szCs w:val="22"/>
        </w:rPr>
        <w:t>DE LA CORPORACIÓN DEL EXCMO. AYUNTAMIENTO DE ASTILLERO</w:t>
      </w:r>
    </w:p>
    <w:p w:rsidR="008A650B" w:rsidRDefault="008A650B" w:rsidP="008A650B">
      <w:pPr>
        <w:jc w:val="both"/>
        <w:rPr>
          <w:rFonts w:ascii="Arial" w:hAnsi="Arial" w:cs="Arial"/>
          <w:sz w:val="22"/>
          <w:szCs w:val="22"/>
        </w:rPr>
      </w:pPr>
      <w:r w:rsidRPr="00E46E65">
        <w:rPr>
          <w:rFonts w:ascii="Arial" w:hAnsi="Arial" w:cs="Arial"/>
          <w:sz w:val="22"/>
          <w:szCs w:val="22"/>
        </w:rPr>
        <w:tab/>
      </w:r>
    </w:p>
    <w:p w:rsidR="008A650B" w:rsidRPr="00E46E65" w:rsidRDefault="008A650B" w:rsidP="008A650B">
      <w:pPr>
        <w:ind w:firstLine="708"/>
        <w:jc w:val="both"/>
        <w:rPr>
          <w:rFonts w:ascii="Arial" w:hAnsi="Arial" w:cs="Arial"/>
          <w:sz w:val="22"/>
          <w:szCs w:val="22"/>
        </w:rPr>
      </w:pPr>
      <w:r w:rsidRPr="00E46E65">
        <w:rPr>
          <w:rFonts w:ascii="Arial" w:hAnsi="Arial" w:cs="Arial"/>
          <w:sz w:val="22"/>
          <w:szCs w:val="22"/>
        </w:rPr>
        <w:t xml:space="preserve">El Grupo del Partido Popular de Astillero – </w:t>
      </w:r>
      <w:proofErr w:type="spellStart"/>
      <w:r w:rsidRPr="00E46E65">
        <w:rPr>
          <w:rFonts w:ascii="Arial" w:hAnsi="Arial" w:cs="Arial"/>
          <w:sz w:val="22"/>
          <w:szCs w:val="22"/>
        </w:rPr>
        <w:t>Guarnizo</w:t>
      </w:r>
      <w:proofErr w:type="spellEnd"/>
      <w:r w:rsidRPr="00E46E65">
        <w:rPr>
          <w:rFonts w:ascii="Arial" w:hAnsi="Arial" w:cs="Arial"/>
          <w:sz w:val="22"/>
          <w:szCs w:val="22"/>
        </w:rPr>
        <w:t xml:space="preserve">, en el Ayuntamiento, al amparo de lo dispuesto en el art. 206 del Reglamento de Organización y Funcionamiento y Régimen Jurídico de las Entidades Locales, aprobado por R.D. 2568/86, de 28 de noviembre y del art. 97.3 de la Ley 7/1985, reguladora de las Bases de Régimen Local, presenta ante el Pleno corporativo la siguiente MOCION para su debate y posterior aprobación, si procede. </w:t>
      </w:r>
    </w:p>
    <w:p w:rsidR="008A650B" w:rsidRDefault="008A650B" w:rsidP="008A650B">
      <w:pPr>
        <w:jc w:val="center"/>
        <w:rPr>
          <w:rFonts w:ascii="Arial" w:hAnsi="Arial" w:cs="Arial"/>
          <w:sz w:val="22"/>
          <w:szCs w:val="22"/>
        </w:rPr>
      </w:pPr>
    </w:p>
    <w:p w:rsidR="008A650B" w:rsidRPr="00E46E65" w:rsidRDefault="008A650B" w:rsidP="008A650B">
      <w:pPr>
        <w:jc w:val="center"/>
        <w:rPr>
          <w:rFonts w:ascii="Arial" w:hAnsi="Arial" w:cs="Arial"/>
          <w:sz w:val="22"/>
          <w:szCs w:val="22"/>
        </w:rPr>
      </w:pPr>
      <w:r w:rsidRPr="00E46E65">
        <w:rPr>
          <w:rFonts w:ascii="Arial" w:hAnsi="Arial" w:cs="Arial"/>
          <w:sz w:val="22"/>
          <w:szCs w:val="22"/>
        </w:rPr>
        <w:t>MOCIÓN PARA RECLAMAR FINANCIACIÓN PARA EL HOSPITAL UNIVERSITARIO MARQUÉS DE VALDECILLA</w:t>
      </w:r>
    </w:p>
    <w:p w:rsidR="008A650B" w:rsidRPr="00E46E65" w:rsidRDefault="008A650B" w:rsidP="008A650B">
      <w:pPr>
        <w:rPr>
          <w:rFonts w:ascii="Arial" w:hAnsi="Arial" w:cs="Arial"/>
          <w:sz w:val="22"/>
          <w:szCs w:val="22"/>
        </w:rPr>
      </w:pPr>
    </w:p>
    <w:p w:rsidR="008A650B" w:rsidRPr="00E46E65" w:rsidRDefault="008A650B" w:rsidP="008A650B">
      <w:pPr>
        <w:ind w:firstLine="708"/>
        <w:jc w:val="both"/>
        <w:rPr>
          <w:rFonts w:ascii="Arial" w:hAnsi="Arial" w:cs="Arial"/>
          <w:sz w:val="22"/>
          <w:szCs w:val="22"/>
        </w:rPr>
      </w:pPr>
      <w:r w:rsidRPr="00E46E65">
        <w:rPr>
          <w:rFonts w:ascii="Arial" w:hAnsi="Arial" w:cs="Arial"/>
          <w:sz w:val="22"/>
          <w:szCs w:val="22"/>
        </w:rPr>
        <w:lastRenderedPageBreak/>
        <w:t xml:space="preserve">En estos últimos días hemos comprobado que la financiación de las obras del Hospital universitario Marqués de </w:t>
      </w:r>
      <w:proofErr w:type="spellStart"/>
      <w:r w:rsidRPr="00E46E65">
        <w:rPr>
          <w:rFonts w:ascii="Arial" w:hAnsi="Arial" w:cs="Arial"/>
          <w:sz w:val="22"/>
          <w:szCs w:val="22"/>
        </w:rPr>
        <w:t>Valdecilla</w:t>
      </w:r>
      <w:proofErr w:type="spellEnd"/>
      <w:r w:rsidRPr="00E46E65">
        <w:rPr>
          <w:rFonts w:ascii="Arial" w:hAnsi="Arial" w:cs="Arial"/>
          <w:sz w:val="22"/>
          <w:szCs w:val="22"/>
        </w:rPr>
        <w:t xml:space="preserve">, no ha sido incluida en los Presupuestos Generales del Estado. </w:t>
      </w:r>
    </w:p>
    <w:p w:rsidR="008A650B" w:rsidRDefault="008A650B" w:rsidP="008A650B">
      <w:pPr>
        <w:ind w:firstLine="708"/>
        <w:jc w:val="both"/>
        <w:rPr>
          <w:rFonts w:ascii="Arial" w:hAnsi="Arial" w:cs="Arial"/>
          <w:sz w:val="22"/>
          <w:szCs w:val="22"/>
        </w:rPr>
      </w:pPr>
    </w:p>
    <w:p w:rsidR="008A650B" w:rsidRPr="00E46E65" w:rsidRDefault="008A650B" w:rsidP="008A650B">
      <w:pPr>
        <w:ind w:firstLine="708"/>
        <w:jc w:val="both"/>
        <w:rPr>
          <w:rFonts w:ascii="Arial" w:hAnsi="Arial" w:cs="Arial"/>
          <w:sz w:val="22"/>
          <w:szCs w:val="22"/>
        </w:rPr>
      </w:pPr>
      <w:r w:rsidRPr="00E46E65">
        <w:rPr>
          <w:rFonts w:ascii="Arial" w:hAnsi="Arial" w:cs="Arial"/>
          <w:sz w:val="22"/>
          <w:szCs w:val="22"/>
        </w:rPr>
        <w:t>Cabe señalar que en períodos anteriores, existieron diferentes convenios, como el firmado por el Gobierno de Martínez Sieso y el Gobierno de Aznar, llegando a Cantabria, 206 millones de euros, y más recientemente, gracias a los diferentes convenios firmados entre el Gobierno de Ignacio Diego  y Mariano Rajoy, llegaron a Cantabria 57 millones de euros para el Hospital.</w:t>
      </w:r>
    </w:p>
    <w:p w:rsidR="008A650B" w:rsidRDefault="008A650B" w:rsidP="008A650B">
      <w:pPr>
        <w:ind w:firstLine="708"/>
        <w:jc w:val="both"/>
        <w:rPr>
          <w:rFonts w:ascii="Arial" w:hAnsi="Arial" w:cs="Arial"/>
          <w:sz w:val="22"/>
          <w:szCs w:val="22"/>
        </w:rPr>
      </w:pPr>
    </w:p>
    <w:p w:rsidR="008A650B" w:rsidRPr="00E46E65" w:rsidRDefault="008A650B" w:rsidP="008A650B">
      <w:pPr>
        <w:ind w:firstLine="708"/>
        <w:jc w:val="both"/>
        <w:rPr>
          <w:rFonts w:ascii="Arial" w:hAnsi="Arial" w:cs="Arial"/>
          <w:sz w:val="22"/>
          <w:szCs w:val="22"/>
        </w:rPr>
      </w:pPr>
      <w:r w:rsidRPr="00E46E65">
        <w:rPr>
          <w:rFonts w:ascii="Arial" w:hAnsi="Arial" w:cs="Arial"/>
          <w:sz w:val="22"/>
          <w:szCs w:val="22"/>
        </w:rPr>
        <w:t xml:space="preserve">Pese que el Señor </w:t>
      </w:r>
      <w:proofErr w:type="spellStart"/>
      <w:r w:rsidRPr="00E46E65">
        <w:rPr>
          <w:rFonts w:ascii="Arial" w:hAnsi="Arial" w:cs="Arial"/>
          <w:sz w:val="22"/>
          <w:szCs w:val="22"/>
        </w:rPr>
        <w:t>Revilla</w:t>
      </w:r>
      <w:proofErr w:type="spellEnd"/>
      <w:r w:rsidRPr="00E46E65">
        <w:rPr>
          <w:rFonts w:ascii="Arial" w:hAnsi="Arial" w:cs="Arial"/>
          <w:sz w:val="22"/>
          <w:szCs w:val="22"/>
        </w:rPr>
        <w:t xml:space="preserve"> estuviera callado cuando a Cantabria no llegaba ningún dinero para nuestro hospital entre los años 2008 y 2011, desde el Partido Popular de Astillero – </w:t>
      </w:r>
      <w:proofErr w:type="spellStart"/>
      <w:r w:rsidRPr="00E46E65">
        <w:rPr>
          <w:rFonts w:ascii="Arial" w:hAnsi="Arial" w:cs="Arial"/>
          <w:sz w:val="22"/>
          <w:szCs w:val="22"/>
        </w:rPr>
        <w:t>Guarnizo</w:t>
      </w:r>
      <w:proofErr w:type="spellEnd"/>
      <w:r w:rsidRPr="00E46E65">
        <w:rPr>
          <w:rFonts w:ascii="Arial" w:hAnsi="Arial" w:cs="Arial"/>
          <w:sz w:val="22"/>
          <w:szCs w:val="22"/>
        </w:rPr>
        <w:t xml:space="preserve">, estamos dispuestos a reivindicar los 44 millones de euros que faltan para </w:t>
      </w:r>
      <w:proofErr w:type="spellStart"/>
      <w:r w:rsidRPr="00E46E65">
        <w:rPr>
          <w:rFonts w:ascii="Arial" w:hAnsi="Arial" w:cs="Arial"/>
          <w:sz w:val="22"/>
          <w:szCs w:val="22"/>
        </w:rPr>
        <w:t>Valdecilla</w:t>
      </w:r>
      <w:proofErr w:type="spellEnd"/>
      <w:r w:rsidRPr="00E46E65">
        <w:rPr>
          <w:rFonts w:ascii="Arial" w:hAnsi="Arial" w:cs="Arial"/>
          <w:sz w:val="22"/>
          <w:szCs w:val="22"/>
        </w:rPr>
        <w:t xml:space="preserve">. </w:t>
      </w:r>
    </w:p>
    <w:p w:rsidR="008A650B" w:rsidRDefault="008A650B" w:rsidP="008A650B">
      <w:pPr>
        <w:ind w:firstLine="708"/>
        <w:jc w:val="both"/>
        <w:rPr>
          <w:rFonts w:ascii="Arial" w:hAnsi="Arial" w:cs="Arial"/>
          <w:sz w:val="22"/>
          <w:szCs w:val="22"/>
        </w:rPr>
      </w:pPr>
    </w:p>
    <w:p w:rsidR="008A650B" w:rsidRDefault="008A650B" w:rsidP="008A650B">
      <w:pPr>
        <w:ind w:firstLine="708"/>
        <w:jc w:val="both"/>
        <w:rPr>
          <w:rFonts w:ascii="Arial" w:hAnsi="Arial" w:cs="Arial"/>
          <w:sz w:val="22"/>
          <w:szCs w:val="22"/>
        </w:rPr>
      </w:pPr>
      <w:r w:rsidRPr="00E46E65">
        <w:rPr>
          <w:rFonts w:ascii="Arial" w:hAnsi="Arial" w:cs="Arial"/>
          <w:sz w:val="22"/>
          <w:szCs w:val="22"/>
        </w:rPr>
        <w:t xml:space="preserve">Por todo lo anterior, brevemente expuesto, el Grupo Municipal del Partido Popular, solicita al Pleno la adopción del siguiente ACUERDO: </w:t>
      </w:r>
    </w:p>
    <w:p w:rsidR="003222B8" w:rsidRPr="00E46E65" w:rsidRDefault="003222B8" w:rsidP="008A650B">
      <w:pPr>
        <w:ind w:firstLine="708"/>
        <w:jc w:val="both"/>
        <w:rPr>
          <w:rFonts w:ascii="Arial" w:hAnsi="Arial" w:cs="Arial"/>
          <w:sz w:val="22"/>
          <w:szCs w:val="22"/>
        </w:rPr>
      </w:pPr>
    </w:p>
    <w:p w:rsidR="008A650B" w:rsidRPr="00E46E65" w:rsidRDefault="008A650B" w:rsidP="008A650B">
      <w:pPr>
        <w:ind w:firstLine="708"/>
        <w:jc w:val="both"/>
        <w:rPr>
          <w:rFonts w:ascii="Arial" w:hAnsi="Arial" w:cs="Arial"/>
          <w:sz w:val="22"/>
          <w:szCs w:val="22"/>
        </w:rPr>
      </w:pPr>
      <w:r w:rsidRPr="00E46E65">
        <w:rPr>
          <w:rFonts w:ascii="Arial" w:hAnsi="Arial" w:cs="Arial"/>
          <w:sz w:val="22"/>
          <w:szCs w:val="22"/>
        </w:rPr>
        <w:t xml:space="preserve">1º.- Instar al Gobierno de la Nación a que,  una vez  se aprueben los Presupuestos Generales del Estado para el año 2.017,  se articulen todas las fórmulas e instrumentos jurídico – presupuestario necesarios para proceder al pago dentro del ejercicio 2017, de los cuarenta y cuatro millones de euros –de las anualidades 2016 y 2017- que se adeudan a Cantabria en concepto de financiación del Hospital Universitario Marqués de </w:t>
      </w:r>
      <w:proofErr w:type="spellStart"/>
      <w:r w:rsidRPr="00E46E65">
        <w:rPr>
          <w:rFonts w:ascii="Arial" w:hAnsi="Arial" w:cs="Arial"/>
          <w:sz w:val="22"/>
          <w:szCs w:val="22"/>
        </w:rPr>
        <w:t>Valdecilla</w:t>
      </w:r>
      <w:proofErr w:type="spellEnd"/>
      <w:r w:rsidRPr="00E46E65">
        <w:rPr>
          <w:rFonts w:ascii="Arial" w:hAnsi="Arial" w:cs="Arial"/>
          <w:sz w:val="22"/>
          <w:szCs w:val="22"/>
        </w:rPr>
        <w:t>.</w:t>
      </w:r>
    </w:p>
    <w:p w:rsidR="008A650B" w:rsidRDefault="008A650B" w:rsidP="008A650B">
      <w:pPr>
        <w:rPr>
          <w:rFonts w:ascii="Arial" w:hAnsi="Arial" w:cs="Arial"/>
          <w:sz w:val="22"/>
          <w:szCs w:val="22"/>
        </w:rPr>
      </w:pPr>
    </w:p>
    <w:p w:rsidR="008A650B" w:rsidRPr="00E46E65" w:rsidRDefault="008A650B" w:rsidP="008A650B">
      <w:pPr>
        <w:rPr>
          <w:rFonts w:ascii="Arial" w:hAnsi="Arial" w:cs="Arial"/>
          <w:sz w:val="22"/>
          <w:szCs w:val="22"/>
        </w:rPr>
      </w:pPr>
      <w:r w:rsidRPr="00E46E65">
        <w:rPr>
          <w:rFonts w:ascii="Arial" w:hAnsi="Arial" w:cs="Arial"/>
          <w:sz w:val="22"/>
          <w:szCs w:val="22"/>
        </w:rPr>
        <w:t xml:space="preserve">En Astillero, a 28 de junio de 2.017, Grupo Municipal del Partido Popular </w:t>
      </w:r>
    </w:p>
    <w:p w:rsidR="008A650B" w:rsidRPr="00E46E65" w:rsidRDefault="008A650B" w:rsidP="008A650B">
      <w:pPr>
        <w:rPr>
          <w:sz w:val="22"/>
          <w:szCs w:val="22"/>
        </w:rPr>
      </w:pPr>
    </w:p>
    <w:p w:rsidR="008A650B" w:rsidRDefault="008A650B" w:rsidP="008A650B">
      <w:pPr>
        <w:rPr>
          <w:sz w:val="22"/>
          <w:szCs w:val="22"/>
        </w:rPr>
      </w:pPr>
    </w:p>
    <w:p w:rsidR="00DB0EEA" w:rsidRDefault="00DB0EEA" w:rsidP="00DB0EEA">
      <w:pPr>
        <w:jc w:val="center"/>
        <w:rPr>
          <w:rFonts w:ascii="Arial" w:hAnsi="Arial" w:cs="Arial"/>
          <w:b/>
        </w:rPr>
      </w:pPr>
      <w:r>
        <w:rPr>
          <w:rFonts w:ascii="Arial" w:hAnsi="Arial" w:cs="Arial"/>
          <w:b/>
        </w:rPr>
        <w:t>MOCION 2</w:t>
      </w:r>
      <w:r w:rsidRPr="001316B9">
        <w:rPr>
          <w:rFonts w:ascii="Arial" w:hAnsi="Arial" w:cs="Arial"/>
          <w:b/>
        </w:rPr>
        <w:t xml:space="preserve">.- </w:t>
      </w:r>
      <w:r>
        <w:rPr>
          <w:rFonts w:ascii="Arial" w:hAnsi="Arial" w:cs="Arial"/>
          <w:b/>
        </w:rPr>
        <w:t>GRUPO MUNICIPAL REGIONALISTA</w:t>
      </w:r>
    </w:p>
    <w:p w:rsidR="00DB0EEA" w:rsidRPr="001316B9" w:rsidRDefault="00DB0EEA" w:rsidP="00DB0EEA">
      <w:pPr>
        <w:jc w:val="center"/>
        <w:rPr>
          <w:rFonts w:ascii="Arial" w:hAnsi="Arial" w:cs="Arial"/>
          <w:b/>
        </w:rPr>
      </w:pP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 xml:space="preserve">Dª María Carmen Melgar Pérez, Portavoz del Grupo Municipal Regionalista en el Ayuntamiento de Astillero, al amparo de lo establecido en el art. 91.4 y concordantes del Reglamento de Organización, Funcionamiento y Régimen Jurídico de las Entidades Locales, por medio del presente escrito presentan para su debate y aprobación en el próximo Pleno Ordinario que se celebre, la siguiente MOCION cuyo tenor literal es el siguiente: </w:t>
      </w:r>
    </w:p>
    <w:p w:rsidR="00DB0EEA" w:rsidRDefault="00DB0EEA" w:rsidP="00DB0EEA">
      <w:pPr>
        <w:jc w:val="center"/>
        <w:rPr>
          <w:rFonts w:ascii="Arial" w:hAnsi="Arial" w:cs="Arial"/>
        </w:rPr>
      </w:pPr>
    </w:p>
    <w:p w:rsidR="00DB0EEA" w:rsidRDefault="00DB0EEA" w:rsidP="00DB0EEA">
      <w:pPr>
        <w:jc w:val="center"/>
        <w:rPr>
          <w:rFonts w:ascii="Arial" w:hAnsi="Arial" w:cs="Arial"/>
        </w:rPr>
      </w:pPr>
      <w:r w:rsidRPr="00F65134">
        <w:rPr>
          <w:rFonts w:ascii="Arial" w:hAnsi="Arial" w:cs="Arial"/>
        </w:rPr>
        <w:t>EXPOSICIÓN DE MOTIVOS</w:t>
      </w:r>
    </w:p>
    <w:p w:rsidR="00DB0EEA" w:rsidRPr="00F65134" w:rsidRDefault="00DB0EEA" w:rsidP="00DB0EEA">
      <w:pPr>
        <w:jc w:val="center"/>
        <w:rPr>
          <w:rFonts w:ascii="Arial" w:hAnsi="Arial" w:cs="Arial"/>
        </w:rPr>
      </w:pPr>
    </w:p>
    <w:p w:rsidR="00DB0EEA" w:rsidRPr="00B8354A" w:rsidRDefault="00DB0EEA" w:rsidP="00DB0EEA">
      <w:pPr>
        <w:jc w:val="both"/>
        <w:rPr>
          <w:rFonts w:ascii="Arial" w:hAnsi="Arial" w:cs="Arial"/>
          <w:sz w:val="22"/>
          <w:szCs w:val="22"/>
        </w:rPr>
      </w:pPr>
      <w:r w:rsidRPr="00F65134">
        <w:rPr>
          <w:rFonts w:ascii="Arial" w:hAnsi="Arial" w:cs="Arial"/>
        </w:rPr>
        <w:tab/>
      </w:r>
      <w:r w:rsidRPr="00B8354A">
        <w:rPr>
          <w:rFonts w:ascii="Arial" w:hAnsi="Arial" w:cs="Arial"/>
          <w:sz w:val="22"/>
          <w:szCs w:val="22"/>
        </w:rPr>
        <w:t>Los reiterados incumplimientos del Gobierno de España con la Comunidad Autónoma de Cantabria, suponen un agravio injustificable y una falta de compromiso absoluto con el pueblo cántabro.</w:t>
      </w:r>
    </w:p>
    <w:p w:rsidR="00DB0EEA" w:rsidRDefault="00DB0EEA" w:rsidP="00DB0EEA">
      <w:pPr>
        <w:jc w:val="both"/>
        <w:rPr>
          <w:rFonts w:ascii="Arial" w:hAnsi="Arial" w:cs="Arial"/>
          <w:sz w:val="22"/>
          <w:szCs w:val="22"/>
        </w:rPr>
      </w:pPr>
      <w:r w:rsidRPr="00B8354A">
        <w:rPr>
          <w:rFonts w:ascii="Arial" w:hAnsi="Arial" w:cs="Arial"/>
          <w:sz w:val="22"/>
          <w:szCs w:val="22"/>
        </w:rPr>
        <w:tab/>
      </w: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 xml:space="preserve">En estos días hemos vivido el último episodio de la traición a Cantabria por parte del partido Popular, del gobierno de España, de Mariano Rajoy y de todos los diputados y senadores del PP elegidos por los cántabros el engaño tejido en torno a la financiación de  las obras del Hospital Universitario marqués de </w:t>
      </w:r>
      <w:proofErr w:type="spellStart"/>
      <w:r w:rsidRPr="00B8354A">
        <w:rPr>
          <w:rFonts w:ascii="Arial" w:hAnsi="Arial" w:cs="Arial"/>
          <w:sz w:val="22"/>
          <w:szCs w:val="22"/>
        </w:rPr>
        <w:t>Valdecilla</w:t>
      </w:r>
      <w:proofErr w:type="spellEnd"/>
      <w:r w:rsidRPr="00B8354A">
        <w:rPr>
          <w:rFonts w:ascii="Arial" w:hAnsi="Arial" w:cs="Arial"/>
          <w:sz w:val="22"/>
          <w:szCs w:val="22"/>
        </w:rPr>
        <w:t xml:space="preserve"> y su inclusión en los Presupuestos Generales del Estado. </w:t>
      </w:r>
    </w:p>
    <w:p w:rsidR="00DB0EEA" w:rsidRDefault="00DB0EEA" w:rsidP="00DB0EEA">
      <w:pPr>
        <w:jc w:val="both"/>
        <w:rPr>
          <w:sz w:val="22"/>
          <w:szCs w:val="22"/>
        </w:rPr>
      </w:pPr>
      <w:r w:rsidRPr="00B8354A">
        <w:rPr>
          <w:sz w:val="22"/>
          <w:szCs w:val="22"/>
        </w:rPr>
        <w:tab/>
      </w: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 xml:space="preserve">En este sentido, en el año 2015, en pleno proceso preelectoral, en una visita a las instalaciones del Hospital, el hoy presidente del Gobierno de España Mariano </w:t>
      </w:r>
      <w:r w:rsidRPr="00B8354A">
        <w:rPr>
          <w:rFonts w:ascii="Arial" w:hAnsi="Arial" w:cs="Arial"/>
          <w:sz w:val="22"/>
          <w:szCs w:val="22"/>
        </w:rPr>
        <w:lastRenderedPageBreak/>
        <w:t xml:space="preserve">Rajoy, anunciaba el compromiso firme del Gobierno de España para la financiación íntegra de las obras y lo hacía en presencia del Ex - presidente cántabro y actual diputado Ignacio Diego, la entonces Consejera de Sanidad y actual Presidenta del PP cántabro María José </w:t>
      </w:r>
      <w:proofErr w:type="spellStart"/>
      <w:r w:rsidRPr="00B8354A">
        <w:rPr>
          <w:rFonts w:ascii="Arial" w:hAnsi="Arial" w:cs="Arial"/>
          <w:sz w:val="22"/>
          <w:szCs w:val="22"/>
        </w:rPr>
        <w:t>Saenz</w:t>
      </w:r>
      <w:proofErr w:type="spellEnd"/>
      <w:r w:rsidRPr="00B8354A">
        <w:rPr>
          <w:rFonts w:ascii="Arial" w:hAnsi="Arial" w:cs="Arial"/>
          <w:sz w:val="22"/>
          <w:szCs w:val="22"/>
        </w:rPr>
        <w:t xml:space="preserve"> de </w:t>
      </w:r>
      <w:proofErr w:type="spellStart"/>
      <w:r w:rsidRPr="00B8354A">
        <w:rPr>
          <w:rFonts w:ascii="Arial" w:hAnsi="Arial" w:cs="Arial"/>
          <w:sz w:val="22"/>
          <w:szCs w:val="22"/>
        </w:rPr>
        <w:t>Buruaga</w:t>
      </w:r>
      <w:proofErr w:type="spellEnd"/>
      <w:r w:rsidRPr="00B8354A">
        <w:rPr>
          <w:rFonts w:ascii="Arial" w:hAnsi="Arial" w:cs="Arial"/>
          <w:sz w:val="22"/>
          <w:szCs w:val="22"/>
        </w:rPr>
        <w:t xml:space="preserve">, y el hoy Ministro de Fomento, Iñigo de la Serna, que era Alcalde de Santander. Ese compromiso se vio refrendado tras las elecciones por el propio Mariano Rajoy, que dirigía al actual Presidente de Cantabria, Miguel Ángel </w:t>
      </w:r>
      <w:proofErr w:type="spellStart"/>
      <w:r w:rsidRPr="00B8354A">
        <w:rPr>
          <w:rFonts w:ascii="Arial" w:hAnsi="Arial" w:cs="Arial"/>
          <w:sz w:val="22"/>
          <w:szCs w:val="22"/>
        </w:rPr>
        <w:t>Revilla</w:t>
      </w:r>
      <w:proofErr w:type="spellEnd"/>
      <w:r w:rsidRPr="00B8354A">
        <w:rPr>
          <w:rFonts w:ascii="Arial" w:hAnsi="Arial" w:cs="Arial"/>
          <w:sz w:val="22"/>
          <w:szCs w:val="22"/>
        </w:rPr>
        <w:t xml:space="preserve"> una misiva reiterando los compromisos con Cantabria, entre los que estaba la financiación íntegra de </w:t>
      </w:r>
      <w:proofErr w:type="spellStart"/>
      <w:r w:rsidRPr="00B8354A">
        <w:rPr>
          <w:rFonts w:ascii="Arial" w:hAnsi="Arial" w:cs="Arial"/>
          <w:sz w:val="22"/>
          <w:szCs w:val="22"/>
        </w:rPr>
        <w:t>Valdecilla</w:t>
      </w:r>
      <w:proofErr w:type="spellEnd"/>
      <w:r w:rsidRPr="00B8354A">
        <w:rPr>
          <w:rFonts w:ascii="Arial" w:hAnsi="Arial" w:cs="Arial"/>
          <w:sz w:val="22"/>
          <w:szCs w:val="22"/>
        </w:rPr>
        <w:t xml:space="preserve">. </w:t>
      </w:r>
    </w:p>
    <w:p w:rsidR="00DB0EEA" w:rsidRDefault="00DB0EEA" w:rsidP="00DB0EEA">
      <w:pPr>
        <w:jc w:val="both"/>
        <w:rPr>
          <w:rFonts w:ascii="Arial" w:hAnsi="Arial" w:cs="Arial"/>
          <w:sz w:val="22"/>
          <w:szCs w:val="22"/>
        </w:rPr>
      </w:pPr>
      <w:r w:rsidRPr="00B8354A">
        <w:rPr>
          <w:rFonts w:ascii="Arial" w:hAnsi="Arial" w:cs="Arial"/>
          <w:sz w:val="22"/>
          <w:szCs w:val="22"/>
        </w:rPr>
        <w:tab/>
      </w: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 xml:space="preserve">Presentados los Presupuestos Generales del Estado para 2017 nos sorprendemos al comprobar, como una vez más, no se recogían las Partidas correspondientes para Cantabria, siendo la de financiación de las obras del Hospital marqués de </w:t>
      </w:r>
      <w:proofErr w:type="spellStart"/>
      <w:r w:rsidRPr="00B8354A">
        <w:rPr>
          <w:rFonts w:ascii="Arial" w:hAnsi="Arial" w:cs="Arial"/>
          <w:sz w:val="22"/>
          <w:szCs w:val="22"/>
        </w:rPr>
        <w:t>Valdecilla</w:t>
      </w:r>
      <w:proofErr w:type="spellEnd"/>
      <w:r w:rsidRPr="00B8354A">
        <w:rPr>
          <w:rFonts w:ascii="Arial" w:hAnsi="Arial" w:cs="Arial"/>
          <w:sz w:val="22"/>
          <w:szCs w:val="22"/>
        </w:rPr>
        <w:t xml:space="preserve"> la de mayor importe, 44 millones de euros, al tener que incluir la anualidad de 2016 –impagada por el Estado- y la comprometida para 2017. Ante el revuelo popular, institucional y mediático que generó la decisión de eliminar nominalmente la partida el propio Partido Popular de Cantabria anunció que su organización presentaría enmiendas a los Presupuestos Generales del Estado para incluir esas cantidades. Transcurrido el plazo de enmiendas en el Congreso, resultó que los diputados del PP no las presentaron, y ante el escándalo que se produjo por este hecho, anunciaron que las presentarían en el Senado, en el que tenían la mayoría holgada. Finalizado el plazo de enmiendas en el Senado, el pasado día 12 de junio, el Partido Popular  ha demostrado nuevamente que ha mentido descaradamente a los ciudadanos  de Cantabria, y que sus Diputados y Senadores, incluidos los de Cantabria, han traicionado los intereses que se comprometieron a defender. </w:t>
      </w:r>
    </w:p>
    <w:p w:rsidR="00DB0EEA" w:rsidRDefault="00DB0EEA" w:rsidP="00DB0EEA">
      <w:pPr>
        <w:jc w:val="both"/>
        <w:rPr>
          <w:rFonts w:ascii="Arial" w:hAnsi="Arial" w:cs="Arial"/>
        </w:rPr>
      </w:pPr>
      <w:r>
        <w:rPr>
          <w:rFonts w:ascii="Arial" w:hAnsi="Arial" w:cs="Arial"/>
        </w:rPr>
        <w:tab/>
      </w:r>
    </w:p>
    <w:p w:rsidR="00DB0EEA" w:rsidRPr="00B8354A" w:rsidRDefault="00DB0EEA" w:rsidP="00DB0EEA">
      <w:pPr>
        <w:jc w:val="both"/>
        <w:rPr>
          <w:rFonts w:ascii="Arial" w:hAnsi="Arial" w:cs="Arial"/>
          <w:sz w:val="22"/>
          <w:szCs w:val="22"/>
        </w:rPr>
      </w:pPr>
      <w:r>
        <w:rPr>
          <w:rFonts w:ascii="Arial" w:hAnsi="Arial" w:cs="Arial"/>
        </w:rPr>
        <w:tab/>
      </w:r>
      <w:r w:rsidRPr="00B8354A">
        <w:rPr>
          <w:rFonts w:ascii="Arial" w:hAnsi="Arial" w:cs="Arial"/>
          <w:sz w:val="22"/>
          <w:szCs w:val="22"/>
        </w:rPr>
        <w:t xml:space="preserve">La realidad es que su traición a sus compromisos, a Cantabria, y al conjunto de la ciudadanía  va más allá porque en tres ocasiones a lo largo de esta Legislatura, el Parlamento de Cantabria ha mostrado su desacuerdo con las inversiones en Cantabria y su falta de compromiso presupuestario, instando al gobierno y a los grupos con capacidad de modificar los presupuestos a incluir los compromisos asumidos por el Gobierno de España con nuestra Comunidad Autónoma. </w:t>
      </w:r>
    </w:p>
    <w:p w:rsidR="00DB0EEA" w:rsidRPr="00B8354A" w:rsidRDefault="00DB0EEA" w:rsidP="00DB0EEA">
      <w:pPr>
        <w:jc w:val="both"/>
        <w:rPr>
          <w:rFonts w:ascii="Arial" w:hAnsi="Arial" w:cs="Arial"/>
          <w:sz w:val="22"/>
          <w:szCs w:val="22"/>
        </w:rPr>
      </w:pPr>
      <w:r w:rsidRPr="00B8354A">
        <w:rPr>
          <w:rFonts w:ascii="Arial" w:hAnsi="Arial" w:cs="Arial"/>
          <w:sz w:val="22"/>
          <w:szCs w:val="22"/>
        </w:rPr>
        <w:tab/>
      </w: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Ante el flagrante incumplimiento de la voluntad del pueblo de Cantabria y el daño económico y social que pueden ocasionar a los ciudadanos y ciudadanas de Cantabria la falta de inclusión de los compromisos presupuestarios los Concejales del Grupo Municipal Regionalista presentan las siguiente MOCION:</w:t>
      </w:r>
    </w:p>
    <w:p w:rsidR="00DB0EEA" w:rsidRPr="00B8354A" w:rsidRDefault="00DB0EEA" w:rsidP="00DB0EEA">
      <w:pPr>
        <w:jc w:val="both"/>
        <w:rPr>
          <w:rFonts w:ascii="Arial" w:hAnsi="Arial" w:cs="Arial"/>
          <w:sz w:val="22"/>
          <w:szCs w:val="22"/>
        </w:rPr>
      </w:pPr>
      <w:r w:rsidRPr="00B8354A">
        <w:rPr>
          <w:rFonts w:ascii="Arial" w:hAnsi="Arial" w:cs="Arial"/>
          <w:sz w:val="22"/>
          <w:szCs w:val="22"/>
        </w:rPr>
        <w:tab/>
      </w:r>
    </w:p>
    <w:p w:rsidR="00DB0EEA" w:rsidRPr="00B8354A" w:rsidRDefault="00DB0EEA" w:rsidP="00DB0EEA">
      <w:pPr>
        <w:ind w:firstLine="708"/>
        <w:jc w:val="both"/>
        <w:rPr>
          <w:rFonts w:ascii="Arial" w:hAnsi="Arial" w:cs="Arial"/>
          <w:sz w:val="22"/>
          <w:szCs w:val="22"/>
        </w:rPr>
      </w:pPr>
      <w:r w:rsidRPr="00B8354A">
        <w:rPr>
          <w:rFonts w:ascii="Arial" w:hAnsi="Arial" w:cs="Arial"/>
          <w:sz w:val="22"/>
          <w:szCs w:val="22"/>
        </w:rPr>
        <w:t xml:space="preserve">El Pleno del Ayuntamiento de Astillero acuerda la siguiente, PROPUESTA DE RESOLUCIÓN: </w:t>
      </w:r>
    </w:p>
    <w:p w:rsidR="00DB0EEA" w:rsidRPr="00B8354A" w:rsidRDefault="00DB0EEA" w:rsidP="00DB0EEA">
      <w:pPr>
        <w:ind w:firstLine="708"/>
        <w:jc w:val="both"/>
        <w:rPr>
          <w:rFonts w:ascii="Arial" w:hAnsi="Arial" w:cs="Arial"/>
          <w:sz w:val="22"/>
          <w:szCs w:val="22"/>
        </w:rPr>
      </w:pPr>
    </w:p>
    <w:p w:rsidR="00DB0EEA" w:rsidRDefault="00DB0EEA" w:rsidP="00DB0EEA">
      <w:pPr>
        <w:pStyle w:val="Prrafodelista"/>
        <w:numPr>
          <w:ilvl w:val="0"/>
          <w:numId w:val="78"/>
        </w:numPr>
        <w:jc w:val="both"/>
        <w:rPr>
          <w:rFonts w:ascii="Arial" w:hAnsi="Arial" w:cs="Arial"/>
        </w:rPr>
      </w:pPr>
      <w:r w:rsidRPr="00B8354A">
        <w:rPr>
          <w:rFonts w:ascii="Arial" w:hAnsi="Arial" w:cs="Arial"/>
        </w:rPr>
        <w:t>Instar al Gobierno de la Nación, a que una vez se aprueben los Presupuestos Generales del Estado</w:t>
      </w:r>
      <w:r w:rsidRPr="00C826CD">
        <w:rPr>
          <w:rFonts w:ascii="Arial" w:hAnsi="Arial" w:cs="Arial"/>
        </w:rPr>
        <w:t xml:space="preserve"> para el año 2.017, se articulen todas las fórmulas e instrumentos jurídico – presupuestario necesarios para proceder al pago dentro del ejercicio 2017, de los cuarenta y cuatro millones de euros –de las anualidades 2016 y 2017- </w:t>
      </w:r>
      <w:r>
        <w:rPr>
          <w:rFonts w:ascii="Arial" w:hAnsi="Arial" w:cs="Arial"/>
        </w:rPr>
        <w:t xml:space="preserve">que se adeudan a Cantabria en concepto de financiación del Hospital Universitario Marqués de </w:t>
      </w:r>
      <w:proofErr w:type="spellStart"/>
      <w:r>
        <w:rPr>
          <w:rFonts w:ascii="Arial" w:hAnsi="Arial" w:cs="Arial"/>
        </w:rPr>
        <w:t>Valdecilla</w:t>
      </w:r>
      <w:proofErr w:type="spellEnd"/>
      <w:r>
        <w:rPr>
          <w:rFonts w:ascii="Arial" w:hAnsi="Arial" w:cs="Arial"/>
        </w:rPr>
        <w:t>.</w:t>
      </w:r>
    </w:p>
    <w:p w:rsidR="00DB0EEA" w:rsidRPr="00C826CD" w:rsidRDefault="00DB0EEA" w:rsidP="00DB0EEA">
      <w:pPr>
        <w:pStyle w:val="Prrafodelista"/>
        <w:ind w:left="1068"/>
        <w:jc w:val="both"/>
        <w:rPr>
          <w:rFonts w:ascii="Arial" w:hAnsi="Arial" w:cs="Arial"/>
        </w:rPr>
      </w:pPr>
    </w:p>
    <w:p w:rsidR="00DB0EEA" w:rsidRDefault="00DB0EEA" w:rsidP="00DB0EEA">
      <w:pPr>
        <w:pStyle w:val="Prrafodelista"/>
        <w:numPr>
          <w:ilvl w:val="0"/>
          <w:numId w:val="78"/>
        </w:numPr>
        <w:jc w:val="both"/>
        <w:rPr>
          <w:rFonts w:ascii="Arial" w:hAnsi="Arial" w:cs="Arial"/>
        </w:rPr>
      </w:pPr>
      <w:r w:rsidRPr="00C826CD">
        <w:rPr>
          <w:rFonts w:ascii="Arial" w:hAnsi="Arial" w:cs="Arial"/>
        </w:rPr>
        <w:t xml:space="preserve"> </w:t>
      </w:r>
      <w:r>
        <w:rPr>
          <w:rFonts w:ascii="Arial" w:hAnsi="Arial" w:cs="Arial"/>
        </w:rPr>
        <w:t xml:space="preserve">Respetar todos los compromisos adquiridos con Cantabria, respetar los convenios firmados, y abonar las cantidades que se derivan de ellos, con </w:t>
      </w:r>
      <w:r>
        <w:rPr>
          <w:rFonts w:ascii="Arial" w:hAnsi="Arial" w:cs="Arial"/>
        </w:rPr>
        <w:lastRenderedPageBreak/>
        <w:t xml:space="preserve">especial referencia a la implantación de la LOMCE, el convenio para el desarrollo del Campus Comillas, el sistema de dependencia, y que se cumpla el compromiso de incluir a la Comarca del </w:t>
      </w:r>
      <w:proofErr w:type="spellStart"/>
      <w:r>
        <w:rPr>
          <w:rFonts w:ascii="Arial" w:hAnsi="Arial" w:cs="Arial"/>
        </w:rPr>
        <w:t>Besaya</w:t>
      </w:r>
      <w:proofErr w:type="spellEnd"/>
      <w:r>
        <w:rPr>
          <w:rFonts w:ascii="Arial" w:hAnsi="Arial" w:cs="Arial"/>
        </w:rPr>
        <w:t xml:space="preserve"> en la programación de reindustrialización y fomento de la competitividad industrial (</w:t>
      </w:r>
      <w:proofErr w:type="spellStart"/>
      <w:r>
        <w:rPr>
          <w:rFonts w:ascii="Arial" w:hAnsi="Arial" w:cs="Arial"/>
        </w:rPr>
        <w:t>Reindus</w:t>
      </w:r>
      <w:proofErr w:type="spellEnd"/>
      <w:r>
        <w:rPr>
          <w:rFonts w:ascii="Arial" w:hAnsi="Arial" w:cs="Arial"/>
        </w:rPr>
        <w:t>).</w:t>
      </w:r>
    </w:p>
    <w:p w:rsidR="00DB0EEA" w:rsidRPr="00D26A98" w:rsidRDefault="00DB0EEA" w:rsidP="00DB0EEA">
      <w:pPr>
        <w:pStyle w:val="Prrafodelista"/>
        <w:rPr>
          <w:rFonts w:ascii="Arial" w:hAnsi="Arial" w:cs="Arial"/>
        </w:rPr>
      </w:pPr>
    </w:p>
    <w:p w:rsidR="00DB0EEA" w:rsidRDefault="00DB0EEA" w:rsidP="00DB0EEA">
      <w:pPr>
        <w:pStyle w:val="Prrafodelista"/>
        <w:numPr>
          <w:ilvl w:val="0"/>
          <w:numId w:val="78"/>
        </w:numPr>
        <w:jc w:val="both"/>
        <w:rPr>
          <w:rFonts w:ascii="Arial" w:hAnsi="Arial" w:cs="Arial"/>
        </w:rPr>
      </w:pPr>
      <w:r>
        <w:rPr>
          <w:rFonts w:ascii="Arial" w:hAnsi="Arial" w:cs="Arial"/>
        </w:rPr>
        <w:t xml:space="preserve">Instar al Gobierno de la Nación a garantizar un trato equitativo, justo y solidario  a una comunidad histórica como es Cantabria, sin que sea el pueblo cántabro reo de criterios electoralistas y partidistas, inadmisibles en un estado democrático y de derecho. </w:t>
      </w:r>
    </w:p>
    <w:p w:rsidR="00DB0EEA" w:rsidRPr="00D26A98" w:rsidRDefault="00DB0EEA" w:rsidP="00DB0EEA">
      <w:pPr>
        <w:pStyle w:val="Prrafodelista"/>
        <w:rPr>
          <w:rFonts w:ascii="Arial" w:hAnsi="Arial" w:cs="Arial"/>
        </w:rPr>
      </w:pPr>
    </w:p>
    <w:p w:rsidR="00DB0EEA" w:rsidRDefault="00DB0EEA" w:rsidP="00DB0EEA">
      <w:pPr>
        <w:pStyle w:val="Prrafodelista"/>
        <w:ind w:left="1068"/>
        <w:jc w:val="both"/>
        <w:rPr>
          <w:rFonts w:ascii="Arial" w:hAnsi="Arial" w:cs="Arial"/>
        </w:rPr>
      </w:pPr>
      <w:r>
        <w:rPr>
          <w:rFonts w:ascii="Arial" w:hAnsi="Arial" w:cs="Arial"/>
        </w:rPr>
        <w:t>En Astillero a 30 de junio de 2.017</w:t>
      </w:r>
    </w:p>
    <w:p w:rsidR="00DB0EEA" w:rsidRPr="00C826CD" w:rsidRDefault="00DB0EEA" w:rsidP="00DB0EEA">
      <w:pPr>
        <w:pStyle w:val="Prrafodelista"/>
        <w:ind w:left="1068"/>
        <w:jc w:val="both"/>
        <w:rPr>
          <w:rFonts w:ascii="Arial" w:hAnsi="Arial" w:cs="Arial"/>
        </w:rPr>
      </w:pPr>
      <w:proofErr w:type="spellStart"/>
      <w:r>
        <w:rPr>
          <w:rFonts w:ascii="Arial" w:hAnsi="Arial" w:cs="Arial"/>
        </w:rPr>
        <w:t>Fdo</w:t>
      </w:r>
      <w:proofErr w:type="spellEnd"/>
      <w:r>
        <w:rPr>
          <w:rFonts w:ascii="Arial" w:hAnsi="Arial" w:cs="Arial"/>
        </w:rPr>
        <w:t xml:space="preserve">: Portavoz del Grupo Municipal Regionalista. </w:t>
      </w:r>
    </w:p>
    <w:p w:rsidR="00DB0EEA" w:rsidRPr="00DB0EEA" w:rsidRDefault="00DB0EEA" w:rsidP="00DB0EEA">
      <w:pPr>
        <w:jc w:val="both"/>
        <w:rPr>
          <w:rFonts w:ascii="Arial" w:eastAsia="Calibri" w:hAnsi="Arial" w:cs="Arial"/>
          <w:sz w:val="22"/>
          <w:szCs w:val="22"/>
          <w:lang w:eastAsia="en-US"/>
        </w:rPr>
      </w:pPr>
      <w:r w:rsidRPr="00DB0EEA">
        <w:rPr>
          <w:rFonts w:ascii="Arial" w:eastAsia="Calibri" w:hAnsi="Arial" w:cs="Arial"/>
          <w:sz w:val="22"/>
          <w:szCs w:val="22"/>
          <w:lang w:eastAsia="en-US"/>
        </w:rPr>
        <w:tab/>
        <w:t xml:space="preserve">El Sr. Alcalde en Funciones D. Salomón Martín Avendaño </w:t>
      </w:r>
      <w:r>
        <w:rPr>
          <w:rFonts w:ascii="Arial" w:eastAsia="Calibri" w:hAnsi="Arial" w:cs="Arial"/>
          <w:sz w:val="22"/>
          <w:szCs w:val="22"/>
          <w:lang w:eastAsia="en-US"/>
        </w:rPr>
        <w:t>estableció el orden de debate y votación de las mociones, previamente acordado en la Junta de Portavoces. Se debatirán las dos mociones conjuntamente con dos intervenciones por orden y un segundo turno de réplica pasándose a votar por separado cada una de ellas.</w:t>
      </w:r>
    </w:p>
    <w:p w:rsidR="00DB0EEA" w:rsidRPr="00DB0EEA" w:rsidRDefault="00DB0EEA" w:rsidP="00DB0EEA">
      <w:pPr>
        <w:jc w:val="both"/>
        <w:rPr>
          <w:rFonts w:ascii="Arial" w:eastAsia="Calibri" w:hAnsi="Arial" w:cs="Arial"/>
          <w:sz w:val="22"/>
          <w:szCs w:val="22"/>
          <w:lang w:eastAsia="en-US"/>
        </w:rPr>
      </w:pPr>
    </w:p>
    <w:p w:rsidR="00DB0EEA" w:rsidRDefault="00DB0EEA" w:rsidP="00DB0EEA">
      <w:pPr>
        <w:ind w:firstLine="708"/>
        <w:jc w:val="both"/>
        <w:rPr>
          <w:rFonts w:ascii="Arial" w:hAnsi="Arial" w:cs="Arial"/>
          <w:sz w:val="22"/>
          <w:szCs w:val="22"/>
        </w:rPr>
      </w:pPr>
      <w:r>
        <w:rPr>
          <w:rFonts w:ascii="Arial" w:hAnsi="Arial" w:cs="Arial"/>
          <w:sz w:val="22"/>
          <w:szCs w:val="22"/>
        </w:rPr>
        <w:t xml:space="preserve">El Sr. Concejal D. Javier Fernández Soberón, en nombre y representación del Partido Popular, inició su turno formulando una crítica al Partido Regionalista de Cantabria por considerar que su moción responde a una rabieta para desplazar la presentada por su grupo político a propósito de </w:t>
      </w:r>
      <w:proofErr w:type="spellStart"/>
      <w:r>
        <w:rPr>
          <w:rFonts w:ascii="Arial" w:hAnsi="Arial" w:cs="Arial"/>
          <w:sz w:val="22"/>
          <w:szCs w:val="22"/>
        </w:rPr>
        <w:t>Valdecilla</w:t>
      </w:r>
      <w:proofErr w:type="spellEnd"/>
      <w:r>
        <w:rPr>
          <w:rFonts w:ascii="Arial" w:hAnsi="Arial" w:cs="Arial"/>
          <w:sz w:val="22"/>
          <w:szCs w:val="22"/>
        </w:rPr>
        <w:t xml:space="preserve">, ya que dista de la nuestra solo dos días y resulta coincidente en muchos aspectos con nuestro texto con breves matices centrados en la crítica al Partido Popular. Se reclaman servicios y mejoras para Cantabria, no vemos que el PRC haya presentado ninguna moción durante los gobiernos del Partido Socialista, sobre todo del Sr. Zapatero respecto del tren de altas prestaciones para nuestra comunidad autónoma, ni la finalización de la autovía del Cantábrico ni la conexión </w:t>
      </w:r>
      <w:proofErr w:type="spellStart"/>
      <w:r>
        <w:rPr>
          <w:rFonts w:ascii="Arial" w:hAnsi="Arial" w:cs="Arial"/>
          <w:sz w:val="22"/>
          <w:szCs w:val="22"/>
        </w:rPr>
        <w:t>Torrelavega</w:t>
      </w:r>
      <w:proofErr w:type="spellEnd"/>
      <w:r>
        <w:rPr>
          <w:rFonts w:ascii="Arial" w:hAnsi="Arial" w:cs="Arial"/>
          <w:sz w:val="22"/>
          <w:szCs w:val="22"/>
        </w:rPr>
        <w:t xml:space="preserve"> Solares ni otras muchas dónde no se presentó ninguna moción. </w:t>
      </w:r>
    </w:p>
    <w:p w:rsidR="00DB0EEA" w:rsidRDefault="00DB0EEA"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r>
        <w:rPr>
          <w:rFonts w:ascii="Arial" w:hAnsi="Arial" w:cs="Arial"/>
          <w:sz w:val="22"/>
          <w:szCs w:val="22"/>
        </w:rPr>
        <w:t xml:space="preserve">Del tema que hemos venido a debatir aquí, el PRC “no sacó pecho para reclamar nada” cuando estaba en el bipartito. Por el contrario cuando estaba el Partido Popular con el Sr. Diego se han solucionado todas estas cuestiones: Tren de altas prestaciones, conexión </w:t>
      </w:r>
      <w:proofErr w:type="spellStart"/>
      <w:r>
        <w:rPr>
          <w:rFonts w:ascii="Arial" w:hAnsi="Arial" w:cs="Arial"/>
          <w:sz w:val="22"/>
          <w:szCs w:val="22"/>
        </w:rPr>
        <w:t>Torrelavega</w:t>
      </w:r>
      <w:proofErr w:type="spellEnd"/>
      <w:r>
        <w:rPr>
          <w:rFonts w:ascii="Arial" w:hAnsi="Arial" w:cs="Arial"/>
          <w:sz w:val="22"/>
          <w:szCs w:val="22"/>
        </w:rPr>
        <w:t xml:space="preserve"> - Solares, etc. Y sobre todo se ha concluido el Hospital </w:t>
      </w:r>
      <w:proofErr w:type="spellStart"/>
      <w:r>
        <w:rPr>
          <w:rFonts w:ascii="Arial" w:hAnsi="Arial" w:cs="Arial"/>
          <w:sz w:val="22"/>
          <w:szCs w:val="22"/>
        </w:rPr>
        <w:t>Valdecilla</w:t>
      </w:r>
      <w:proofErr w:type="spellEnd"/>
      <w:r>
        <w:rPr>
          <w:rFonts w:ascii="Arial" w:hAnsi="Arial" w:cs="Arial"/>
          <w:sz w:val="22"/>
          <w:szCs w:val="22"/>
        </w:rPr>
        <w:t xml:space="preserve">. A nuestro juicio hay importantes diferencias. </w:t>
      </w:r>
    </w:p>
    <w:p w:rsidR="00DB0EEA" w:rsidRDefault="00DB0EEA"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r>
        <w:rPr>
          <w:rFonts w:ascii="Arial" w:hAnsi="Arial" w:cs="Arial"/>
          <w:sz w:val="22"/>
          <w:szCs w:val="22"/>
        </w:rPr>
        <w:t xml:space="preserve">Insistimos en que se trata de una rabieta y consideramos que se podría haber llegado a un acuerdo para presentar una única moción de consenso ya que coincidimos en el primer acuerdo de la moción presentada por el PRC y lo importante es el debate sobre </w:t>
      </w:r>
      <w:proofErr w:type="spellStart"/>
      <w:r>
        <w:rPr>
          <w:rFonts w:ascii="Arial" w:hAnsi="Arial" w:cs="Arial"/>
          <w:sz w:val="22"/>
          <w:szCs w:val="22"/>
        </w:rPr>
        <w:t>Valdecilla</w:t>
      </w:r>
      <w:proofErr w:type="spellEnd"/>
      <w:r>
        <w:rPr>
          <w:rFonts w:ascii="Arial" w:hAnsi="Arial" w:cs="Arial"/>
          <w:sz w:val="22"/>
          <w:szCs w:val="22"/>
        </w:rPr>
        <w:t xml:space="preserve"> debiendo dejarse de lado otras consideraciones políticas.</w:t>
      </w:r>
    </w:p>
    <w:p w:rsidR="002A497E" w:rsidRDefault="002A497E" w:rsidP="00DB0EEA">
      <w:pPr>
        <w:ind w:firstLine="708"/>
        <w:jc w:val="both"/>
        <w:rPr>
          <w:rFonts w:ascii="Arial" w:hAnsi="Arial" w:cs="Arial"/>
          <w:sz w:val="22"/>
          <w:szCs w:val="22"/>
        </w:rPr>
      </w:pPr>
    </w:p>
    <w:p w:rsidR="002A497E" w:rsidRDefault="002A497E" w:rsidP="00DB0EEA">
      <w:pPr>
        <w:ind w:firstLine="708"/>
        <w:jc w:val="both"/>
        <w:rPr>
          <w:rFonts w:ascii="Arial" w:hAnsi="Arial" w:cs="Arial"/>
          <w:sz w:val="22"/>
          <w:szCs w:val="22"/>
        </w:rPr>
      </w:pPr>
      <w:r>
        <w:rPr>
          <w:rFonts w:ascii="Arial" w:hAnsi="Arial" w:cs="Arial"/>
          <w:sz w:val="22"/>
          <w:szCs w:val="22"/>
        </w:rPr>
        <w:t xml:space="preserve">En el turno de réplica abordó como punto central la terminación por el Partido Popular del Hospital </w:t>
      </w:r>
      <w:proofErr w:type="spellStart"/>
      <w:r>
        <w:rPr>
          <w:rFonts w:ascii="Arial" w:hAnsi="Arial" w:cs="Arial"/>
          <w:sz w:val="22"/>
          <w:szCs w:val="22"/>
        </w:rPr>
        <w:t>Valdecilla</w:t>
      </w:r>
      <w:proofErr w:type="spellEnd"/>
      <w:r>
        <w:rPr>
          <w:rFonts w:ascii="Arial" w:hAnsi="Arial" w:cs="Arial"/>
          <w:sz w:val="22"/>
          <w:szCs w:val="22"/>
        </w:rPr>
        <w:t xml:space="preserve">, solicitó el apoyo para la moción presentada por el Partido Popular dejando de lado los colores políticos, desestimó la implicación del actual Alcalde en estas cuestiones y señaló que los argumentos de Izquierda Unida son coincidentes con los de Podemos en esta moción. </w:t>
      </w:r>
      <w:proofErr w:type="spellStart"/>
      <w:r>
        <w:rPr>
          <w:rFonts w:ascii="Arial" w:hAnsi="Arial" w:cs="Arial"/>
          <w:sz w:val="22"/>
          <w:szCs w:val="22"/>
        </w:rPr>
        <w:t>Valdecilla</w:t>
      </w:r>
      <w:proofErr w:type="spellEnd"/>
      <w:r>
        <w:rPr>
          <w:rFonts w:ascii="Arial" w:hAnsi="Arial" w:cs="Arial"/>
          <w:sz w:val="22"/>
          <w:szCs w:val="22"/>
        </w:rPr>
        <w:t xml:space="preserve"> no se ha pagado </w:t>
      </w:r>
      <w:r>
        <w:rPr>
          <w:rFonts w:ascii="Arial" w:hAnsi="Arial" w:cs="Arial"/>
          <w:sz w:val="22"/>
          <w:szCs w:val="22"/>
        </w:rPr>
        <w:lastRenderedPageBreak/>
        <w:t xml:space="preserve">porque no </w:t>
      </w:r>
      <w:proofErr w:type="gramStart"/>
      <w:r>
        <w:rPr>
          <w:rFonts w:ascii="Arial" w:hAnsi="Arial" w:cs="Arial"/>
          <w:sz w:val="22"/>
          <w:szCs w:val="22"/>
        </w:rPr>
        <w:t>han</w:t>
      </w:r>
      <w:proofErr w:type="gramEnd"/>
      <w:r>
        <w:rPr>
          <w:rFonts w:ascii="Arial" w:hAnsi="Arial" w:cs="Arial"/>
          <w:sz w:val="22"/>
          <w:szCs w:val="22"/>
        </w:rPr>
        <w:t xml:space="preserve"> podido justificar todos los gastos el gobierno actual, de 13 a 21 millones de euros.</w:t>
      </w:r>
    </w:p>
    <w:p w:rsidR="002A497E" w:rsidRDefault="002A497E"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r>
        <w:rPr>
          <w:rFonts w:ascii="Arial" w:hAnsi="Arial" w:cs="Arial"/>
          <w:sz w:val="22"/>
          <w:szCs w:val="22"/>
        </w:rPr>
        <w:t xml:space="preserve">La Sra. Concejala Dña. Leticia Martínez Osaba, en nombre y representación de Izquierda Unida, </w:t>
      </w:r>
      <w:r w:rsidR="002A497E">
        <w:rPr>
          <w:rFonts w:ascii="Arial" w:hAnsi="Arial" w:cs="Arial"/>
          <w:sz w:val="22"/>
          <w:szCs w:val="22"/>
        </w:rPr>
        <w:t xml:space="preserve">consideró la moción y los argumentos del Partido Popular “como un insulto a la inteligencia de los ciudadanos. Se ha hablado del 26 de septiembre de 2013 por el Sr. Diego al Pleno del Parlamento diciendo que </w:t>
      </w:r>
      <w:proofErr w:type="spellStart"/>
      <w:r w:rsidR="002A497E">
        <w:rPr>
          <w:rFonts w:ascii="Arial" w:hAnsi="Arial" w:cs="Arial"/>
          <w:sz w:val="22"/>
          <w:szCs w:val="22"/>
        </w:rPr>
        <w:t>Valdecilla</w:t>
      </w:r>
      <w:proofErr w:type="spellEnd"/>
      <w:r w:rsidR="002A497E">
        <w:rPr>
          <w:rFonts w:ascii="Arial" w:hAnsi="Arial" w:cs="Arial"/>
          <w:sz w:val="22"/>
          <w:szCs w:val="22"/>
        </w:rPr>
        <w:t xml:space="preserve"> no se privatiza, se termina”. Esta afirmación es falsa. También el Sr. Diego dijo que si no se pagaba </w:t>
      </w:r>
      <w:proofErr w:type="spellStart"/>
      <w:r w:rsidR="002A497E">
        <w:rPr>
          <w:rFonts w:ascii="Arial" w:hAnsi="Arial" w:cs="Arial"/>
          <w:sz w:val="22"/>
          <w:szCs w:val="22"/>
        </w:rPr>
        <w:t>Valdecilla</w:t>
      </w:r>
      <w:proofErr w:type="spellEnd"/>
      <w:r w:rsidR="002A497E">
        <w:rPr>
          <w:rFonts w:ascii="Arial" w:hAnsi="Arial" w:cs="Arial"/>
          <w:sz w:val="22"/>
          <w:szCs w:val="22"/>
        </w:rPr>
        <w:t xml:space="preserve"> dimitiría y no lo ha hecho. Se dio también que no permitiríamos que levantasen una mano contra </w:t>
      </w:r>
      <w:proofErr w:type="spellStart"/>
      <w:r w:rsidR="002A497E">
        <w:rPr>
          <w:rFonts w:ascii="Arial" w:hAnsi="Arial" w:cs="Arial"/>
          <w:sz w:val="22"/>
          <w:szCs w:val="22"/>
        </w:rPr>
        <w:t>Valdecilla</w:t>
      </w:r>
      <w:proofErr w:type="spellEnd"/>
      <w:r w:rsidR="002A497E">
        <w:rPr>
          <w:rFonts w:ascii="Arial" w:hAnsi="Arial" w:cs="Arial"/>
          <w:sz w:val="22"/>
          <w:szCs w:val="22"/>
        </w:rPr>
        <w:t xml:space="preserve"> y nada se ha hecho a su favor. El Sr. Diego fue presidente del gobierno y mintió como otros dirigentes del Partido Popular. Los servicios públicos han caído en manos de redes clientelares en detrimento de los ciudadanos. </w:t>
      </w:r>
      <w:proofErr w:type="spellStart"/>
      <w:r w:rsidR="002A497E">
        <w:rPr>
          <w:rFonts w:ascii="Arial" w:hAnsi="Arial" w:cs="Arial"/>
          <w:sz w:val="22"/>
          <w:szCs w:val="22"/>
        </w:rPr>
        <w:t>Valdecilla</w:t>
      </w:r>
      <w:proofErr w:type="spellEnd"/>
      <w:r w:rsidR="002A497E">
        <w:rPr>
          <w:rFonts w:ascii="Arial" w:hAnsi="Arial" w:cs="Arial"/>
          <w:sz w:val="22"/>
          <w:szCs w:val="22"/>
        </w:rPr>
        <w:t xml:space="preserve"> solo se ha utilizado como rédito político y electoral en la campaña de 2015 y los compromisos han quedado en papel mojado. La Sª. Ana Madrazo y el Sr. Diego </w:t>
      </w:r>
      <w:proofErr w:type="spellStart"/>
      <w:r w:rsidR="002A497E">
        <w:rPr>
          <w:rFonts w:ascii="Arial" w:hAnsi="Arial" w:cs="Arial"/>
          <w:sz w:val="22"/>
          <w:szCs w:val="22"/>
        </w:rPr>
        <w:t>Movellan</w:t>
      </w:r>
      <w:proofErr w:type="spellEnd"/>
      <w:r w:rsidR="002A497E">
        <w:rPr>
          <w:rFonts w:ascii="Arial" w:hAnsi="Arial" w:cs="Arial"/>
          <w:sz w:val="22"/>
          <w:szCs w:val="22"/>
        </w:rPr>
        <w:t xml:space="preserve"> han utilizado </w:t>
      </w:r>
      <w:proofErr w:type="spellStart"/>
      <w:r w:rsidR="002A497E">
        <w:rPr>
          <w:rFonts w:ascii="Arial" w:hAnsi="Arial" w:cs="Arial"/>
          <w:sz w:val="22"/>
          <w:szCs w:val="22"/>
        </w:rPr>
        <w:t>Valdecilla</w:t>
      </w:r>
      <w:proofErr w:type="spellEnd"/>
      <w:r w:rsidR="002A497E">
        <w:rPr>
          <w:rFonts w:ascii="Arial" w:hAnsi="Arial" w:cs="Arial"/>
          <w:sz w:val="22"/>
          <w:szCs w:val="22"/>
        </w:rPr>
        <w:t xml:space="preserve"> y han condicionado su abono y pago definitivo a la gobernabilidad del Partido Popular en Cantabria (ver nota de prensa de 4 de julio de 2017).</w:t>
      </w:r>
      <w:r w:rsidR="00B013BF">
        <w:rPr>
          <w:rFonts w:ascii="Arial" w:hAnsi="Arial" w:cs="Arial"/>
          <w:sz w:val="22"/>
          <w:szCs w:val="22"/>
        </w:rPr>
        <w:t xml:space="preserve"> Esta actitud no es satisfactoria para los ciudadanos. Finalmente se comprometieron a incluir las partidas en los Presupuestos Generales del Estado y nuevamente los diputados y senadores del Partido Popular en el Parlamento Español nos han engañado.</w:t>
      </w:r>
      <w:r w:rsidR="00F5115A">
        <w:rPr>
          <w:rFonts w:ascii="Arial" w:hAnsi="Arial" w:cs="Arial"/>
          <w:sz w:val="22"/>
          <w:szCs w:val="22"/>
        </w:rPr>
        <w:t xml:space="preserve"> </w:t>
      </w:r>
      <w:r w:rsidR="008919A1">
        <w:rPr>
          <w:rFonts w:ascii="Arial" w:hAnsi="Arial" w:cs="Arial"/>
          <w:sz w:val="22"/>
          <w:szCs w:val="22"/>
        </w:rPr>
        <w:t xml:space="preserve">Esta actitud, la privatización de </w:t>
      </w:r>
      <w:proofErr w:type="spellStart"/>
      <w:r w:rsidR="008919A1">
        <w:rPr>
          <w:rFonts w:ascii="Arial" w:hAnsi="Arial" w:cs="Arial"/>
          <w:sz w:val="22"/>
          <w:szCs w:val="22"/>
        </w:rPr>
        <w:t>Valdecilla</w:t>
      </w:r>
      <w:proofErr w:type="spellEnd"/>
      <w:r w:rsidR="008919A1">
        <w:rPr>
          <w:rFonts w:ascii="Arial" w:hAnsi="Arial" w:cs="Arial"/>
          <w:sz w:val="22"/>
          <w:szCs w:val="22"/>
        </w:rPr>
        <w:t xml:space="preserve">, supone un deterioro de los servicios públicos y se juega con la salud de las personas. El dinero de </w:t>
      </w:r>
      <w:proofErr w:type="spellStart"/>
      <w:r w:rsidR="008919A1">
        <w:rPr>
          <w:rFonts w:ascii="Arial" w:hAnsi="Arial" w:cs="Arial"/>
          <w:sz w:val="22"/>
          <w:szCs w:val="22"/>
        </w:rPr>
        <w:t>Valdecilla</w:t>
      </w:r>
      <w:proofErr w:type="spellEnd"/>
      <w:r w:rsidR="008919A1">
        <w:rPr>
          <w:rFonts w:ascii="Arial" w:hAnsi="Arial" w:cs="Arial"/>
          <w:sz w:val="22"/>
          <w:szCs w:val="22"/>
        </w:rPr>
        <w:t xml:space="preserve"> y su gestión </w:t>
      </w:r>
      <w:proofErr w:type="gramStart"/>
      <w:r w:rsidR="008919A1">
        <w:rPr>
          <w:rFonts w:ascii="Arial" w:hAnsi="Arial" w:cs="Arial"/>
          <w:sz w:val="22"/>
          <w:szCs w:val="22"/>
        </w:rPr>
        <w:t>acaba</w:t>
      </w:r>
      <w:proofErr w:type="gramEnd"/>
      <w:r w:rsidR="008919A1">
        <w:rPr>
          <w:rFonts w:ascii="Arial" w:hAnsi="Arial" w:cs="Arial"/>
          <w:sz w:val="22"/>
          <w:szCs w:val="22"/>
        </w:rPr>
        <w:t xml:space="preserve"> como muchos otros servicios públicos en manos privadas. Poco hay más importante que la sanidad pública.</w:t>
      </w:r>
    </w:p>
    <w:p w:rsidR="009104DA" w:rsidRDefault="009104DA" w:rsidP="00DB0EEA">
      <w:pPr>
        <w:ind w:firstLine="708"/>
        <w:jc w:val="both"/>
        <w:rPr>
          <w:rFonts w:ascii="Arial" w:hAnsi="Arial" w:cs="Arial"/>
          <w:sz w:val="22"/>
          <w:szCs w:val="22"/>
        </w:rPr>
      </w:pPr>
    </w:p>
    <w:p w:rsidR="009104DA" w:rsidRDefault="009104DA" w:rsidP="00DB0EEA">
      <w:pPr>
        <w:ind w:firstLine="708"/>
        <w:jc w:val="both"/>
        <w:rPr>
          <w:rFonts w:ascii="Arial" w:hAnsi="Arial" w:cs="Arial"/>
          <w:sz w:val="22"/>
          <w:szCs w:val="22"/>
        </w:rPr>
      </w:pPr>
      <w:r>
        <w:rPr>
          <w:rFonts w:ascii="Arial" w:hAnsi="Arial" w:cs="Arial"/>
          <w:sz w:val="22"/>
          <w:szCs w:val="22"/>
        </w:rPr>
        <w:t xml:space="preserve">Respecto de la moción del PRC señaló que esta es un quiero y no puedo donde se mezclan distintos conceptos como la financiación del Hospital </w:t>
      </w:r>
      <w:proofErr w:type="spellStart"/>
      <w:r>
        <w:rPr>
          <w:rFonts w:ascii="Arial" w:hAnsi="Arial" w:cs="Arial"/>
          <w:sz w:val="22"/>
          <w:szCs w:val="22"/>
        </w:rPr>
        <w:t>Valdecilla</w:t>
      </w:r>
      <w:proofErr w:type="spellEnd"/>
      <w:r>
        <w:rPr>
          <w:rFonts w:ascii="Arial" w:hAnsi="Arial" w:cs="Arial"/>
          <w:sz w:val="22"/>
          <w:szCs w:val="22"/>
        </w:rPr>
        <w:t xml:space="preserve"> con el desarrollo del Campus de Comillas, la dependencia, la reindustrialización del </w:t>
      </w:r>
      <w:proofErr w:type="spellStart"/>
      <w:r>
        <w:rPr>
          <w:rFonts w:ascii="Arial" w:hAnsi="Arial" w:cs="Arial"/>
          <w:sz w:val="22"/>
          <w:szCs w:val="22"/>
        </w:rPr>
        <w:t>Besaya</w:t>
      </w:r>
      <w:proofErr w:type="spellEnd"/>
      <w:r>
        <w:rPr>
          <w:rFonts w:ascii="Arial" w:hAnsi="Arial" w:cs="Arial"/>
          <w:sz w:val="22"/>
          <w:szCs w:val="22"/>
        </w:rPr>
        <w:t xml:space="preserve">, etc. El Sr. </w:t>
      </w:r>
      <w:proofErr w:type="spellStart"/>
      <w:r>
        <w:rPr>
          <w:rFonts w:ascii="Arial" w:hAnsi="Arial" w:cs="Arial"/>
          <w:sz w:val="22"/>
          <w:szCs w:val="22"/>
        </w:rPr>
        <w:t>Revilla</w:t>
      </w:r>
      <w:proofErr w:type="spellEnd"/>
      <w:r>
        <w:rPr>
          <w:rFonts w:ascii="Arial" w:hAnsi="Arial" w:cs="Arial"/>
          <w:sz w:val="22"/>
          <w:szCs w:val="22"/>
        </w:rPr>
        <w:t xml:space="preserve"> debe de ofrecer un dialogo estatal y llevar a buen puerto una gestión para la sanidad de Cantabria defendiendo la misma sin echar la culpa a los demás ni a utilizar la autocomplacencia en los platós de televisión.</w:t>
      </w:r>
    </w:p>
    <w:p w:rsidR="002C2709" w:rsidRDefault="002C2709" w:rsidP="00DB0EEA">
      <w:pPr>
        <w:ind w:firstLine="708"/>
        <w:jc w:val="both"/>
        <w:rPr>
          <w:rFonts w:ascii="Arial" w:hAnsi="Arial" w:cs="Arial"/>
          <w:sz w:val="22"/>
          <w:szCs w:val="22"/>
        </w:rPr>
      </w:pPr>
    </w:p>
    <w:p w:rsidR="008919A1" w:rsidRDefault="008919A1" w:rsidP="00DB0EEA">
      <w:pPr>
        <w:ind w:firstLine="708"/>
        <w:jc w:val="both"/>
        <w:rPr>
          <w:rFonts w:ascii="Arial" w:hAnsi="Arial" w:cs="Arial"/>
          <w:sz w:val="22"/>
          <w:szCs w:val="22"/>
        </w:rPr>
      </w:pPr>
      <w:r>
        <w:rPr>
          <w:rFonts w:ascii="Arial" w:hAnsi="Arial" w:cs="Arial"/>
          <w:sz w:val="22"/>
          <w:szCs w:val="22"/>
        </w:rPr>
        <w:t>En el turno de réplica indicó que el Grupo Unidos Podemos presenta la conjunci</w:t>
      </w:r>
      <w:r w:rsidR="00BC6E9E">
        <w:rPr>
          <w:rFonts w:ascii="Arial" w:hAnsi="Arial" w:cs="Arial"/>
          <w:sz w:val="22"/>
          <w:szCs w:val="22"/>
        </w:rPr>
        <w:t>ón de Izquierd</w:t>
      </w:r>
      <w:r>
        <w:rPr>
          <w:rFonts w:ascii="Arial" w:hAnsi="Arial" w:cs="Arial"/>
          <w:sz w:val="22"/>
          <w:szCs w:val="22"/>
        </w:rPr>
        <w:t xml:space="preserve">a Unidad y Podemos y ambos han defendido el carácter público de </w:t>
      </w:r>
      <w:proofErr w:type="spellStart"/>
      <w:r>
        <w:rPr>
          <w:rFonts w:ascii="Arial" w:hAnsi="Arial" w:cs="Arial"/>
          <w:sz w:val="22"/>
          <w:szCs w:val="22"/>
        </w:rPr>
        <w:t>Valdecilla</w:t>
      </w:r>
      <w:proofErr w:type="spellEnd"/>
      <w:r>
        <w:rPr>
          <w:rFonts w:ascii="Arial" w:hAnsi="Arial" w:cs="Arial"/>
          <w:sz w:val="22"/>
          <w:szCs w:val="22"/>
        </w:rPr>
        <w:t xml:space="preserve"> y su financiación y otras acciones como la reindustrialización del </w:t>
      </w:r>
      <w:proofErr w:type="spellStart"/>
      <w:r>
        <w:rPr>
          <w:rFonts w:ascii="Arial" w:hAnsi="Arial" w:cs="Arial"/>
          <w:sz w:val="22"/>
          <w:szCs w:val="22"/>
        </w:rPr>
        <w:t>Besaya</w:t>
      </w:r>
      <w:proofErr w:type="spellEnd"/>
      <w:r>
        <w:rPr>
          <w:rFonts w:ascii="Arial" w:hAnsi="Arial" w:cs="Arial"/>
          <w:sz w:val="22"/>
          <w:szCs w:val="22"/>
        </w:rPr>
        <w:t xml:space="preserve">, algo que el Partido Popular debería tener bien en cuenta. </w:t>
      </w:r>
      <w:proofErr w:type="spellStart"/>
      <w:r>
        <w:rPr>
          <w:rFonts w:ascii="Arial" w:hAnsi="Arial" w:cs="Arial"/>
          <w:sz w:val="22"/>
          <w:szCs w:val="22"/>
        </w:rPr>
        <w:t>Valdecilla</w:t>
      </w:r>
      <w:proofErr w:type="spellEnd"/>
      <w:r>
        <w:rPr>
          <w:rFonts w:ascii="Arial" w:hAnsi="Arial" w:cs="Arial"/>
          <w:sz w:val="22"/>
          <w:szCs w:val="22"/>
        </w:rPr>
        <w:t xml:space="preserve"> se acabó, pero se privatizó. No queremos ser cómplices tampoco del actual gobierno PRC- PSOE, ya que no se trata de echar la culpa a los demás para legitimarse en el poder, sino de tomar la iniciativa y el liderazgo para resolver esta cuestión que contará con el total apoyo de Izquierda Unidad que ya ha participado en movilizaciones, y en iniciativas políticas en todos los municipios.</w:t>
      </w:r>
    </w:p>
    <w:p w:rsidR="00DB0EEA" w:rsidRDefault="00DB0EEA"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r>
        <w:rPr>
          <w:rFonts w:ascii="Arial" w:hAnsi="Arial" w:cs="Arial"/>
          <w:sz w:val="22"/>
          <w:szCs w:val="22"/>
        </w:rPr>
        <w:t>El Sr. Conce</w:t>
      </w:r>
      <w:r w:rsidR="002C2709">
        <w:rPr>
          <w:rFonts w:ascii="Arial" w:hAnsi="Arial" w:cs="Arial"/>
          <w:sz w:val="22"/>
          <w:szCs w:val="22"/>
        </w:rPr>
        <w:t>jal D. Jesús Mª Rivas Ruiz</w:t>
      </w:r>
      <w:r>
        <w:rPr>
          <w:rFonts w:ascii="Arial" w:hAnsi="Arial" w:cs="Arial"/>
          <w:sz w:val="22"/>
          <w:szCs w:val="22"/>
        </w:rPr>
        <w:t xml:space="preserve">, en nombre y representación del Partido Socialista Obrero Español, </w:t>
      </w:r>
      <w:r w:rsidR="002C2709">
        <w:rPr>
          <w:rFonts w:ascii="Arial" w:hAnsi="Arial" w:cs="Arial"/>
          <w:sz w:val="22"/>
          <w:szCs w:val="22"/>
        </w:rPr>
        <w:t xml:space="preserve">situó </w:t>
      </w:r>
      <w:proofErr w:type="spellStart"/>
      <w:r w:rsidR="002C2709">
        <w:rPr>
          <w:rFonts w:ascii="Arial" w:hAnsi="Arial" w:cs="Arial"/>
          <w:sz w:val="22"/>
          <w:szCs w:val="22"/>
        </w:rPr>
        <w:t>Valdecilla</w:t>
      </w:r>
      <w:proofErr w:type="spellEnd"/>
      <w:r w:rsidR="002C2709">
        <w:rPr>
          <w:rFonts w:ascii="Arial" w:hAnsi="Arial" w:cs="Arial"/>
          <w:sz w:val="22"/>
          <w:szCs w:val="22"/>
        </w:rPr>
        <w:t xml:space="preserve"> como el epicentro en importancia y significación de nuestra </w:t>
      </w:r>
      <w:proofErr w:type="spellStart"/>
      <w:r w:rsidR="002C2709">
        <w:rPr>
          <w:rFonts w:ascii="Arial" w:hAnsi="Arial" w:cs="Arial"/>
          <w:sz w:val="22"/>
          <w:szCs w:val="22"/>
        </w:rPr>
        <w:t>comúnidad</w:t>
      </w:r>
      <w:proofErr w:type="spellEnd"/>
      <w:r w:rsidR="002C2709">
        <w:rPr>
          <w:rFonts w:ascii="Arial" w:hAnsi="Arial" w:cs="Arial"/>
          <w:sz w:val="22"/>
          <w:szCs w:val="22"/>
        </w:rPr>
        <w:t xml:space="preserve"> autónoma. Por supuesto su grupo político aboga por el carácter de servicio público y la financiación de la misma con cargo a los Presupuestos Generales del Estado para que siga siendo un hospital de referencia. El PP ha comprometido 1.000 millones de euros con el PNV a cambio de mantenerse en el poder y aprobar los presupuestos generales del estado, y una cantidad de 300 millones  para un solo voto en Canarias, cuando Cantabria se conformaría con mucho menos, algo más de 40 millones. El resultado es evidente y es algo que nuestra </w:t>
      </w:r>
      <w:r w:rsidR="002C2709">
        <w:rPr>
          <w:rFonts w:ascii="Arial" w:hAnsi="Arial" w:cs="Arial"/>
          <w:sz w:val="22"/>
          <w:szCs w:val="22"/>
        </w:rPr>
        <w:lastRenderedPageBreak/>
        <w:t xml:space="preserve">comunidad autónoma tiene que reivindicar al gobierno de la nación y que el Partido Socialista ha hecho y hará. </w:t>
      </w:r>
    </w:p>
    <w:p w:rsidR="002C2709" w:rsidRDefault="002C2709" w:rsidP="00DB0EEA">
      <w:pPr>
        <w:ind w:firstLine="708"/>
        <w:jc w:val="both"/>
        <w:rPr>
          <w:rFonts w:ascii="Arial" w:hAnsi="Arial" w:cs="Arial"/>
          <w:sz w:val="22"/>
          <w:szCs w:val="22"/>
        </w:rPr>
      </w:pPr>
    </w:p>
    <w:p w:rsidR="002C2709" w:rsidRDefault="002C2709" w:rsidP="00DB0EEA">
      <w:pPr>
        <w:ind w:firstLine="708"/>
        <w:jc w:val="both"/>
        <w:rPr>
          <w:rFonts w:ascii="Arial" w:hAnsi="Arial" w:cs="Arial"/>
          <w:sz w:val="22"/>
          <w:szCs w:val="22"/>
        </w:rPr>
      </w:pPr>
      <w:r>
        <w:rPr>
          <w:rFonts w:ascii="Arial" w:hAnsi="Arial" w:cs="Arial"/>
          <w:sz w:val="22"/>
          <w:szCs w:val="22"/>
        </w:rPr>
        <w:t xml:space="preserve">En el turno de réplica señaló que en el 2013 su formación ya presentó una moción a propósito de </w:t>
      </w:r>
      <w:proofErr w:type="spellStart"/>
      <w:r>
        <w:rPr>
          <w:rFonts w:ascii="Arial" w:hAnsi="Arial" w:cs="Arial"/>
          <w:sz w:val="22"/>
          <w:szCs w:val="22"/>
        </w:rPr>
        <w:t>Valdecilla</w:t>
      </w:r>
      <w:proofErr w:type="spellEnd"/>
      <w:r>
        <w:rPr>
          <w:rFonts w:ascii="Arial" w:hAnsi="Arial" w:cs="Arial"/>
          <w:sz w:val="22"/>
          <w:szCs w:val="22"/>
        </w:rPr>
        <w:t xml:space="preserve"> que el Partido Popular votó en contra por lo que propone dejar de lado el oportunismo político en interés de todos.</w:t>
      </w:r>
    </w:p>
    <w:p w:rsidR="00DB0EEA" w:rsidRDefault="00DB0EEA" w:rsidP="00DB0EEA">
      <w:pPr>
        <w:ind w:firstLine="708"/>
        <w:jc w:val="both"/>
        <w:rPr>
          <w:rFonts w:ascii="Arial" w:hAnsi="Arial" w:cs="Arial"/>
          <w:sz w:val="22"/>
          <w:szCs w:val="22"/>
        </w:rPr>
      </w:pPr>
    </w:p>
    <w:p w:rsidR="00DB0EEA" w:rsidRDefault="00DB0EEA" w:rsidP="00DB0EEA">
      <w:pPr>
        <w:ind w:firstLine="708"/>
        <w:jc w:val="both"/>
        <w:rPr>
          <w:rFonts w:ascii="Arial" w:hAnsi="Arial" w:cs="Arial"/>
          <w:sz w:val="22"/>
          <w:szCs w:val="22"/>
        </w:rPr>
      </w:pPr>
      <w:r>
        <w:rPr>
          <w:rFonts w:ascii="Arial" w:hAnsi="Arial" w:cs="Arial"/>
          <w:sz w:val="22"/>
          <w:szCs w:val="22"/>
        </w:rPr>
        <w:t xml:space="preserve">La Sra. Concejala Dª. María del Carmen Melgar Pérez, en nombre del Partido Regionalista de Cantabria, </w:t>
      </w:r>
      <w:r w:rsidR="00004A8E">
        <w:rPr>
          <w:rFonts w:ascii="Arial" w:hAnsi="Arial" w:cs="Arial"/>
          <w:sz w:val="22"/>
          <w:szCs w:val="22"/>
        </w:rPr>
        <w:t xml:space="preserve">desestima las críticas vertidas tanto por el Partido Popular como por Izquierda Unida.  No se trata de una rabieta la iniciativa de su partido sino de un derecho legítimo de los cántabros que el PRC viene defendiendo en todos los </w:t>
      </w:r>
      <w:r w:rsidR="00817C6D">
        <w:rPr>
          <w:rFonts w:ascii="Arial" w:hAnsi="Arial" w:cs="Arial"/>
          <w:sz w:val="22"/>
          <w:szCs w:val="22"/>
        </w:rPr>
        <w:t xml:space="preserve">escenarios posibles y que el presidente de Cantabria ha remitido cartas y </w:t>
      </w:r>
      <w:r w:rsidR="001D6AEA">
        <w:rPr>
          <w:rFonts w:ascii="Arial" w:hAnsi="Arial" w:cs="Arial"/>
          <w:sz w:val="22"/>
          <w:szCs w:val="22"/>
        </w:rPr>
        <w:t>requerimientos</w:t>
      </w:r>
      <w:r w:rsidR="00817C6D">
        <w:rPr>
          <w:rFonts w:ascii="Arial" w:hAnsi="Arial" w:cs="Arial"/>
          <w:sz w:val="22"/>
          <w:szCs w:val="22"/>
        </w:rPr>
        <w:t xml:space="preserve"> al Presidente del Gobierno de España. En cuanto a la presentación de la moción, la del Partido Regionalista de Cantabria se ha realizado dentro del plazo legal. Nuestra moción reivindica un trato más equitativo y justo por parte del estado que ha tenido y tiene la posibilidad de incluir esta partida presupuestaria para satisfacer una reivindicación histórica de nuestra comunidad autónoma</w:t>
      </w:r>
      <w:r w:rsidR="00DA7205">
        <w:rPr>
          <w:rFonts w:ascii="Arial" w:hAnsi="Arial" w:cs="Arial"/>
          <w:sz w:val="22"/>
          <w:szCs w:val="22"/>
        </w:rPr>
        <w:t xml:space="preserve">. Por otra parte son compromisos adquiridos por Mariano Rajoy que siempre se comprometió con la Comunidad autónoma de Cantabria en esta materia y en otras y ahora ha rechazado abonar lo prometido. Solo el Partido Popular ha privatizado </w:t>
      </w:r>
      <w:proofErr w:type="spellStart"/>
      <w:r w:rsidR="00DA7205">
        <w:rPr>
          <w:rFonts w:ascii="Arial" w:hAnsi="Arial" w:cs="Arial"/>
          <w:sz w:val="22"/>
          <w:szCs w:val="22"/>
        </w:rPr>
        <w:t>Valdecilla</w:t>
      </w:r>
      <w:proofErr w:type="spellEnd"/>
      <w:r w:rsidR="00DA7205">
        <w:rPr>
          <w:rFonts w:ascii="Arial" w:hAnsi="Arial" w:cs="Arial"/>
          <w:sz w:val="22"/>
          <w:szCs w:val="22"/>
        </w:rPr>
        <w:t>, un hospital de referencia en España y su artífice fue el Sr. Diego.</w:t>
      </w:r>
    </w:p>
    <w:p w:rsidR="00DA7205" w:rsidRDefault="00DA7205" w:rsidP="00DB0EEA">
      <w:pPr>
        <w:ind w:firstLine="708"/>
        <w:jc w:val="both"/>
        <w:rPr>
          <w:rFonts w:ascii="Arial" w:hAnsi="Arial" w:cs="Arial"/>
          <w:sz w:val="22"/>
          <w:szCs w:val="22"/>
        </w:rPr>
      </w:pPr>
    </w:p>
    <w:p w:rsidR="00DA7205" w:rsidRDefault="00DA7205" w:rsidP="00DB0EEA">
      <w:pPr>
        <w:ind w:firstLine="708"/>
        <w:jc w:val="both"/>
        <w:rPr>
          <w:rFonts w:ascii="Arial" w:hAnsi="Arial" w:cs="Arial"/>
          <w:sz w:val="22"/>
          <w:szCs w:val="22"/>
        </w:rPr>
      </w:pPr>
      <w:r>
        <w:rPr>
          <w:rFonts w:ascii="Arial" w:hAnsi="Arial" w:cs="Arial"/>
          <w:sz w:val="22"/>
          <w:szCs w:val="22"/>
        </w:rPr>
        <w:t xml:space="preserve">El Partido Regionalista de Cantabria ha solicitado también la </w:t>
      </w:r>
      <w:proofErr w:type="spellStart"/>
      <w:r>
        <w:rPr>
          <w:rFonts w:ascii="Arial" w:hAnsi="Arial" w:cs="Arial"/>
          <w:sz w:val="22"/>
          <w:szCs w:val="22"/>
        </w:rPr>
        <w:t>reindustralización</w:t>
      </w:r>
      <w:proofErr w:type="spellEnd"/>
      <w:r>
        <w:rPr>
          <w:rFonts w:ascii="Arial" w:hAnsi="Arial" w:cs="Arial"/>
          <w:sz w:val="22"/>
          <w:szCs w:val="22"/>
        </w:rPr>
        <w:t xml:space="preserve"> del </w:t>
      </w:r>
      <w:proofErr w:type="spellStart"/>
      <w:r>
        <w:rPr>
          <w:rFonts w:ascii="Arial" w:hAnsi="Arial" w:cs="Arial"/>
          <w:sz w:val="22"/>
          <w:szCs w:val="22"/>
        </w:rPr>
        <w:t>Besaya</w:t>
      </w:r>
      <w:proofErr w:type="spellEnd"/>
      <w:r>
        <w:rPr>
          <w:rFonts w:ascii="Arial" w:hAnsi="Arial" w:cs="Arial"/>
          <w:sz w:val="22"/>
          <w:szCs w:val="22"/>
        </w:rPr>
        <w:t xml:space="preserve"> y de la comarca de Reinosa y está obteniendo la callada por respuesta a través de distintas cartas y posicionamientos políticos que no obtienen ninguna respuesta a través del Presidente del Gobierno Sr. </w:t>
      </w:r>
      <w:proofErr w:type="spellStart"/>
      <w:r>
        <w:rPr>
          <w:rFonts w:ascii="Arial" w:hAnsi="Arial" w:cs="Arial"/>
          <w:sz w:val="22"/>
          <w:szCs w:val="22"/>
        </w:rPr>
        <w:t>Revilla</w:t>
      </w:r>
      <w:proofErr w:type="spellEnd"/>
      <w:r>
        <w:rPr>
          <w:rFonts w:ascii="Arial" w:hAnsi="Arial" w:cs="Arial"/>
          <w:sz w:val="22"/>
          <w:szCs w:val="22"/>
        </w:rPr>
        <w:t>. Frente a ello el Partido Popular no ha hecho nada, ni tan siquiera intentar solucionar el problema desde la Presidencia del Partido Popular en Cantabria. Los diputados y senadores nacionales del PP traicionan a Cantabria.</w:t>
      </w:r>
    </w:p>
    <w:p w:rsidR="00DA7205" w:rsidRDefault="00DA7205" w:rsidP="00DB0EEA">
      <w:pPr>
        <w:ind w:firstLine="708"/>
        <w:jc w:val="both"/>
        <w:rPr>
          <w:rFonts w:ascii="Arial" w:hAnsi="Arial" w:cs="Arial"/>
          <w:sz w:val="22"/>
          <w:szCs w:val="22"/>
        </w:rPr>
      </w:pPr>
    </w:p>
    <w:p w:rsidR="00DA7205" w:rsidRDefault="00DA7205" w:rsidP="00DB0EEA">
      <w:pPr>
        <w:ind w:firstLine="708"/>
        <w:jc w:val="both"/>
        <w:rPr>
          <w:rFonts w:ascii="Arial" w:hAnsi="Arial" w:cs="Arial"/>
          <w:sz w:val="22"/>
          <w:szCs w:val="22"/>
        </w:rPr>
      </w:pPr>
      <w:r>
        <w:rPr>
          <w:rFonts w:ascii="Arial" w:hAnsi="Arial" w:cs="Arial"/>
          <w:sz w:val="22"/>
          <w:szCs w:val="22"/>
        </w:rPr>
        <w:t xml:space="preserve">Respecto de las críticas de Izquierda Unida el Partido Regionalista ha tratado de cumplir con su deber pero no tiene representación en Madrid. El Partido Popular sí. Se ha comprometido y se compromete con </w:t>
      </w:r>
      <w:proofErr w:type="spellStart"/>
      <w:r>
        <w:rPr>
          <w:rFonts w:ascii="Arial" w:hAnsi="Arial" w:cs="Arial"/>
          <w:sz w:val="22"/>
          <w:szCs w:val="22"/>
        </w:rPr>
        <w:t>Valdecilla</w:t>
      </w:r>
      <w:proofErr w:type="spellEnd"/>
      <w:r>
        <w:rPr>
          <w:rFonts w:ascii="Arial" w:hAnsi="Arial" w:cs="Arial"/>
          <w:sz w:val="22"/>
          <w:szCs w:val="22"/>
        </w:rPr>
        <w:t xml:space="preserve"> y otras actuaciones en la región en defensa de los intereses de los cántabros y por ello presenta esta moción.</w:t>
      </w:r>
    </w:p>
    <w:p w:rsidR="00DA7205" w:rsidRDefault="00DA7205" w:rsidP="00DB0EEA">
      <w:pPr>
        <w:ind w:firstLine="708"/>
        <w:jc w:val="both"/>
        <w:rPr>
          <w:rFonts w:ascii="Arial" w:hAnsi="Arial" w:cs="Arial"/>
          <w:sz w:val="22"/>
          <w:szCs w:val="22"/>
        </w:rPr>
      </w:pPr>
    </w:p>
    <w:p w:rsidR="00DA7205" w:rsidRPr="00004A8E" w:rsidRDefault="00DA7205" w:rsidP="00DB0EEA">
      <w:pPr>
        <w:ind w:firstLine="708"/>
        <w:jc w:val="both"/>
        <w:rPr>
          <w:rFonts w:ascii="Arial" w:hAnsi="Arial" w:cs="Arial"/>
          <w:sz w:val="22"/>
          <w:szCs w:val="22"/>
        </w:rPr>
      </w:pPr>
      <w:r>
        <w:rPr>
          <w:rFonts w:ascii="Arial" w:hAnsi="Arial" w:cs="Arial"/>
          <w:sz w:val="22"/>
          <w:szCs w:val="22"/>
        </w:rPr>
        <w:t>En el turno de réplica solicitó a todos los miembros de la corporación que recapacitasen y votasen a favor de la moción para garantizar un trato más equitativo a nuestra comunidad autónoma por el gobierno estatal y defender así los derechos de los cántabros.</w:t>
      </w:r>
    </w:p>
    <w:p w:rsidR="00DB0EEA" w:rsidRDefault="00DB0EEA" w:rsidP="00DB0EEA"/>
    <w:p w:rsidR="00DA7205" w:rsidRDefault="00DA7205" w:rsidP="00DB0EEA">
      <w:pPr>
        <w:pStyle w:val="Sangradetextonormal"/>
        <w:ind w:left="0" w:firstLine="708"/>
        <w:rPr>
          <w:rFonts w:ascii="Arial" w:hAnsi="Arial" w:cs="Arial"/>
          <w:color w:val="000000"/>
          <w:sz w:val="22"/>
          <w:szCs w:val="22"/>
        </w:rPr>
      </w:pPr>
      <w:r>
        <w:rPr>
          <w:rFonts w:ascii="Arial" w:hAnsi="Arial" w:cs="Arial"/>
          <w:color w:val="000000"/>
          <w:sz w:val="22"/>
          <w:szCs w:val="22"/>
        </w:rPr>
        <w:t>Terminado así el debate se pasó a votación de las mociones por el siguiente orden:</w:t>
      </w:r>
    </w:p>
    <w:p w:rsidR="00DA7205" w:rsidRDefault="00DA7205" w:rsidP="00DB0EEA">
      <w:pPr>
        <w:pStyle w:val="Sangradetextonormal"/>
        <w:ind w:left="0" w:firstLine="708"/>
        <w:rPr>
          <w:rFonts w:ascii="Arial" w:hAnsi="Arial" w:cs="Arial"/>
          <w:color w:val="000000"/>
          <w:sz w:val="22"/>
          <w:szCs w:val="22"/>
        </w:rPr>
      </w:pPr>
    </w:p>
    <w:p w:rsidR="00DA7205" w:rsidRPr="00DA7205" w:rsidRDefault="00DA7205" w:rsidP="00DB0EEA">
      <w:pPr>
        <w:pStyle w:val="Sangradetextonormal"/>
        <w:ind w:left="0" w:firstLine="708"/>
        <w:rPr>
          <w:rFonts w:ascii="Arial" w:hAnsi="Arial" w:cs="Arial"/>
          <w:b/>
          <w:color w:val="000000"/>
          <w:sz w:val="22"/>
          <w:szCs w:val="22"/>
        </w:rPr>
      </w:pPr>
      <w:r w:rsidRPr="00DA7205">
        <w:rPr>
          <w:rFonts w:ascii="Arial" w:hAnsi="Arial" w:cs="Arial"/>
          <w:b/>
          <w:color w:val="000000"/>
          <w:sz w:val="22"/>
          <w:szCs w:val="22"/>
        </w:rPr>
        <w:t xml:space="preserve">1.- Votación de la moción presentada por el Partido Popular: </w:t>
      </w:r>
    </w:p>
    <w:p w:rsidR="00DA7205" w:rsidRDefault="00DA7205" w:rsidP="00DB0EEA">
      <w:pPr>
        <w:pStyle w:val="Sangradetextonormal"/>
        <w:ind w:left="0" w:firstLine="708"/>
        <w:rPr>
          <w:rFonts w:ascii="Arial" w:hAnsi="Arial" w:cs="Arial"/>
          <w:color w:val="000000"/>
          <w:sz w:val="22"/>
          <w:szCs w:val="22"/>
        </w:rPr>
      </w:pPr>
    </w:p>
    <w:p w:rsidR="00DB0EEA" w:rsidRDefault="00DA7205" w:rsidP="00DB0EEA">
      <w:pPr>
        <w:pStyle w:val="Sangradetextonormal"/>
        <w:ind w:left="0" w:firstLine="708"/>
        <w:rPr>
          <w:rFonts w:ascii="Arial" w:hAnsi="Arial" w:cs="Arial"/>
          <w:sz w:val="22"/>
          <w:szCs w:val="22"/>
        </w:rPr>
      </w:pPr>
      <w:r>
        <w:rPr>
          <w:rFonts w:ascii="Arial" w:hAnsi="Arial" w:cs="Arial"/>
          <w:color w:val="000000"/>
          <w:sz w:val="22"/>
          <w:szCs w:val="22"/>
        </w:rPr>
        <w:t>Q</w:t>
      </w:r>
      <w:r w:rsidR="00DB0EEA" w:rsidRPr="007C7AA4">
        <w:rPr>
          <w:rFonts w:ascii="Arial" w:hAnsi="Arial" w:cs="Arial"/>
          <w:color w:val="000000"/>
          <w:sz w:val="22"/>
          <w:szCs w:val="22"/>
        </w:rPr>
        <w:t xml:space="preserve">ue ofrece el resultado siguiente: </w:t>
      </w:r>
      <w:r w:rsidR="00DB0EEA" w:rsidRPr="007C7AA4">
        <w:rPr>
          <w:rFonts w:ascii="Arial" w:hAnsi="Arial" w:cs="Arial"/>
          <w:sz w:val="22"/>
          <w:szCs w:val="22"/>
        </w:rPr>
        <w:t xml:space="preserve">Votos a favor: </w:t>
      </w:r>
      <w:r>
        <w:rPr>
          <w:rFonts w:ascii="Arial" w:hAnsi="Arial" w:cs="Arial"/>
          <w:sz w:val="22"/>
          <w:szCs w:val="22"/>
        </w:rPr>
        <w:t>PP (6 votos)</w:t>
      </w:r>
      <w:r w:rsidR="00DB0EEA" w:rsidRPr="007C7AA4">
        <w:rPr>
          <w:rFonts w:ascii="Arial" w:hAnsi="Arial" w:cs="Arial"/>
          <w:sz w:val="22"/>
          <w:szCs w:val="22"/>
        </w:rPr>
        <w:t xml:space="preserve">; </w:t>
      </w:r>
      <w:r>
        <w:rPr>
          <w:rFonts w:ascii="Arial" w:hAnsi="Arial" w:cs="Arial"/>
          <w:sz w:val="22"/>
          <w:szCs w:val="22"/>
        </w:rPr>
        <w:t>Votos en contra: PSOE (4 votos)</w:t>
      </w:r>
      <w:r w:rsidR="005C3C31">
        <w:rPr>
          <w:rFonts w:ascii="Arial" w:hAnsi="Arial" w:cs="Arial"/>
          <w:sz w:val="22"/>
          <w:szCs w:val="22"/>
        </w:rPr>
        <w:t xml:space="preserve"> PRC (3 votos</w:t>
      </w:r>
      <w:proofErr w:type="gramStart"/>
      <w:r w:rsidR="005C3C31">
        <w:rPr>
          <w:rFonts w:ascii="Arial" w:hAnsi="Arial" w:cs="Arial"/>
          <w:sz w:val="22"/>
          <w:szCs w:val="22"/>
        </w:rPr>
        <w:t>) ;</w:t>
      </w:r>
      <w:proofErr w:type="gramEnd"/>
      <w:r w:rsidR="005C3C31">
        <w:rPr>
          <w:rFonts w:ascii="Arial" w:hAnsi="Arial" w:cs="Arial"/>
          <w:sz w:val="22"/>
          <w:szCs w:val="22"/>
        </w:rPr>
        <w:t xml:space="preserve"> Abstenciones: IU (2 votos)</w:t>
      </w:r>
      <w:r w:rsidR="00DB0EEA" w:rsidRPr="007C7AA4">
        <w:rPr>
          <w:rFonts w:ascii="Arial" w:hAnsi="Arial" w:cs="Arial"/>
          <w:sz w:val="22"/>
          <w:szCs w:val="22"/>
        </w:rPr>
        <w:t xml:space="preserve"> </w:t>
      </w:r>
    </w:p>
    <w:p w:rsidR="005C3C31" w:rsidRDefault="005C3C31" w:rsidP="00DB0EEA">
      <w:pPr>
        <w:pStyle w:val="Sangradetextonormal"/>
        <w:ind w:left="0" w:firstLine="708"/>
        <w:rPr>
          <w:rFonts w:ascii="Arial" w:hAnsi="Arial" w:cs="Arial"/>
          <w:sz w:val="22"/>
          <w:szCs w:val="22"/>
        </w:rPr>
      </w:pPr>
    </w:p>
    <w:p w:rsidR="00DB0EEA" w:rsidRPr="007C7AA4" w:rsidRDefault="00DB0EEA" w:rsidP="00DB0EEA">
      <w:pPr>
        <w:ind w:firstLine="708"/>
        <w:jc w:val="both"/>
        <w:rPr>
          <w:rFonts w:ascii="Arial" w:hAnsi="Arial" w:cs="Arial"/>
          <w:b/>
          <w:sz w:val="22"/>
          <w:szCs w:val="22"/>
        </w:rPr>
      </w:pPr>
      <w:r w:rsidRPr="007C7AA4">
        <w:rPr>
          <w:rFonts w:ascii="Arial" w:hAnsi="Arial" w:cs="Arial"/>
          <w:sz w:val="22"/>
          <w:szCs w:val="22"/>
        </w:rPr>
        <w:t>La Cámara Plenaria municipal, por</w:t>
      </w:r>
      <w:r w:rsidR="005C3C31">
        <w:rPr>
          <w:rFonts w:ascii="Arial" w:hAnsi="Arial" w:cs="Arial"/>
          <w:sz w:val="22"/>
          <w:szCs w:val="22"/>
        </w:rPr>
        <w:t xml:space="preserve"> mayoría simple</w:t>
      </w:r>
      <w:r w:rsidRPr="007C7AA4">
        <w:rPr>
          <w:rFonts w:ascii="Arial" w:hAnsi="Arial" w:cs="Arial"/>
          <w:sz w:val="22"/>
          <w:szCs w:val="22"/>
        </w:rPr>
        <w:t xml:space="preserve"> de sus miembros, </w:t>
      </w:r>
      <w:r w:rsidRPr="007C7AA4">
        <w:rPr>
          <w:rFonts w:ascii="Arial" w:hAnsi="Arial" w:cs="Arial"/>
          <w:b/>
          <w:sz w:val="22"/>
          <w:szCs w:val="22"/>
        </w:rPr>
        <w:t>ACUERDA:</w:t>
      </w:r>
    </w:p>
    <w:p w:rsidR="005C3C31" w:rsidRDefault="005C3C31" w:rsidP="00DB0EEA">
      <w:pPr>
        <w:pStyle w:val="Sangradetextonormal"/>
        <w:ind w:left="0" w:firstLine="0"/>
        <w:rPr>
          <w:rFonts w:ascii="Arial" w:hAnsi="Arial" w:cs="Arial"/>
          <w:color w:val="000000"/>
          <w:sz w:val="22"/>
          <w:szCs w:val="22"/>
        </w:rPr>
      </w:pPr>
    </w:p>
    <w:p w:rsidR="00DB0EEA" w:rsidRDefault="00DB0EEA" w:rsidP="00DB0EEA">
      <w:pPr>
        <w:pStyle w:val="Sangradetextonormal"/>
        <w:ind w:left="0" w:firstLine="0"/>
        <w:rPr>
          <w:rFonts w:ascii="Arial" w:hAnsi="Arial" w:cs="Arial"/>
          <w:color w:val="000000"/>
          <w:sz w:val="22"/>
          <w:szCs w:val="22"/>
        </w:rPr>
      </w:pPr>
      <w:r>
        <w:rPr>
          <w:rFonts w:ascii="Arial" w:hAnsi="Arial" w:cs="Arial"/>
          <w:color w:val="000000"/>
          <w:sz w:val="22"/>
          <w:szCs w:val="22"/>
        </w:rPr>
        <w:lastRenderedPageBreak/>
        <w:tab/>
      </w:r>
      <w:r>
        <w:rPr>
          <w:rFonts w:ascii="Arial" w:hAnsi="Arial" w:cs="Arial"/>
          <w:b/>
          <w:color w:val="000000"/>
          <w:sz w:val="22"/>
          <w:szCs w:val="22"/>
        </w:rPr>
        <w:t>ÚNICO.-</w:t>
      </w:r>
      <w:r w:rsidR="005C3C31">
        <w:rPr>
          <w:rFonts w:ascii="Arial" w:hAnsi="Arial" w:cs="Arial"/>
          <w:color w:val="000000"/>
          <w:sz w:val="22"/>
          <w:szCs w:val="22"/>
        </w:rPr>
        <w:t xml:space="preserve">  Desestimar</w:t>
      </w:r>
      <w:r>
        <w:rPr>
          <w:rFonts w:ascii="Arial" w:hAnsi="Arial" w:cs="Arial"/>
          <w:color w:val="000000"/>
          <w:sz w:val="22"/>
          <w:szCs w:val="22"/>
        </w:rPr>
        <w:t xml:space="preserve"> la pre</w:t>
      </w:r>
      <w:r w:rsidR="005C3C31">
        <w:rPr>
          <w:rFonts w:ascii="Arial" w:hAnsi="Arial" w:cs="Arial"/>
          <w:color w:val="000000"/>
          <w:sz w:val="22"/>
          <w:szCs w:val="22"/>
        </w:rPr>
        <w:t>sente moción presentada por el Partido Popular.</w:t>
      </w:r>
    </w:p>
    <w:p w:rsidR="00DB0EEA" w:rsidRDefault="00DB0EEA" w:rsidP="00DB0EEA">
      <w:pPr>
        <w:rPr>
          <w:rFonts w:ascii="Arial" w:hAnsi="Arial" w:cs="Arial"/>
        </w:rPr>
      </w:pPr>
    </w:p>
    <w:p w:rsidR="005C3C31" w:rsidRPr="00DA7205" w:rsidRDefault="005C3C31" w:rsidP="005C3C31">
      <w:pPr>
        <w:pStyle w:val="Sangradetextonormal"/>
        <w:ind w:left="0" w:firstLine="708"/>
        <w:rPr>
          <w:rFonts w:ascii="Arial" w:hAnsi="Arial" w:cs="Arial"/>
          <w:b/>
          <w:color w:val="000000"/>
          <w:sz w:val="22"/>
          <w:szCs w:val="22"/>
        </w:rPr>
      </w:pPr>
      <w:r>
        <w:rPr>
          <w:rFonts w:ascii="Arial" w:hAnsi="Arial" w:cs="Arial"/>
          <w:b/>
          <w:color w:val="000000"/>
          <w:sz w:val="22"/>
          <w:szCs w:val="22"/>
        </w:rPr>
        <w:t>2</w:t>
      </w:r>
      <w:r w:rsidRPr="00DA7205">
        <w:rPr>
          <w:rFonts w:ascii="Arial" w:hAnsi="Arial" w:cs="Arial"/>
          <w:b/>
          <w:color w:val="000000"/>
          <w:sz w:val="22"/>
          <w:szCs w:val="22"/>
        </w:rPr>
        <w:t xml:space="preserve">.- Votación de la moción presentada por el Partido </w:t>
      </w:r>
      <w:r>
        <w:rPr>
          <w:rFonts w:ascii="Arial" w:hAnsi="Arial" w:cs="Arial"/>
          <w:b/>
          <w:color w:val="000000"/>
          <w:sz w:val="22"/>
          <w:szCs w:val="22"/>
        </w:rPr>
        <w:t>Regionalista de Cantabria</w:t>
      </w:r>
      <w:r w:rsidRPr="00DA7205">
        <w:rPr>
          <w:rFonts w:ascii="Arial" w:hAnsi="Arial" w:cs="Arial"/>
          <w:b/>
          <w:color w:val="000000"/>
          <w:sz w:val="22"/>
          <w:szCs w:val="22"/>
        </w:rPr>
        <w:t xml:space="preserve">: </w:t>
      </w:r>
    </w:p>
    <w:p w:rsidR="005C3C31" w:rsidRDefault="005C3C31" w:rsidP="005C3C31">
      <w:pPr>
        <w:pStyle w:val="Sangradetextonormal"/>
        <w:ind w:left="0" w:firstLine="708"/>
        <w:rPr>
          <w:rFonts w:ascii="Arial" w:hAnsi="Arial" w:cs="Arial"/>
          <w:color w:val="000000"/>
          <w:sz w:val="22"/>
          <w:szCs w:val="22"/>
        </w:rPr>
      </w:pPr>
    </w:p>
    <w:p w:rsidR="005C3C31" w:rsidRDefault="005C3C31" w:rsidP="005C3C31">
      <w:pPr>
        <w:pStyle w:val="Sangradetextonormal"/>
        <w:ind w:left="0" w:firstLine="708"/>
        <w:rPr>
          <w:rFonts w:ascii="Arial" w:hAnsi="Arial" w:cs="Arial"/>
          <w:sz w:val="22"/>
          <w:szCs w:val="22"/>
        </w:rPr>
      </w:pPr>
      <w:r>
        <w:rPr>
          <w:rFonts w:ascii="Arial" w:hAnsi="Arial" w:cs="Arial"/>
          <w:color w:val="000000"/>
          <w:sz w:val="22"/>
          <w:szCs w:val="22"/>
        </w:rPr>
        <w:t>Q</w:t>
      </w:r>
      <w:r w:rsidRPr="007C7AA4">
        <w:rPr>
          <w:rFonts w:ascii="Arial" w:hAnsi="Arial" w:cs="Arial"/>
          <w:color w:val="000000"/>
          <w:sz w:val="22"/>
          <w:szCs w:val="22"/>
        </w:rPr>
        <w:t xml:space="preserve">ue ofrece el resultado siguiente: </w:t>
      </w:r>
      <w:r w:rsidRPr="007C7AA4">
        <w:rPr>
          <w:rFonts w:ascii="Arial" w:hAnsi="Arial" w:cs="Arial"/>
          <w:sz w:val="22"/>
          <w:szCs w:val="22"/>
        </w:rPr>
        <w:t xml:space="preserve">Votos a favor: </w:t>
      </w:r>
      <w:r>
        <w:rPr>
          <w:rFonts w:ascii="Arial" w:hAnsi="Arial" w:cs="Arial"/>
          <w:sz w:val="22"/>
          <w:szCs w:val="22"/>
        </w:rPr>
        <w:t>PSOE (4 votos) PRC (3 votos)</w:t>
      </w:r>
      <w:r w:rsidRPr="007C7AA4">
        <w:rPr>
          <w:rFonts w:ascii="Arial" w:hAnsi="Arial" w:cs="Arial"/>
          <w:sz w:val="22"/>
          <w:szCs w:val="22"/>
        </w:rPr>
        <w:t xml:space="preserve">; </w:t>
      </w:r>
      <w:r>
        <w:rPr>
          <w:rFonts w:ascii="Arial" w:hAnsi="Arial" w:cs="Arial"/>
          <w:sz w:val="22"/>
          <w:szCs w:val="22"/>
        </w:rPr>
        <w:t xml:space="preserve">Votos en contra: </w:t>
      </w:r>
      <w:proofErr w:type="gramStart"/>
      <w:r>
        <w:rPr>
          <w:rFonts w:ascii="Arial" w:hAnsi="Arial" w:cs="Arial"/>
          <w:sz w:val="22"/>
          <w:szCs w:val="22"/>
        </w:rPr>
        <w:t>ninguno ;</w:t>
      </w:r>
      <w:proofErr w:type="gramEnd"/>
      <w:r>
        <w:rPr>
          <w:rFonts w:ascii="Arial" w:hAnsi="Arial" w:cs="Arial"/>
          <w:sz w:val="22"/>
          <w:szCs w:val="22"/>
        </w:rPr>
        <w:t xml:space="preserve"> Abstenciones:</w:t>
      </w:r>
      <w:r w:rsidRPr="005C3C31">
        <w:rPr>
          <w:rFonts w:ascii="Arial" w:hAnsi="Arial" w:cs="Arial"/>
          <w:sz w:val="22"/>
          <w:szCs w:val="22"/>
        </w:rPr>
        <w:t xml:space="preserve"> </w:t>
      </w:r>
      <w:r>
        <w:rPr>
          <w:rFonts w:ascii="Arial" w:hAnsi="Arial" w:cs="Arial"/>
          <w:sz w:val="22"/>
          <w:szCs w:val="22"/>
        </w:rPr>
        <w:t>PP (6 votos) IU (2 votos)</w:t>
      </w:r>
      <w:r w:rsidRPr="007C7AA4">
        <w:rPr>
          <w:rFonts w:ascii="Arial" w:hAnsi="Arial" w:cs="Arial"/>
          <w:sz w:val="22"/>
          <w:szCs w:val="22"/>
        </w:rPr>
        <w:t xml:space="preserve"> </w:t>
      </w:r>
    </w:p>
    <w:p w:rsidR="005C3C31" w:rsidRDefault="005C3C31" w:rsidP="005C3C31">
      <w:pPr>
        <w:pStyle w:val="Sangradetextonormal"/>
        <w:ind w:left="0" w:firstLine="708"/>
        <w:rPr>
          <w:rFonts w:ascii="Arial" w:hAnsi="Arial" w:cs="Arial"/>
          <w:sz w:val="22"/>
          <w:szCs w:val="22"/>
        </w:rPr>
      </w:pPr>
    </w:p>
    <w:p w:rsidR="005C3C31" w:rsidRPr="007C7AA4" w:rsidRDefault="005C3C31" w:rsidP="005C3C31">
      <w:pPr>
        <w:ind w:firstLine="708"/>
        <w:jc w:val="both"/>
        <w:rPr>
          <w:rFonts w:ascii="Arial" w:hAnsi="Arial" w:cs="Arial"/>
          <w:b/>
          <w:sz w:val="22"/>
          <w:szCs w:val="22"/>
        </w:rPr>
      </w:pPr>
      <w:r w:rsidRPr="007C7AA4">
        <w:rPr>
          <w:rFonts w:ascii="Arial" w:hAnsi="Arial" w:cs="Arial"/>
          <w:sz w:val="22"/>
          <w:szCs w:val="22"/>
        </w:rPr>
        <w:t>La Cámara Plenaria municipal, por</w:t>
      </w:r>
      <w:r>
        <w:rPr>
          <w:rFonts w:ascii="Arial" w:hAnsi="Arial" w:cs="Arial"/>
          <w:sz w:val="22"/>
          <w:szCs w:val="22"/>
        </w:rPr>
        <w:t xml:space="preserve"> mayoría simple</w:t>
      </w:r>
      <w:r w:rsidRPr="007C7AA4">
        <w:rPr>
          <w:rFonts w:ascii="Arial" w:hAnsi="Arial" w:cs="Arial"/>
          <w:sz w:val="22"/>
          <w:szCs w:val="22"/>
        </w:rPr>
        <w:t xml:space="preserve"> de sus miembros, </w:t>
      </w:r>
      <w:r w:rsidRPr="007C7AA4">
        <w:rPr>
          <w:rFonts w:ascii="Arial" w:hAnsi="Arial" w:cs="Arial"/>
          <w:b/>
          <w:sz w:val="22"/>
          <w:szCs w:val="22"/>
        </w:rPr>
        <w:t>ACUERDA:</w:t>
      </w:r>
    </w:p>
    <w:p w:rsidR="005C3C31" w:rsidRDefault="005C3C31" w:rsidP="005C3C31">
      <w:pPr>
        <w:pStyle w:val="Sangradetextonormal"/>
        <w:ind w:left="0" w:firstLine="0"/>
        <w:rPr>
          <w:rFonts w:ascii="Arial" w:hAnsi="Arial" w:cs="Arial"/>
          <w:color w:val="000000"/>
          <w:sz w:val="22"/>
          <w:szCs w:val="22"/>
        </w:rPr>
      </w:pPr>
    </w:p>
    <w:p w:rsidR="005C3C31" w:rsidRDefault="005C3C31" w:rsidP="005C3C31">
      <w:pPr>
        <w:pStyle w:val="Sangradetextonormal"/>
        <w:ind w:left="0" w:firstLine="0"/>
        <w:rPr>
          <w:rFonts w:ascii="Arial" w:hAnsi="Arial" w:cs="Arial"/>
          <w:color w:val="000000"/>
          <w:sz w:val="22"/>
          <w:szCs w:val="22"/>
        </w:rPr>
      </w:pPr>
      <w:r>
        <w:rPr>
          <w:rFonts w:ascii="Arial" w:hAnsi="Arial" w:cs="Arial"/>
          <w:color w:val="000000"/>
          <w:sz w:val="22"/>
          <w:szCs w:val="22"/>
        </w:rPr>
        <w:tab/>
      </w:r>
      <w:r>
        <w:rPr>
          <w:rFonts w:ascii="Arial" w:hAnsi="Arial" w:cs="Arial"/>
          <w:b/>
          <w:color w:val="000000"/>
          <w:sz w:val="22"/>
          <w:szCs w:val="22"/>
        </w:rPr>
        <w:t>ÚNICO.-</w:t>
      </w:r>
      <w:r>
        <w:rPr>
          <w:rFonts w:ascii="Arial" w:hAnsi="Arial" w:cs="Arial"/>
          <w:color w:val="000000"/>
          <w:sz w:val="22"/>
          <w:szCs w:val="22"/>
        </w:rPr>
        <w:t xml:space="preserve">  Estimar la presente moción presentada por el Partido Regionalista de Cantabria.</w:t>
      </w:r>
    </w:p>
    <w:p w:rsidR="005C3C31" w:rsidRDefault="005C3C31" w:rsidP="005C3C31">
      <w:pPr>
        <w:rPr>
          <w:rFonts w:ascii="Arial" w:hAnsi="Arial" w:cs="Arial"/>
        </w:rPr>
      </w:pPr>
    </w:p>
    <w:p w:rsidR="008A650B" w:rsidRDefault="008A650B" w:rsidP="00E46E65">
      <w:pPr>
        <w:pStyle w:val="Sangradetextonormal"/>
        <w:ind w:left="0" w:firstLine="0"/>
        <w:rPr>
          <w:rFonts w:ascii="Arial" w:hAnsi="Arial" w:cs="Arial"/>
          <w:color w:val="000000"/>
          <w:sz w:val="22"/>
          <w:szCs w:val="22"/>
        </w:rPr>
      </w:pPr>
    </w:p>
    <w:p w:rsidR="008A650B" w:rsidRDefault="008A650B" w:rsidP="00E46E65">
      <w:pPr>
        <w:pStyle w:val="Sangradetextonormal"/>
        <w:ind w:left="0" w:firstLine="0"/>
        <w:rPr>
          <w:rFonts w:ascii="Myriad Pro Light" w:hAnsi="Myriad Pro Light"/>
        </w:rPr>
      </w:pPr>
    </w:p>
    <w:p w:rsidR="00E46E65" w:rsidRPr="00415B54" w:rsidRDefault="00415B54" w:rsidP="00E46E65">
      <w:pPr>
        <w:jc w:val="center"/>
        <w:rPr>
          <w:rFonts w:ascii="Arial" w:hAnsi="Arial" w:cs="Arial"/>
          <w:b/>
        </w:rPr>
      </w:pPr>
      <w:r>
        <w:rPr>
          <w:rFonts w:ascii="Arial" w:hAnsi="Arial" w:cs="Arial"/>
          <w:b/>
        </w:rPr>
        <w:t>MOCION 3</w:t>
      </w:r>
    </w:p>
    <w:p w:rsidR="00E46E65" w:rsidRDefault="00E46E65" w:rsidP="00E46E65">
      <w:pPr>
        <w:jc w:val="center"/>
        <w:rPr>
          <w:rFonts w:ascii="Myriad Pro Light" w:hAnsi="Myriad Pro Light"/>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Dª. Mar</w:t>
      </w:r>
      <w:r w:rsidR="0045064B">
        <w:rPr>
          <w:rFonts w:ascii="Arial" w:hAnsi="Arial" w:cs="Arial"/>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306pt;margin-top:98.8pt;width:108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" filled="f" stroked="f">
            <v:textbox>
              <w:txbxContent>
                <w:p w:rsidR="002B1E53" w:rsidRDefault="002B1E53" w:rsidP="00E46E65">
                  <w:pPr>
                    <w:rPr>
                      <w:sz w:val="18"/>
                      <w:szCs w:val="18"/>
                    </w:rPr>
                  </w:pPr>
                </w:p>
              </w:txbxContent>
            </v:textbox>
            <w10:wrap anchorx="page" anchory="page"/>
          </v:shape>
        </w:pict>
      </w:r>
      <w:r w:rsidRPr="00E46E65">
        <w:rPr>
          <w:rFonts w:ascii="Arial" w:hAnsi="Arial" w:cs="Arial"/>
          <w:sz w:val="22"/>
          <w:szCs w:val="22"/>
        </w:rPr>
        <w:t xml:space="preserve">ía Carmen Melgar Pérez, portavoz del Grupo del Partido Regionalista de Cantabria, D. Salomón Martín Avendaño, Portavoz del Grupo del Partido Socialista Obrero Español,  D. Carlos Cortina Ceballos, Portavoz del  Grupo del Partido Popular  y Dª Leticia Martínez Osaba, Portavoz del Grupo de Izquierda Unidad, todos ellos del Ayuntamiento de Astillero, al amparo de lo establecido en el art. 91.4 y concordantes del Reglamento de Organización, Funcionamiento y Régimen Jurídico de las Entidades locales, por medio del presente escrito presentan para su debate y aprobación en el próximo Pleno Ordinario que se celebre, la siguiente MOCION, cuyo tenor literal es el siguiente: </w:t>
      </w:r>
    </w:p>
    <w:p w:rsidR="00E46E65" w:rsidRPr="00E46E65" w:rsidRDefault="00E46E65" w:rsidP="00E46E65">
      <w:pPr>
        <w:ind w:right="750"/>
        <w:jc w:val="both"/>
        <w:rPr>
          <w:rFonts w:ascii="Arial" w:hAnsi="Arial" w:cs="Arial"/>
          <w:sz w:val="22"/>
          <w:szCs w:val="22"/>
          <w:u w:val="single"/>
        </w:rPr>
      </w:pPr>
    </w:p>
    <w:p w:rsidR="00E46E65" w:rsidRDefault="00E46E65" w:rsidP="00E46E65">
      <w:pPr>
        <w:jc w:val="center"/>
        <w:rPr>
          <w:rFonts w:ascii="Arial" w:hAnsi="Arial" w:cs="Arial"/>
          <w:b/>
          <w:sz w:val="22"/>
          <w:szCs w:val="22"/>
          <w:u w:val="single"/>
        </w:rPr>
      </w:pPr>
      <w:r w:rsidRPr="00E46E65">
        <w:rPr>
          <w:rFonts w:ascii="Arial" w:hAnsi="Arial" w:cs="Arial"/>
          <w:b/>
          <w:sz w:val="22"/>
          <w:szCs w:val="22"/>
          <w:u w:val="single"/>
        </w:rPr>
        <w:t>PROPUESTA DE MOCIÓN DE ADHESIÓN A ALCALDES POR LA PAZ (MAYORS FOR PEACE)</w:t>
      </w:r>
    </w:p>
    <w:p w:rsidR="00E46E65" w:rsidRPr="00E46E65" w:rsidRDefault="00E46E65" w:rsidP="00E46E65">
      <w:pPr>
        <w:jc w:val="center"/>
        <w:rPr>
          <w:rFonts w:ascii="Arial" w:hAnsi="Arial" w:cs="Arial"/>
          <w:b/>
          <w:sz w:val="22"/>
          <w:szCs w:val="22"/>
          <w:u w:val="single"/>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 xml:space="preserve">Alcaldes por la Paz es una red de ciudades que nace en el año 1982, promovida por Hiroshima y Nagasaki, con el objetivo de promover una demanda internacional para un mundo en paz y libre de armas nucleares.  Esta plataforma ha ido creciendo con el paso de los años y actualmente, más de 7.000 municipios de 161 países de todo el mundo han expresado su apoyo al programa que impulsa </w:t>
      </w:r>
      <w:proofErr w:type="spellStart"/>
      <w:r w:rsidRPr="00E46E65">
        <w:rPr>
          <w:rFonts w:ascii="Arial" w:hAnsi="Arial" w:cs="Arial"/>
          <w:i/>
          <w:sz w:val="22"/>
          <w:szCs w:val="22"/>
        </w:rPr>
        <w:t>Mayors</w:t>
      </w:r>
      <w:proofErr w:type="spellEnd"/>
      <w:r w:rsidRPr="00E46E65">
        <w:rPr>
          <w:rFonts w:ascii="Arial" w:hAnsi="Arial" w:cs="Arial"/>
          <w:i/>
          <w:sz w:val="22"/>
          <w:szCs w:val="22"/>
        </w:rPr>
        <w:t xml:space="preserve"> </w:t>
      </w:r>
      <w:proofErr w:type="spellStart"/>
      <w:r w:rsidRPr="00E46E65">
        <w:rPr>
          <w:rFonts w:ascii="Arial" w:hAnsi="Arial" w:cs="Arial"/>
          <w:i/>
          <w:sz w:val="22"/>
          <w:szCs w:val="22"/>
        </w:rPr>
        <w:t>for</w:t>
      </w:r>
      <w:proofErr w:type="spellEnd"/>
      <w:r w:rsidRPr="00E46E65">
        <w:rPr>
          <w:rFonts w:ascii="Arial" w:hAnsi="Arial" w:cs="Arial"/>
          <w:i/>
          <w:sz w:val="22"/>
          <w:szCs w:val="22"/>
        </w:rPr>
        <w:t xml:space="preserve"> </w:t>
      </w:r>
      <w:proofErr w:type="spellStart"/>
      <w:r w:rsidRPr="00E46E65">
        <w:rPr>
          <w:rFonts w:ascii="Arial" w:hAnsi="Arial" w:cs="Arial"/>
          <w:i/>
          <w:sz w:val="22"/>
          <w:szCs w:val="22"/>
        </w:rPr>
        <w:t>Peace</w:t>
      </w:r>
      <w:proofErr w:type="spellEnd"/>
      <w:r w:rsidRPr="00E46E65">
        <w:rPr>
          <w:rFonts w:ascii="Arial" w:hAnsi="Arial" w:cs="Arial"/>
          <w:sz w:val="22"/>
          <w:szCs w:val="22"/>
        </w:rPr>
        <w:t xml:space="preserve"> para conseguir la eliminación de las armas nucleares en 2020, fecha en la se cumplen 75 años de los bombardeos atómicos de Hiroshima y Nagasaki. Unos 300 municipios españoles ya están adheridos a la Red.</w:t>
      </w:r>
    </w:p>
    <w:p w:rsidR="00E46E65" w:rsidRPr="00E46E65" w:rsidRDefault="00E46E65" w:rsidP="00E46E65">
      <w:pPr>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Alcaldes por la Paz fue reconocida como ONG de Naciones Unidas y asignada al Departamento de Información Pública en Mayo de 1991, alcanzando con posterioridad la categoría de ONG con estatus consultivo, siendo registrada en el Consejo Económico y Social. Este crecimiento de la Plataforma ha posibilitado que los objetivos que conducen a un mundo en paz se diversifiquen y que el concepto de paz tome una dimensión propia más allá de la desaparición de las armas nucleares.</w:t>
      </w:r>
    </w:p>
    <w:p w:rsidR="00E46E65" w:rsidRDefault="00E46E65" w:rsidP="00E46E65">
      <w:pPr>
        <w:ind w:firstLine="708"/>
        <w:jc w:val="both"/>
        <w:rPr>
          <w:rFonts w:ascii="Arial" w:hAnsi="Arial" w:cs="Arial"/>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 xml:space="preserve">En este sentido, la progresiva incorporación de ciudades de países europeos y latinoamericanos a la iniciativa ha ido enriqueciendo sus fines y ha favorecido no sólo una dimensión de paz entendida como la no-violencia y la ausencia de conflictos, sino también como el respeto a los derechos humanos, la convivencia estable y la </w:t>
      </w:r>
      <w:r w:rsidRPr="00E46E65">
        <w:rPr>
          <w:rFonts w:ascii="Arial" w:hAnsi="Arial" w:cs="Arial"/>
          <w:sz w:val="22"/>
          <w:szCs w:val="22"/>
        </w:rPr>
        <w:lastRenderedPageBreak/>
        <w:t>promoción de los valores vinculados con la justicia social. Es en este contexto en el que los Gobiernos Locales jugamos un papel crucial como actores principales, no sólo en el escenario de prevención de conflictos, donde cada vez tenemos más relevancia junto a los Estados, sino también en las labores de reconstrucción de las ciudades después de los conflictos y en la tarea educativa en torno a la cultura de paz.</w:t>
      </w:r>
    </w:p>
    <w:p w:rsidR="00E46E65" w:rsidRPr="00E46E65" w:rsidRDefault="00E46E65" w:rsidP="00E46E65">
      <w:pPr>
        <w:jc w:val="both"/>
        <w:rPr>
          <w:rFonts w:ascii="Arial" w:hAnsi="Arial" w:cs="Arial"/>
          <w:sz w:val="22"/>
          <w:szCs w:val="22"/>
        </w:rPr>
      </w:pPr>
    </w:p>
    <w:p w:rsidR="00E46E65" w:rsidRPr="00E46E65" w:rsidRDefault="00E46E65" w:rsidP="00E46E65">
      <w:pPr>
        <w:shd w:val="clear" w:color="auto" w:fill="FFFFFF"/>
        <w:spacing w:after="150"/>
        <w:ind w:firstLine="708"/>
        <w:jc w:val="both"/>
        <w:rPr>
          <w:rFonts w:ascii="Arial" w:hAnsi="Arial" w:cs="Arial"/>
          <w:sz w:val="22"/>
          <w:szCs w:val="22"/>
        </w:rPr>
      </w:pPr>
      <w:r w:rsidRPr="00E46E65">
        <w:rPr>
          <w:rFonts w:ascii="Arial" w:hAnsi="Arial" w:cs="Arial"/>
          <w:sz w:val="22"/>
          <w:szCs w:val="22"/>
        </w:rPr>
        <w:t>Asimismo, la Agenda 2030 de los Objetivos de Desarrollo Sostenible, componentes centrales de la paz, ponen de relieve cómo el fin de la pobreza, la protección del planeta y el logro de una prosperidad ampliamente compartida son factores que contribuyen a la armonía global. El Objetivo 16 se centra específicamente en cuestiones de «Paz, justicia e instituciones sólidas». Aunque la paz subyace como hilo conductor en todos y cada uno de los 17 Objetivos.</w:t>
      </w:r>
    </w:p>
    <w:p w:rsidR="00E46E65" w:rsidRPr="001316B9" w:rsidRDefault="00E46E65" w:rsidP="00E46E65">
      <w:pPr>
        <w:pStyle w:val="NormalWeb"/>
        <w:shd w:val="clear" w:color="auto" w:fill="FFFFFF"/>
        <w:spacing w:before="0" w:beforeAutospacing="0" w:after="150" w:afterAutospacing="0"/>
        <w:ind w:firstLine="708"/>
        <w:jc w:val="both"/>
        <w:rPr>
          <w:rFonts w:ascii="Arial" w:hAnsi="Arial" w:cs="Arial"/>
          <w:sz w:val="22"/>
          <w:szCs w:val="22"/>
        </w:rPr>
      </w:pPr>
      <w:r w:rsidRPr="001316B9">
        <w:rPr>
          <w:rFonts w:ascii="Arial" w:hAnsi="Arial" w:cs="Arial"/>
          <w:sz w:val="22"/>
          <w:szCs w:val="22"/>
        </w:rPr>
        <w:t xml:space="preserve">Los retos actuales planteados por la pobreza, el hambre, la disminución de los recursos naturales, la escasez de agua, la desigualdad social, la degradación ambiental, las enfermedades, la corrupción, el racismo y la xenofobia, entre otros factores, suponen un desafío para la paz y generan un terreno fértil para el surgimiento de conflictos. El desarrollo sostenible contribuye de manera decisiva a disipar y eliminar estas causas de conflicto, además de sentar las bases para una paz duradera. La paz, a su vez, consolida las condiciones requeridas para el desarrollo sostenible y moviliza los recursos necesarios que permiten a las sociedades desarrollarse y prosperar. Las ciudades y los pueblos son el hogar común de millones de personas, y las instituciones que las gobiernan pueden tener un papel clave en la consecución de dichos objetivos.  </w:t>
      </w: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Son múltiples las formas en que los Gobiernos Locales podemos colaborar en la construcción de la paz y, en este sentido, la Diplomacia de Ciudades engloba una parte importante de ellas. Así, la Diplomacia de Ciudades fue definida por el Comité de las Regiones como el “</w:t>
      </w:r>
      <w:r w:rsidRPr="00E46E65">
        <w:rPr>
          <w:rFonts w:ascii="Arial" w:hAnsi="Arial" w:cs="Arial"/>
          <w:i/>
          <w:sz w:val="22"/>
          <w:szCs w:val="22"/>
        </w:rPr>
        <w:t>instrumento a través del cual los Gobiernos Locales y sus órganos pueden fomentar a escala mundial la cohesión social, el medio ambiente sostenible, la prevención de la crisis, la resolución de conflictos, así como la labor de reconstrucción después de los conflictos, y todo ello con el objetivo de crear un entorno estable en el cual los ciudadanos puedan coexistir en paz en un clima de democracia, progreso y prosperidad</w:t>
      </w:r>
      <w:r w:rsidRPr="00E46E65">
        <w:rPr>
          <w:rFonts w:ascii="Arial" w:hAnsi="Arial" w:cs="Arial"/>
          <w:sz w:val="22"/>
          <w:szCs w:val="22"/>
        </w:rPr>
        <w:t xml:space="preserve">” </w:t>
      </w:r>
      <w:r w:rsidRPr="00E46E65">
        <w:rPr>
          <w:rFonts w:ascii="Arial" w:hAnsi="Arial" w:cs="Arial"/>
          <w:b/>
          <w:bCs/>
          <w:color w:val="000000"/>
          <w:sz w:val="22"/>
          <w:szCs w:val="22"/>
        </w:rPr>
        <w:t xml:space="preserve"> </w:t>
      </w:r>
      <w:hyperlink r:id="rId8" w:tooltip="Ampliar informació" w:history="1">
        <w:r w:rsidRPr="00E46E65">
          <w:rPr>
            <w:rStyle w:val="Hipervnculo"/>
            <w:rFonts w:ascii="Arial" w:hAnsi="Arial" w:cs="Arial"/>
            <w:sz w:val="22"/>
            <w:szCs w:val="22"/>
          </w:rPr>
          <w:t>[DOUE C 120/01, 28.5.2009]</w:t>
        </w:r>
      </w:hyperlink>
      <w:r w:rsidRPr="00E46E65">
        <w:rPr>
          <w:rFonts w:ascii="Arial" w:hAnsi="Arial" w:cs="Arial"/>
          <w:sz w:val="22"/>
          <w:szCs w:val="22"/>
        </w:rPr>
        <w:t>.</w:t>
      </w:r>
    </w:p>
    <w:p w:rsidR="00E46E65" w:rsidRDefault="00E46E65" w:rsidP="00E46E65">
      <w:pPr>
        <w:autoSpaceDE w:val="0"/>
        <w:autoSpaceDN w:val="0"/>
        <w:adjustRightInd w:val="0"/>
        <w:ind w:firstLine="708"/>
        <w:jc w:val="both"/>
        <w:rPr>
          <w:rFonts w:ascii="Arial" w:hAnsi="Arial" w:cs="Arial"/>
          <w:sz w:val="22"/>
          <w:szCs w:val="22"/>
        </w:rPr>
      </w:pPr>
    </w:p>
    <w:p w:rsidR="00E46E65" w:rsidRPr="00E46E65" w:rsidRDefault="00E46E65" w:rsidP="00E46E65">
      <w:pPr>
        <w:autoSpaceDE w:val="0"/>
        <w:autoSpaceDN w:val="0"/>
        <w:adjustRightInd w:val="0"/>
        <w:ind w:firstLine="708"/>
        <w:jc w:val="both"/>
        <w:rPr>
          <w:rFonts w:ascii="Arial" w:hAnsi="Arial" w:cs="Arial"/>
          <w:sz w:val="22"/>
          <w:szCs w:val="22"/>
        </w:rPr>
      </w:pPr>
      <w:r w:rsidRPr="00E46E65">
        <w:rPr>
          <w:rFonts w:ascii="Arial" w:hAnsi="Arial" w:cs="Arial"/>
          <w:sz w:val="22"/>
          <w:szCs w:val="22"/>
        </w:rPr>
        <w:t>Cada vez resulta más habitual que un Gobierno Local que lo necesite solicite apoyo a otros Gobiernos Locales para que le ayuden a resolver los problemas derivados de una situación de conflicto. Al tratarse del nivel de la administración más cercana al ciudadano, los Gobiernos Locales nos sentimos en la obligación de crear y mantener un entorno pacífico y seguro para su uso y disfrute por parte de aquél.</w:t>
      </w:r>
    </w:p>
    <w:p w:rsidR="00E46E65" w:rsidRDefault="00E46E65" w:rsidP="00E46E65">
      <w:pPr>
        <w:autoSpaceDE w:val="0"/>
        <w:autoSpaceDN w:val="0"/>
        <w:adjustRightInd w:val="0"/>
        <w:ind w:firstLine="708"/>
        <w:jc w:val="both"/>
        <w:rPr>
          <w:rFonts w:ascii="Arial" w:hAnsi="Arial" w:cs="Arial"/>
          <w:sz w:val="22"/>
          <w:szCs w:val="22"/>
        </w:rPr>
      </w:pPr>
    </w:p>
    <w:p w:rsidR="00E46E65" w:rsidRPr="00E46E65" w:rsidRDefault="00E46E65" w:rsidP="00E46E65">
      <w:pPr>
        <w:autoSpaceDE w:val="0"/>
        <w:autoSpaceDN w:val="0"/>
        <w:adjustRightInd w:val="0"/>
        <w:ind w:firstLine="708"/>
        <w:jc w:val="both"/>
        <w:rPr>
          <w:rFonts w:ascii="Arial" w:hAnsi="Arial" w:cs="Arial"/>
          <w:sz w:val="22"/>
          <w:szCs w:val="22"/>
        </w:rPr>
      </w:pPr>
      <w:r w:rsidRPr="00E46E65">
        <w:rPr>
          <w:rFonts w:ascii="Arial" w:hAnsi="Arial" w:cs="Arial"/>
          <w:sz w:val="22"/>
          <w:szCs w:val="22"/>
        </w:rPr>
        <w:t>A diferencia de la diplomacia nacional, que tiene como objetivo resolver problemas políticos entre estados, la diplomacia entre ciudades directamente actúa en beneficio de los ciudadanos. En una situación de conflicto, las administraciones locales tenemos mayor capacidad que los gobiernos y las organizaciones internacionales para movilizar a una gran variedad de personas con circunstancias distintas, incluidos los representantes de las minorías, fomentando el diálogo y la comprensión entre personas más allá de las fronteras. Las posibilidades que se ofrecen desde los gobiernos locales en los ámbitos de la resolución de conflictos y la reconstrucción postconflicto han sido ampliamente reconocidas en el escenario internacional.</w:t>
      </w:r>
    </w:p>
    <w:p w:rsidR="00E46E65" w:rsidRDefault="00E46E65" w:rsidP="00E46E65">
      <w:pPr>
        <w:ind w:firstLine="708"/>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lastRenderedPageBreak/>
        <w:t xml:space="preserve">La FEMP ha venido participando en la estrategia de diplomacia de ciudades y construcción de paz de Ciudades y Gobiernos Locales Unidos (CGLU) en la que Alcaldes por la Paz se ha convertido en un socio indispensable en asuntos tan relevantes como el desarrollo, la cultura de paz, las migraciones, la convivencia y el diálogo intercultural. España, a través de muchas de sus ciudades, ha sido ejemplo en todo el mundo de cómo trabajar a favor de la paz, y cómo esa lucha ha contado siempre con el compromiso de la ciudadanía española. </w:t>
      </w: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En el momento presente, los desafíos a los que el mundo se enfrenta deben contar con la alianza de todos los actores con responsabilidad para alcanzar un mundo en paz. La colaboración en el seno de la red de Alcaldes por la Paz permite compartir recursos y experiencias y dar voz a los municipios en los ámbitos internacionales sobre los grandes temas que afectan a la humanidad.</w:t>
      </w:r>
    </w:p>
    <w:p w:rsidR="00E46E65" w:rsidRDefault="00E46E65" w:rsidP="00E46E65">
      <w:pPr>
        <w:jc w:val="both"/>
        <w:rPr>
          <w:rFonts w:ascii="Arial" w:hAnsi="Arial" w:cs="Arial"/>
          <w:color w:val="000000"/>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 xml:space="preserve">Por todo lo expuesto esta Alcaldía propone al Pleno de la Corporación la adopción de los siguientes acuerdos: </w:t>
      </w:r>
    </w:p>
    <w:p w:rsidR="00E46E65" w:rsidRDefault="00E46E65" w:rsidP="00E46E65">
      <w:pPr>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Primero.-   Manifestar el apoyo a los objetivos de Alcaldes por la Paz y llevar a cabo los trámites necesarios para la adhesión a la red internacional.</w:t>
      </w:r>
    </w:p>
    <w:p w:rsidR="00E46E65" w:rsidRDefault="00E46E65" w:rsidP="00E46E65">
      <w:pPr>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Segundo.- Difundir y contribuir a un mejor conocimiento entre la ciudadanía del trabajo llevado a cabo en favor de la paz de Ciudades y Gobiernos Locales Unidos y de Alcaldes por la Paz.</w:t>
      </w:r>
    </w:p>
    <w:p w:rsidR="00E46E65" w:rsidRDefault="00E46E65" w:rsidP="00E46E65">
      <w:pPr>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Tercero.- Animar a los alcaldes y alcaldesas de otras poblaciones a sumarse a la Red.</w:t>
      </w:r>
    </w:p>
    <w:p w:rsidR="00E46E65" w:rsidRDefault="00E46E65" w:rsidP="00E46E65">
      <w:pPr>
        <w:jc w:val="both"/>
        <w:rPr>
          <w:rFonts w:ascii="Arial" w:hAnsi="Arial" w:cs="Arial"/>
          <w:sz w:val="22"/>
          <w:szCs w:val="22"/>
        </w:rPr>
      </w:pPr>
    </w:p>
    <w:p w:rsidR="00E46E65" w:rsidRPr="00E46E65" w:rsidRDefault="00E46E65" w:rsidP="00E46E65">
      <w:pPr>
        <w:ind w:firstLine="708"/>
        <w:jc w:val="both"/>
        <w:rPr>
          <w:rFonts w:ascii="Arial" w:hAnsi="Arial" w:cs="Arial"/>
          <w:sz w:val="22"/>
          <w:szCs w:val="22"/>
        </w:rPr>
      </w:pPr>
      <w:r w:rsidRPr="00E46E65">
        <w:rPr>
          <w:rFonts w:ascii="Arial" w:hAnsi="Arial" w:cs="Arial"/>
          <w:sz w:val="22"/>
          <w:szCs w:val="22"/>
        </w:rPr>
        <w:t>Cuarto.- Cooperar entre los miembros de la red en actuaciones conjuntasen favor de la cultura de paz.</w:t>
      </w:r>
    </w:p>
    <w:p w:rsidR="00E46E65" w:rsidRDefault="00E46E65" w:rsidP="00E46E65">
      <w:pPr>
        <w:jc w:val="both"/>
        <w:rPr>
          <w:rFonts w:ascii="Arial" w:hAnsi="Arial" w:cs="Arial"/>
          <w:sz w:val="22"/>
          <w:szCs w:val="22"/>
        </w:rPr>
      </w:pPr>
    </w:p>
    <w:p w:rsidR="00E46E65" w:rsidRPr="00E46E65" w:rsidRDefault="00E46E65" w:rsidP="00E46E65">
      <w:pPr>
        <w:ind w:firstLine="567"/>
        <w:jc w:val="both"/>
        <w:rPr>
          <w:rFonts w:ascii="Arial" w:hAnsi="Arial" w:cs="Arial"/>
          <w:sz w:val="22"/>
          <w:szCs w:val="22"/>
        </w:rPr>
      </w:pPr>
      <w:r w:rsidRPr="00E46E65">
        <w:rPr>
          <w:rFonts w:ascii="Arial" w:hAnsi="Arial" w:cs="Arial"/>
          <w:sz w:val="22"/>
          <w:szCs w:val="22"/>
        </w:rPr>
        <w:t xml:space="preserve">Quinto.- Comunicar la adopción de estos acuerdos al Parlamento español, a la Secretaría Internacional de </w:t>
      </w:r>
      <w:proofErr w:type="spellStart"/>
      <w:r w:rsidRPr="00E46E65">
        <w:rPr>
          <w:rFonts w:ascii="Arial" w:hAnsi="Arial" w:cs="Arial"/>
          <w:sz w:val="22"/>
          <w:szCs w:val="22"/>
        </w:rPr>
        <w:t>Mayors</w:t>
      </w:r>
      <w:proofErr w:type="spellEnd"/>
      <w:r w:rsidRPr="00E46E65">
        <w:rPr>
          <w:rFonts w:ascii="Arial" w:hAnsi="Arial" w:cs="Arial"/>
          <w:sz w:val="22"/>
          <w:szCs w:val="22"/>
        </w:rPr>
        <w:t xml:space="preserve"> </w:t>
      </w:r>
      <w:proofErr w:type="spellStart"/>
      <w:r w:rsidRPr="00E46E65">
        <w:rPr>
          <w:rFonts w:ascii="Arial" w:hAnsi="Arial" w:cs="Arial"/>
          <w:sz w:val="22"/>
          <w:szCs w:val="22"/>
        </w:rPr>
        <w:t>for</w:t>
      </w:r>
      <w:proofErr w:type="spellEnd"/>
      <w:r w:rsidRPr="00E46E65">
        <w:rPr>
          <w:rFonts w:ascii="Arial" w:hAnsi="Arial" w:cs="Arial"/>
          <w:sz w:val="22"/>
          <w:szCs w:val="22"/>
        </w:rPr>
        <w:t xml:space="preserve"> </w:t>
      </w:r>
      <w:proofErr w:type="spellStart"/>
      <w:r w:rsidRPr="00E46E65">
        <w:rPr>
          <w:rFonts w:ascii="Arial" w:hAnsi="Arial" w:cs="Arial"/>
          <w:sz w:val="22"/>
          <w:szCs w:val="22"/>
        </w:rPr>
        <w:t>Peace</w:t>
      </w:r>
      <w:proofErr w:type="spellEnd"/>
      <w:r w:rsidRPr="00E46E65">
        <w:rPr>
          <w:rFonts w:ascii="Arial" w:hAnsi="Arial" w:cs="Arial"/>
          <w:sz w:val="22"/>
          <w:szCs w:val="22"/>
        </w:rPr>
        <w:t xml:space="preserve"> en Hiroshima y a la Federación Española de Municipios y Provincias.  </w:t>
      </w:r>
    </w:p>
    <w:p w:rsidR="00E46E65" w:rsidRDefault="00E46E65" w:rsidP="00E46E65">
      <w:pPr>
        <w:ind w:left="567"/>
        <w:jc w:val="center"/>
        <w:rPr>
          <w:rFonts w:ascii="Arial" w:hAnsi="Arial" w:cs="Arial"/>
          <w:sz w:val="22"/>
          <w:szCs w:val="22"/>
        </w:rPr>
      </w:pPr>
    </w:p>
    <w:p w:rsidR="00E46E65" w:rsidRPr="00E46E65" w:rsidRDefault="00E46E65" w:rsidP="00E46E65">
      <w:pPr>
        <w:ind w:left="567"/>
        <w:jc w:val="center"/>
        <w:rPr>
          <w:rFonts w:ascii="Arial" w:hAnsi="Arial" w:cs="Arial"/>
          <w:sz w:val="22"/>
          <w:szCs w:val="22"/>
        </w:rPr>
      </w:pPr>
      <w:r w:rsidRPr="00E46E65">
        <w:rPr>
          <w:rFonts w:ascii="Arial" w:hAnsi="Arial" w:cs="Arial"/>
          <w:sz w:val="22"/>
          <w:szCs w:val="22"/>
        </w:rPr>
        <w:t>En Astillero, a 10 de julio de 2.017</w:t>
      </w:r>
    </w:p>
    <w:p w:rsidR="00E46E65" w:rsidRDefault="00E46E65" w:rsidP="00E46E65">
      <w:pPr>
        <w:jc w:val="both"/>
        <w:rPr>
          <w:rFonts w:ascii="Arial" w:hAnsi="Arial" w:cs="Arial"/>
          <w:b/>
          <w:sz w:val="22"/>
          <w:szCs w:val="22"/>
        </w:rPr>
      </w:pPr>
    </w:p>
    <w:p w:rsidR="00E46E65" w:rsidRPr="00E46E65" w:rsidRDefault="00E46E65" w:rsidP="00E46E65">
      <w:pPr>
        <w:jc w:val="both"/>
        <w:rPr>
          <w:rFonts w:ascii="Arial" w:hAnsi="Arial" w:cs="Arial"/>
          <w:b/>
          <w:sz w:val="22"/>
          <w:szCs w:val="22"/>
        </w:rPr>
      </w:pPr>
      <w:r w:rsidRPr="00E46E65">
        <w:rPr>
          <w:rFonts w:ascii="Arial" w:hAnsi="Arial" w:cs="Arial"/>
          <w:b/>
          <w:sz w:val="22"/>
          <w:szCs w:val="22"/>
        </w:rPr>
        <w:t>GRUPO DEL PARTIDO REGIONALISTA</w:t>
      </w:r>
      <w:r w:rsidRPr="00E46E65">
        <w:rPr>
          <w:rFonts w:ascii="Arial" w:hAnsi="Arial" w:cs="Arial"/>
          <w:b/>
          <w:sz w:val="22"/>
          <w:szCs w:val="22"/>
        </w:rPr>
        <w:tab/>
        <w:t xml:space="preserve">  GRUPO DEL PARTIDO SOCIALISTA</w:t>
      </w:r>
    </w:p>
    <w:p w:rsidR="00E46E65" w:rsidRPr="00E46E65" w:rsidRDefault="00E46E65" w:rsidP="00E46E65">
      <w:pPr>
        <w:jc w:val="both"/>
        <w:rPr>
          <w:rFonts w:ascii="Arial" w:hAnsi="Arial" w:cs="Arial"/>
          <w:sz w:val="22"/>
          <w:szCs w:val="22"/>
        </w:rPr>
      </w:pPr>
      <w:r w:rsidRPr="00E46E65">
        <w:rPr>
          <w:rFonts w:ascii="Arial" w:hAnsi="Arial" w:cs="Arial"/>
          <w:sz w:val="22"/>
          <w:szCs w:val="22"/>
        </w:rPr>
        <w:t xml:space="preserve"> </w:t>
      </w:r>
      <w:proofErr w:type="spellStart"/>
      <w:r w:rsidRPr="00E46E65">
        <w:rPr>
          <w:rFonts w:ascii="Arial" w:hAnsi="Arial" w:cs="Arial"/>
          <w:sz w:val="22"/>
          <w:szCs w:val="22"/>
        </w:rPr>
        <w:t>Fdo</w:t>
      </w:r>
      <w:proofErr w:type="spellEnd"/>
      <w:r w:rsidRPr="00E46E65">
        <w:rPr>
          <w:rFonts w:ascii="Arial" w:hAnsi="Arial" w:cs="Arial"/>
          <w:sz w:val="22"/>
          <w:szCs w:val="22"/>
        </w:rPr>
        <w:t xml:space="preserve">: Mª Carmen MELGAR PEREZ </w:t>
      </w:r>
      <w:r w:rsidRPr="00E46E65">
        <w:rPr>
          <w:rFonts w:ascii="Arial" w:hAnsi="Arial" w:cs="Arial"/>
          <w:sz w:val="22"/>
          <w:szCs w:val="22"/>
        </w:rPr>
        <w:tab/>
      </w:r>
      <w:r w:rsidRPr="00E46E65">
        <w:rPr>
          <w:rFonts w:ascii="Arial" w:hAnsi="Arial" w:cs="Arial"/>
          <w:sz w:val="22"/>
          <w:szCs w:val="22"/>
        </w:rPr>
        <w:tab/>
        <w:t xml:space="preserve">  </w:t>
      </w:r>
      <w:proofErr w:type="spellStart"/>
      <w:r w:rsidRPr="00E46E65">
        <w:rPr>
          <w:rFonts w:ascii="Arial" w:hAnsi="Arial" w:cs="Arial"/>
          <w:sz w:val="22"/>
          <w:szCs w:val="22"/>
        </w:rPr>
        <w:t>Fdo</w:t>
      </w:r>
      <w:proofErr w:type="spellEnd"/>
      <w:r w:rsidRPr="00E46E65">
        <w:rPr>
          <w:rFonts w:ascii="Arial" w:hAnsi="Arial" w:cs="Arial"/>
          <w:sz w:val="22"/>
          <w:szCs w:val="22"/>
        </w:rPr>
        <w:t>: Salomón MARTÍN AVENDAÑO</w:t>
      </w:r>
    </w:p>
    <w:p w:rsidR="00E46E65" w:rsidRDefault="00E46E65" w:rsidP="00E46E65">
      <w:pPr>
        <w:jc w:val="both"/>
        <w:rPr>
          <w:rFonts w:ascii="Arial" w:hAnsi="Arial" w:cs="Arial"/>
          <w:b/>
          <w:sz w:val="22"/>
          <w:szCs w:val="22"/>
        </w:rPr>
      </w:pPr>
    </w:p>
    <w:p w:rsidR="00E46E65" w:rsidRPr="00E46E65" w:rsidRDefault="00E46E65" w:rsidP="00E46E65">
      <w:pPr>
        <w:jc w:val="both"/>
        <w:rPr>
          <w:rFonts w:ascii="Arial" w:hAnsi="Arial" w:cs="Arial"/>
          <w:b/>
          <w:sz w:val="22"/>
          <w:szCs w:val="22"/>
        </w:rPr>
      </w:pPr>
      <w:r w:rsidRPr="00E46E65">
        <w:rPr>
          <w:rFonts w:ascii="Arial" w:hAnsi="Arial" w:cs="Arial"/>
          <w:b/>
          <w:sz w:val="22"/>
          <w:szCs w:val="22"/>
        </w:rPr>
        <w:t>GRUPO DEL PARTIDO POPULAR</w:t>
      </w:r>
      <w:r w:rsidRPr="00E46E65">
        <w:rPr>
          <w:rFonts w:ascii="Arial" w:hAnsi="Arial" w:cs="Arial"/>
          <w:b/>
          <w:sz w:val="22"/>
          <w:szCs w:val="22"/>
        </w:rPr>
        <w:tab/>
      </w:r>
      <w:r w:rsidRPr="00E46E65">
        <w:rPr>
          <w:rFonts w:ascii="Arial" w:hAnsi="Arial" w:cs="Arial"/>
          <w:b/>
          <w:sz w:val="22"/>
          <w:szCs w:val="22"/>
        </w:rPr>
        <w:tab/>
        <w:t xml:space="preserve">      GRUPO DE IZQUIERDA UNIDA</w:t>
      </w:r>
    </w:p>
    <w:p w:rsidR="00E46E65" w:rsidRPr="00E46E65" w:rsidRDefault="00E46E65" w:rsidP="00E46E65">
      <w:pPr>
        <w:jc w:val="both"/>
        <w:rPr>
          <w:rFonts w:ascii="Arial" w:hAnsi="Arial" w:cs="Arial"/>
          <w:sz w:val="22"/>
          <w:szCs w:val="22"/>
        </w:rPr>
      </w:pPr>
      <w:proofErr w:type="spellStart"/>
      <w:r w:rsidRPr="00E46E65">
        <w:rPr>
          <w:rFonts w:ascii="Arial" w:hAnsi="Arial" w:cs="Arial"/>
          <w:sz w:val="22"/>
          <w:szCs w:val="22"/>
        </w:rPr>
        <w:t>Fdo</w:t>
      </w:r>
      <w:proofErr w:type="spellEnd"/>
      <w:r w:rsidRPr="00E46E65">
        <w:rPr>
          <w:rFonts w:ascii="Arial" w:hAnsi="Arial" w:cs="Arial"/>
          <w:sz w:val="22"/>
          <w:szCs w:val="22"/>
        </w:rPr>
        <w:t xml:space="preserve">: Carlos CORTINA CEBALLOS </w:t>
      </w:r>
      <w:r w:rsidRPr="00E46E65">
        <w:rPr>
          <w:rFonts w:ascii="Arial" w:hAnsi="Arial" w:cs="Arial"/>
          <w:sz w:val="22"/>
          <w:szCs w:val="22"/>
        </w:rPr>
        <w:tab/>
      </w:r>
      <w:r w:rsidRPr="00E46E65">
        <w:rPr>
          <w:rFonts w:ascii="Arial" w:hAnsi="Arial" w:cs="Arial"/>
          <w:sz w:val="22"/>
          <w:szCs w:val="22"/>
        </w:rPr>
        <w:tab/>
        <w:t xml:space="preserve">   </w:t>
      </w:r>
      <w:proofErr w:type="spellStart"/>
      <w:r w:rsidRPr="00E46E65">
        <w:rPr>
          <w:rFonts w:ascii="Arial" w:hAnsi="Arial" w:cs="Arial"/>
          <w:sz w:val="22"/>
          <w:szCs w:val="22"/>
        </w:rPr>
        <w:t>Fdo</w:t>
      </w:r>
      <w:proofErr w:type="spellEnd"/>
      <w:r w:rsidRPr="00E46E65">
        <w:rPr>
          <w:rFonts w:ascii="Arial" w:hAnsi="Arial" w:cs="Arial"/>
          <w:sz w:val="22"/>
          <w:szCs w:val="22"/>
        </w:rPr>
        <w:t>: Leticia MARTINEZ OSABA</w:t>
      </w:r>
    </w:p>
    <w:p w:rsidR="00E46E65" w:rsidRPr="00E46E65" w:rsidRDefault="00E46E65" w:rsidP="00E46E65">
      <w:pPr>
        <w:rPr>
          <w:rFonts w:ascii="Arial" w:hAnsi="Arial" w:cs="Arial"/>
          <w:sz w:val="22"/>
          <w:szCs w:val="22"/>
        </w:rPr>
      </w:pPr>
    </w:p>
    <w:p w:rsidR="00B8354A" w:rsidRDefault="00B8354A" w:rsidP="00B8354A">
      <w:pPr>
        <w:ind w:firstLine="708"/>
        <w:jc w:val="both"/>
        <w:rPr>
          <w:rFonts w:ascii="Arial" w:hAnsi="Arial" w:cs="Arial"/>
          <w:sz w:val="22"/>
          <w:szCs w:val="22"/>
        </w:rPr>
      </w:pPr>
      <w:r>
        <w:rPr>
          <w:rFonts w:ascii="Arial" w:hAnsi="Arial" w:cs="Arial"/>
          <w:sz w:val="22"/>
          <w:szCs w:val="22"/>
        </w:rPr>
        <w:t xml:space="preserve">El Sr. Concejal D. Carlos Cortina Ceballos, en nombre y representación del Partido Popular, </w:t>
      </w:r>
      <w:r w:rsidR="00415B54">
        <w:rPr>
          <w:rFonts w:ascii="Arial" w:hAnsi="Arial" w:cs="Arial"/>
          <w:sz w:val="22"/>
          <w:szCs w:val="22"/>
        </w:rPr>
        <w:t>se felicitó por la presentación de la moción, la paz debe presidir cualquier relación humana, no hay que poner nunca cortapisas para lograr este objetivo. No puede haber más interés que el fomento de la paz, tenemos que gestionar los intereses públicos con este compromiso.</w:t>
      </w:r>
    </w:p>
    <w:p w:rsidR="00B8354A" w:rsidRDefault="00B8354A" w:rsidP="00B8354A">
      <w:pPr>
        <w:ind w:firstLine="708"/>
        <w:jc w:val="both"/>
        <w:rPr>
          <w:rFonts w:ascii="Arial" w:hAnsi="Arial" w:cs="Arial"/>
          <w:sz w:val="22"/>
          <w:szCs w:val="22"/>
        </w:rPr>
      </w:pPr>
    </w:p>
    <w:p w:rsidR="00B8354A" w:rsidRDefault="00B8354A" w:rsidP="00B8354A">
      <w:pPr>
        <w:ind w:firstLine="708"/>
        <w:jc w:val="both"/>
        <w:rPr>
          <w:rFonts w:ascii="Arial" w:hAnsi="Arial" w:cs="Arial"/>
          <w:sz w:val="22"/>
          <w:szCs w:val="22"/>
        </w:rPr>
      </w:pPr>
      <w:r>
        <w:rPr>
          <w:rFonts w:ascii="Arial" w:hAnsi="Arial" w:cs="Arial"/>
          <w:sz w:val="22"/>
          <w:szCs w:val="22"/>
        </w:rPr>
        <w:t xml:space="preserve">La Sra. Concejala Dña. Leticia Martínez Osaba, en nombre y representación de Izquierda Unida, </w:t>
      </w:r>
      <w:r w:rsidR="00415B54">
        <w:rPr>
          <w:rFonts w:ascii="Arial" w:hAnsi="Arial" w:cs="Arial"/>
          <w:sz w:val="22"/>
          <w:szCs w:val="22"/>
        </w:rPr>
        <w:t>nos adherimos a esta moción y estamos de acuerdo con su propuesta pero ha de hacerse real y efectiva. La mayoría de las proposic</w:t>
      </w:r>
      <w:r w:rsidR="002B1E53">
        <w:rPr>
          <w:rFonts w:ascii="Arial" w:hAnsi="Arial" w:cs="Arial"/>
          <w:sz w:val="22"/>
          <w:szCs w:val="22"/>
        </w:rPr>
        <w:t>i</w:t>
      </w:r>
      <w:r w:rsidR="00415B54">
        <w:rPr>
          <w:rFonts w:ascii="Arial" w:hAnsi="Arial" w:cs="Arial"/>
          <w:sz w:val="22"/>
          <w:szCs w:val="22"/>
        </w:rPr>
        <w:t xml:space="preserve">ones de esta índole se detecta una cierta diferenciación con lugares como Siria Palestina o Irán </w:t>
      </w:r>
      <w:r w:rsidR="00415B54">
        <w:rPr>
          <w:rFonts w:ascii="Arial" w:hAnsi="Arial" w:cs="Arial"/>
          <w:sz w:val="22"/>
          <w:szCs w:val="22"/>
        </w:rPr>
        <w:lastRenderedPageBreak/>
        <w:t>dónde también se violan los derechos humanos. Para nosotros es especialmente significativo el caso saharaui y los presos de conciencia por este motivo. El gobierno de España es responsable de esta cuestión.</w:t>
      </w:r>
    </w:p>
    <w:p w:rsidR="00B8354A" w:rsidRDefault="00B8354A" w:rsidP="00B8354A">
      <w:pPr>
        <w:ind w:firstLine="708"/>
        <w:jc w:val="both"/>
        <w:rPr>
          <w:rFonts w:ascii="Arial" w:hAnsi="Arial" w:cs="Arial"/>
          <w:sz w:val="22"/>
          <w:szCs w:val="22"/>
        </w:rPr>
      </w:pPr>
    </w:p>
    <w:p w:rsidR="00B8354A" w:rsidRDefault="00B8354A" w:rsidP="00B8354A">
      <w:pPr>
        <w:ind w:firstLine="708"/>
        <w:jc w:val="both"/>
        <w:rPr>
          <w:rFonts w:ascii="Arial" w:hAnsi="Arial" w:cs="Arial"/>
          <w:sz w:val="22"/>
          <w:szCs w:val="22"/>
        </w:rPr>
      </w:pPr>
      <w:r>
        <w:rPr>
          <w:rFonts w:ascii="Arial" w:hAnsi="Arial" w:cs="Arial"/>
          <w:sz w:val="22"/>
          <w:szCs w:val="22"/>
        </w:rPr>
        <w:t>El Sr. Conc</w:t>
      </w:r>
      <w:r w:rsidR="00415B54">
        <w:rPr>
          <w:rFonts w:ascii="Arial" w:hAnsi="Arial" w:cs="Arial"/>
          <w:sz w:val="22"/>
          <w:szCs w:val="22"/>
        </w:rPr>
        <w:t>ejal D. Jesús Mª Rivas Ruiz</w:t>
      </w:r>
      <w:r>
        <w:rPr>
          <w:rFonts w:ascii="Arial" w:hAnsi="Arial" w:cs="Arial"/>
          <w:sz w:val="22"/>
          <w:szCs w:val="22"/>
        </w:rPr>
        <w:t xml:space="preserve"> en nombre y representación del Partido Socialista Obrero Español, </w:t>
      </w:r>
      <w:r w:rsidR="00415B54">
        <w:rPr>
          <w:rFonts w:ascii="Arial" w:hAnsi="Arial" w:cs="Arial"/>
          <w:sz w:val="22"/>
          <w:szCs w:val="22"/>
        </w:rPr>
        <w:t>señaló que la moción plantea cuestiones de índole filosófica que en ocasiones no tienen un apoyo práctico, pero en este mundo también debe de colaborarse desde los principios y apoyarse en ellos para alcanzar distintos objetivos.</w:t>
      </w:r>
    </w:p>
    <w:p w:rsidR="00B8354A" w:rsidRDefault="00B8354A" w:rsidP="00B8354A">
      <w:pPr>
        <w:ind w:firstLine="708"/>
        <w:jc w:val="both"/>
        <w:rPr>
          <w:rFonts w:ascii="Arial" w:hAnsi="Arial" w:cs="Arial"/>
          <w:sz w:val="22"/>
          <w:szCs w:val="22"/>
        </w:rPr>
      </w:pPr>
    </w:p>
    <w:p w:rsidR="00B8354A" w:rsidRDefault="00B8354A" w:rsidP="00B8354A">
      <w:pPr>
        <w:ind w:firstLine="708"/>
        <w:jc w:val="both"/>
        <w:rPr>
          <w:rFonts w:ascii="Arial" w:hAnsi="Arial" w:cs="Arial"/>
          <w:sz w:val="22"/>
          <w:szCs w:val="22"/>
        </w:rPr>
      </w:pPr>
      <w:r>
        <w:rPr>
          <w:rFonts w:ascii="Arial" w:hAnsi="Arial" w:cs="Arial"/>
          <w:sz w:val="22"/>
          <w:szCs w:val="22"/>
        </w:rPr>
        <w:t xml:space="preserve">La Sra. Concejala Dª. María del Carmen Melgar Pérez, en nombre del Partido Regionalista de Cantabria, </w:t>
      </w:r>
      <w:r w:rsidR="00415B54">
        <w:rPr>
          <w:rFonts w:ascii="Arial" w:hAnsi="Arial" w:cs="Arial"/>
          <w:sz w:val="22"/>
          <w:szCs w:val="22"/>
        </w:rPr>
        <w:t>la moción plantea sensibilizarse con las zonas de conflicto para que puedan buscarse soluciones pacíficas compatibles con todos los intereses en conflicto.</w:t>
      </w:r>
    </w:p>
    <w:p w:rsidR="00E46E65" w:rsidRDefault="00E46E65" w:rsidP="00E46E65"/>
    <w:p w:rsidR="00B8354A" w:rsidRPr="007C7AA4" w:rsidRDefault="00B8354A" w:rsidP="00B8354A">
      <w:pPr>
        <w:jc w:val="both"/>
        <w:rPr>
          <w:rFonts w:ascii="Arial" w:hAnsi="Arial" w:cs="Arial"/>
          <w:sz w:val="22"/>
          <w:szCs w:val="22"/>
        </w:rPr>
      </w:pPr>
    </w:p>
    <w:p w:rsidR="00B8354A" w:rsidRPr="007C7AA4" w:rsidRDefault="00B8354A" w:rsidP="00B8354A">
      <w:pPr>
        <w:ind w:firstLine="708"/>
        <w:jc w:val="both"/>
        <w:rPr>
          <w:rFonts w:ascii="Arial" w:hAnsi="Arial" w:cs="Arial"/>
          <w:b/>
          <w:sz w:val="22"/>
          <w:szCs w:val="22"/>
        </w:rPr>
      </w:pPr>
      <w:r w:rsidRPr="007C7AA4">
        <w:rPr>
          <w:rFonts w:ascii="Arial" w:hAnsi="Arial" w:cs="Arial"/>
          <w:sz w:val="22"/>
          <w:szCs w:val="22"/>
        </w:rPr>
        <w:t>La Cámara Plenaria municipal, por</w:t>
      </w:r>
      <w:r w:rsidR="00415B54">
        <w:rPr>
          <w:rFonts w:ascii="Arial" w:hAnsi="Arial" w:cs="Arial"/>
          <w:sz w:val="22"/>
          <w:szCs w:val="22"/>
        </w:rPr>
        <w:t xml:space="preserve"> mayoría unanimidad</w:t>
      </w:r>
      <w:r w:rsidRPr="007C7AA4">
        <w:rPr>
          <w:rFonts w:ascii="Arial" w:hAnsi="Arial" w:cs="Arial"/>
          <w:sz w:val="22"/>
          <w:szCs w:val="22"/>
        </w:rPr>
        <w:t xml:space="preserve"> de sus miembros, </w:t>
      </w:r>
      <w:r w:rsidRPr="007C7AA4">
        <w:rPr>
          <w:rFonts w:ascii="Arial" w:hAnsi="Arial" w:cs="Arial"/>
          <w:b/>
          <w:sz w:val="22"/>
          <w:szCs w:val="22"/>
        </w:rPr>
        <w:t>ACUERDA:</w:t>
      </w:r>
    </w:p>
    <w:p w:rsidR="00B8354A" w:rsidRDefault="00B8354A" w:rsidP="00B8354A">
      <w:pPr>
        <w:pStyle w:val="Sangradetextonormal"/>
        <w:ind w:left="0" w:firstLine="0"/>
        <w:rPr>
          <w:rFonts w:ascii="Arial" w:hAnsi="Arial" w:cs="Arial"/>
          <w:color w:val="000000"/>
          <w:sz w:val="22"/>
          <w:szCs w:val="22"/>
        </w:rPr>
      </w:pPr>
    </w:p>
    <w:p w:rsidR="00B8354A" w:rsidRDefault="00B8354A" w:rsidP="00B8354A">
      <w:pPr>
        <w:pStyle w:val="Sangradetextonormal"/>
        <w:ind w:left="0" w:firstLine="0"/>
        <w:rPr>
          <w:rFonts w:ascii="Arial" w:hAnsi="Arial" w:cs="Arial"/>
          <w:color w:val="000000"/>
          <w:sz w:val="22"/>
          <w:szCs w:val="22"/>
        </w:rPr>
      </w:pPr>
      <w:r>
        <w:rPr>
          <w:rFonts w:ascii="Arial" w:hAnsi="Arial" w:cs="Arial"/>
          <w:color w:val="000000"/>
          <w:sz w:val="22"/>
          <w:szCs w:val="22"/>
        </w:rPr>
        <w:tab/>
      </w:r>
      <w:r>
        <w:rPr>
          <w:rFonts w:ascii="Arial" w:hAnsi="Arial" w:cs="Arial"/>
          <w:b/>
          <w:color w:val="000000"/>
          <w:sz w:val="22"/>
          <w:szCs w:val="22"/>
        </w:rPr>
        <w:t>ÚNICO.-</w:t>
      </w:r>
      <w:r w:rsidR="00415B54">
        <w:rPr>
          <w:rFonts w:ascii="Arial" w:hAnsi="Arial" w:cs="Arial"/>
          <w:color w:val="000000"/>
          <w:sz w:val="22"/>
          <w:szCs w:val="22"/>
        </w:rPr>
        <w:t xml:space="preserve">  Aprueba</w:t>
      </w:r>
      <w:r>
        <w:rPr>
          <w:rFonts w:ascii="Arial" w:hAnsi="Arial" w:cs="Arial"/>
          <w:color w:val="000000"/>
          <w:sz w:val="22"/>
          <w:szCs w:val="22"/>
        </w:rPr>
        <w:t xml:space="preserve"> la presente moción.</w:t>
      </w:r>
    </w:p>
    <w:p w:rsidR="00E46E65" w:rsidRDefault="00E46E65" w:rsidP="00E46E65">
      <w:pPr>
        <w:rPr>
          <w:rFonts w:ascii="Arial" w:hAnsi="Arial" w:cs="Arial"/>
        </w:rPr>
      </w:pPr>
    </w:p>
    <w:p w:rsidR="00E46E65" w:rsidRDefault="00E46E65" w:rsidP="00E46E65">
      <w:pPr>
        <w:jc w:val="center"/>
        <w:rPr>
          <w:rFonts w:ascii="Arial" w:hAnsi="Arial" w:cs="Arial"/>
        </w:rPr>
      </w:pPr>
    </w:p>
    <w:p w:rsidR="00E46E65" w:rsidRPr="00E46E65" w:rsidRDefault="00E46E65" w:rsidP="008208A9">
      <w:pPr>
        <w:pStyle w:val="Sangradetextonormal"/>
        <w:ind w:left="0" w:firstLine="0"/>
        <w:rPr>
          <w:rFonts w:ascii="Arial" w:hAnsi="Arial" w:cs="Arial"/>
          <w:color w:val="000000"/>
          <w:sz w:val="22"/>
          <w:szCs w:val="22"/>
        </w:rPr>
      </w:pPr>
    </w:p>
    <w:p w:rsidR="009A3D76" w:rsidRPr="00E46E65" w:rsidRDefault="0059759A" w:rsidP="000D2224">
      <w:pPr>
        <w:jc w:val="both"/>
        <w:rPr>
          <w:rFonts w:ascii="Arial" w:hAnsi="Arial" w:cs="Arial"/>
          <w:b/>
          <w:sz w:val="22"/>
          <w:szCs w:val="22"/>
          <w:u w:val="single"/>
        </w:rPr>
      </w:pPr>
      <w:r w:rsidRPr="00E46E65">
        <w:rPr>
          <w:rFonts w:ascii="Arial" w:hAnsi="Arial" w:cs="Arial"/>
          <w:b/>
          <w:sz w:val="22"/>
          <w:szCs w:val="22"/>
          <w:u w:val="single"/>
        </w:rPr>
        <w:t>5</w:t>
      </w:r>
      <w:r w:rsidR="009A3D76" w:rsidRPr="00E46E65">
        <w:rPr>
          <w:rFonts w:ascii="Arial" w:hAnsi="Arial" w:cs="Arial"/>
          <w:b/>
          <w:sz w:val="22"/>
          <w:szCs w:val="22"/>
          <w:u w:val="single"/>
        </w:rPr>
        <w:t xml:space="preserve">.- INFORMES DE ALCALDIA.- </w:t>
      </w:r>
    </w:p>
    <w:p w:rsidR="003B73D5" w:rsidRPr="00E46E65" w:rsidRDefault="003B73D5" w:rsidP="0038422E">
      <w:pPr>
        <w:jc w:val="both"/>
        <w:rPr>
          <w:rFonts w:ascii="Arial" w:hAnsi="Arial" w:cs="Arial"/>
          <w:sz w:val="22"/>
          <w:szCs w:val="22"/>
        </w:rPr>
      </w:pPr>
    </w:p>
    <w:p w:rsidR="00C532EF" w:rsidRDefault="00C532EF" w:rsidP="004F1DC7">
      <w:pPr>
        <w:jc w:val="both"/>
        <w:rPr>
          <w:rFonts w:ascii="Arial" w:hAnsi="Arial" w:cs="Arial"/>
          <w:sz w:val="22"/>
          <w:szCs w:val="22"/>
        </w:rPr>
      </w:pPr>
      <w:r w:rsidRPr="00E46E65">
        <w:rPr>
          <w:rFonts w:ascii="Arial" w:hAnsi="Arial" w:cs="Arial"/>
          <w:sz w:val="22"/>
          <w:szCs w:val="22"/>
        </w:rPr>
        <w:tab/>
      </w:r>
      <w:r w:rsidR="006B7E84">
        <w:rPr>
          <w:rFonts w:ascii="Arial" w:hAnsi="Arial" w:cs="Arial"/>
          <w:sz w:val="22"/>
          <w:szCs w:val="22"/>
        </w:rPr>
        <w:t xml:space="preserve">El Sr. Alcalde Presidente en Funciones D. Salomón Martín Avendaño presentó los siguientes informes de </w:t>
      </w:r>
      <w:proofErr w:type="spellStart"/>
      <w:r w:rsidR="006B7E84">
        <w:rPr>
          <w:rFonts w:ascii="Arial" w:hAnsi="Arial" w:cs="Arial"/>
          <w:sz w:val="22"/>
          <w:szCs w:val="22"/>
        </w:rPr>
        <w:t>Alcaldia</w:t>
      </w:r>
      <w:proofErr w:type="spellEnd"/>
      <w:r w:rsidR="006B7E84">
        <w:rPr>
          <w:rFonts w:ascii="Arial" w:hAnsi="Arial" w:cs="Arial"/>
          <w:sz w:val="22"/>
          <w:szCs w:val="22"/>
        </w:rPr>
        <w:t>:</w:t>
      </w:r>
    </w:p>
    <w:p w:rsidR="006B7E84" w:rsidRDefault="006B7E84" w:rsidP="004F1DC7">
      <w:pPr>
        <w:jc w:val="both"/>
        <w:rPr>
          <w:rFonts w:ascii="Arial" w:hAnsi="Arial" w:cs="Arial"/>
          <w:sz w:val="22"/>
          <w:szCs w:val="22"/>
        </w:rPr>
      </w:pPr>
    </w:p>
    <w:p w:rsidR="006B7E84" w:rsidRDefault="006B7E84" w:rsidP="004F1DC7">
      <w:pPr>
        <w:jc w:val="both"/>
        <w:rPr>
          <w:rFonts w:ascii="Arial" w:hAnsi="Arial" w:cs="Arial"/>
          <w:sz w:val="22"/>
          <w:szCs w:val="22"/>
        </w:rPr>
      </w:pPr>
      <w:r>
        <w:rPr>
          <w:rFonts w:ascii="Arial" w:hAnsi="Arial" w:cs="Arial"/>
          <w:sz w:val="22"/>
          <w:szCs w:val="22"/>
        </w:rPr>
        <w:tab/>
        <w:t xml:space="preserve">1.- En la Junta de Gobierno de 1 de junio de 2017 se aprobó el pliego de condiciones administrativas particulares y prescripciones técnicas para la </w:t>
      </w:r>
      <w:proofErr w:type="spellStart"/>
      <w:r>
        <w:rPr>
          <w:rFonts w:ascii="Arial" w:hAnsi="Arial" w:cs="Arial"/>
          <w:sz w:val="22"/>
          <w:szCs w:val="22"/>
        </w:rPr>
        <w:t>djudicación</w:t>
      </w:r>
      <w:proofErr w:type="spellEnd"/>
      <w:r>
        <w:rPr>
          <w:rFonts w:ascii="Arial" w:hAnsi="Arial" w:cs="Arial"/>
          <w:sz w:val="22"/>
          <w:szCs w:val="22"/>
        </w:rPr>
        <w:t xml:space="preserve"> del contrato de asesoramiento en materia de actuaciones medioambientales por el procedimiento negociado sin publicidad. En esta misma junta se aprobó el proyecto de rehabilitación de cubierta en las instalaciones del club de remo y solicitud de subvención a la Consejería de Obras Públicas y Vivienda del Gobierno de Cantabria al amparo de la Orden OBR/3/2017,  de 11 de mayo para financiar edificios de titularidad pública.</w:t>
      </w:r>
    </w:p>
    <w:p w:rsidR="006B7E84" w:rsidRDefault="006B7E84" w:rsidP="004F1DC7">
      <w:pPr>
        <w:jc w:val="both"/>
        <w:rPr>
          <w:rFonts w:ascii="Arial" w:hAnsi="Arial" w:cs="Arial"/>
          <w:sz w:val="22"/>
          <w:szCs w:val="22"/>
        </w:rPr>
      </w:pPr>
    </w:p>
    <w:p w:rsidR="006B7E84" w:rsidRDefault="006B7E84" w:rsidP="004F1DC7">
      <w:pPr>
        <w:jc w:val="both"/>
        <w:rPr>
          <w:rFonts w:ascii="Arial" w:hAnsi="Arial" w:cs="Arial"/>
          <w:sz w:val="22"/>
          <w:szCs w:val="22"/>
        </w:rPr>
      </w:pPr>
      <w:r>
        <w:rPr>
          <w:rFonts w:ascii="Arial" w:hAnsi="Arial" w:cs="Arial"/>
          <w:sz w:val="22"/>
          <w:szCs w:val="22"/>
        </w:rPr>
        <w:tab/>
        <w:t>2.- En la sesión de Junta de Gobierno de 15 de junio de 2017 se aprobaron distintas obras y proyectos entre los que caben destacar los siguientes:</w:t>
      </w:r>
    </w:p>
    <w:p w:rsidR="006B4056" w:rsidRDefault="006B4056" w:rsidP="004F1DC7">
      <w:pPr>
        <w:jc w:val="both"/>
        <w:rPr>
          <w:rFonts w:ascii="Arial" w:hAnsi="Arial" w:cs="Arial"/>
          <w:sz w:val="22"/>
          <w:szCs w:val="22"/>
        </w:rPr>
      </w:pPr>
    </w:p>
    <w:p w:rsidR="006B7E84" w:rsidRDefault="006B7E84" w:rsidP="006B7E84">
      <w:pPr>
        <w:pStyle w:val="Prrafodelista"/>
        <w:jc w:val="both"/>
        <w:rPr>
          <w:rFonts w:ascii="Arial" w:hAnsi="Arial" w:cs="Arial"/>
        </w:rPr>
      </w:pPr>
      <w:r>
        <w:rPr>
          <w:rFonts w:ascii="Arial" w:hAnsi="Arial" w:cs="Arial"/>
        </w:rPr>
        <w:t xml:space="preserve">a).- Aprobación del Proyecto reformado y pliego der </w:t>
      </w:r>
      <w:proofErr w:type="spellStart"/>
      <w:r>
        <w:rPr>
          <w:rFonts w:ascii="Arial" w:hAnsi="Arial" w:cs="Arial"/>
        </w:rPr>
        <w:t>claúsulas</w:t>
      </w:r>
      <w:proofErr w:type="spellEnd"/>
      <w:r>
        <w:rPr>
          <w:rFonts w:ascii="Arial" w:hAnsi="Arial" w:cs="Arial"/>
        </w:rPr>
        <w:t xml:space="preserve"> administrativas </w:t>
      </w:r>
      <w:proofErr w:type="spellStart"/>
      <w:r>
        <w:rPr>
          <w:rFonts w:ascii="Arial" w:hAnsi="Arial" w:cs="Arial"/>
        </w:rPr>
        <w:t>particulres</w:t>
      </w:r>
      <w:proofErr w:type="spellEnd"/>
      <w:r>
        <w:rPr>
          <w:rFonts w:ascii="Arial" w:hAnsi="Arial" w:cs="Arial"/>
        </w:rPr>
        <w:t xml:space="preserve"> y prescripciones técnicas para la adjudicación del contrato de </w:t>
      </w:r>
      <w:proofErr w:type="spellStart"/>
      <w:r>
        <w:rPr>
          <w:rFonts w:ascii="Arial" w:hAnsi="Arial" w:cs="Arial"/>
        </w:rPr>
        <w:t>reahbilitación</w:t>
      </w:r>
      <w:proofErr w:type="spellEnd"/>
      <w:r>
        <w:rPr>
          <w:rFonts w:ascii="Arial" w:hAnsi="Arial" w:cs="Arial"/>
        </w:rPr>
        <w:t xml:space="preserve"> del falso techo de la piscina cubierta de la Cantábrica por procedimiento negociado sin publicidad.</w:t>
      </w:r>
    </w:p>
    <w:p w:rsidR="006B7E84" w:rsidRDefault="006B7E84" w:rsidP="006B7E84">
      <w:pPr>
        <w:pStyle w:val="Prrafodelista"/>
        <w:jc w:val="both"/>
        <w:rPr>
          <w:rFonts w:ascii="Arial" w:hAnsi="Arial" w:cs="Arial"/>
        </w:rPr>
      </w:pPr>
      <w:r>
        <w:rPr>
          <w:rFonts w:ascii="Arial" w:hAnsi="Arial" w:cs="Arial"/>
        </w:rPr>
        <w:t xml:space="preserve">b).- </w:t>
      </w:r>
      <w:proofErr w:type="spellStart"/>
      <w:r>
        <w:rPr>
          <w:rFonts w:ascii="Arial" w:hAnsi="Arial" w:cs="Arial"/>
        </w:rPr>
        <w:t>Adjuntidcación</w:t>
      </w:r>
      <w:proofErr w:type="spellEnd"/>
      <w:r>
        <w:rPr>
          <w:rFonts w:ascii="Arial" w:hAnsi="Arial" w:cs="Arial"/>
        </w:rPr>
        <w:t xml:space="preserve"> del contrato menor de refuerzo del servicio municipal de limpieza viaria en </w:t>
      </w:r>
      <w:proofErr w:type="spellStart"/>
      <w:r>
        <w:rPr>
          <w:rFonts w:ascii="Arial" w:hAnsi="Arial" w:cs="Arial"/>
        </w:rPr>
        <w:t>Guarnizo</w:t>
      </w:r>
      <w:proofErr w:type="spellEnd"/>
      <w:r>
        <w:rPr>
          <w:rFonts w:ascii="Arial" w:hAnsi="Arial" w:cs="Arial"/>
        </w:rPr>
        <w:t>.</w:t>
      </w:r>
    </w:p>
    <w:p w:rsidR="006B7E84" w:rsidRDefault="006B7E84" w:rsidP="006B7E84">
      <w:pPr>
        <w:pStyle w:val="Prrafodelista"/>
        <w:jc w:val="both"/>
        <w:rPr>
          <w:rFonts w:ascii="Arial" w:hAnsi="Arial" w:cs="Arial"/>
        </w:rPr>
      </w:pPr>
      <w:r>
        <w:rPr>
          <w:rFonts w:ascii="Arial" w:hAnsi="Arial" w:cs="Arial"/>
        </w:rPr>
        <w:t>c).- Adjudicación del contrato menor de refuerzo</w:t>
      </w:r>
      <w:r w:rsidR="006B4056">
        <w:rPr>
          <w:rFonts w:ascii="Arial" w:hAnsi="Arial" w:cs="Arial"/>
        </w:rPr>
        <w:t xml:space="preserve"> puntual de siega y mantenimiento de los espacios de interés ambiental de las Marismas Negras y la </w:t>
      </w:r>
      <w:proofErr w:type="spellStart"/>
      <w:r w:rsidR="006B4056">
        <w:rPr>
          <w:rFonts w:ascii="Arial" w:hAnsi="Arial" w:cs="Arial"/>
        </w:rPr>
        <w:t>Canaluca</w:t>
      </w:r>
      <w:proofErr w:type="spellEnd"/>
      <w:r>
        <w:rPr>
          <w:rFonts w:ascii="Arial" w:hAnsi="Arial" w:cs="Arial"/>
        </w:rPr>
        <w:t>.</w:t>
      </w:r>
    </w:p>
    <w:p w:rsidR="006B4056" w:rsidRPr="006B7E84" w:rsidRDefault="006B4056" w:rsidP="006B7E84">
      <w:pPr>
        <w:pStyle w:val="Prrafodelista"/>
        <w:jc w:val="both"/>
        <w:rPr>
          <w:rFonts w:ascii="Arial" w:hAnsi="Arial" w:cs="Arial"/>
        </w:rPr>
      </w:pPr>
      <w:r>
        <w:rPr>
          <w:rFonts w:ascii="Arial" w:hAnsi="Arial" w:cs="Arial"/>
        </w:rPr>
        <w:lastRenderedPageBreak/>
        <w:t xml:space="preserve">d). Aprobación de las bases y convocatoria de proceso selectivo para la selección, por concurso oposición, de una bolsa de empleo para la contratación temporal de auxiliares administrativos de </w:t>
      </w:r>
      <w:proofErr w:type="spellStart"/>
      <w:r>
        <w:rPr>
          <w:rFonts w:ascii="Arial" w:hAnsi="Arial" w:cs="Arial"/>
        </w:rPr>
        <w:t>admon</w:t>
      </w:r>
      <w:proofErr w:type="spellEnd"/>
      <w:r>
        <w:rPr>
          <w:rFonts w:ascii="Arial" w:hAnsi="Arial" w:cs="Arial"/>
        </w:rPr>
        <w:t xml:space="preserve">. General para atender a las necesidades temporales. </w:t>
      </w:r>
    </w:p>
    <w:p w:rsidR="00386CC6" w:rsidRPr="00E46E65" w:rsidRDefault="00386CC6" w:rsidP="000E1B26">
      <w:pPr>
        <w:pStyle w:val="Prrafodelista"/>
        <w:spacing w:after="0" w:line="240" w:lineRule="auto"/>
        <w:ind w:left="0"/>
        <w:jc w:val="both"/>
        <w:rPr>
          <w:rFonts w:ascii="Arial" w:hAnsi="Arial" w:cs="Arial"/>
        </w:rPr>
      </w:pPr>
    </w:p>
    <w:p w:rsidR="005223EC" w:rsidRDefault="006B4056" w:rsidP="006B4056">
      <w:pPr>
        <w:pStyle w:val="Prrafodelista"/>
        <w:spacing w:after="0" w:line="240" w:lineRule="auto"/>
        <w:ind w:left="709"/>
        <w:jc w:val="both"/>
        <w:rPr>
          <w:rFonts w:ascii="Arial" w:hAnsi="Arial" w:cs="Arial"/>
        </w:rPr>
      </w:pPr>
      <w:r>
        <w:rPr>
          <w:rFonts w:ascii="Arial" w:hAnsi="Arial" w:cs="Arial"/>
        </w:rPr>
        <w:t xml:space="preserve">e). Aprobación de las bases y convocatoria de proceso selectivo para la selección, por concurso oposición, de una bolsa de empleo para la contratación temporal de administrativos de </w:t>
      </w:r>
      <w:proofErr w:type="spellStart"/>
      <w:r>
        <w:rPr>
          <w:rFonts w:ascii="Arial" w:hAnsi="Arial" w:cs="Arial"/>
        </w:rPr>
        <w:t>admon</w:t>
      </w:r>
      <w:proofErr w:type="spellEnd"/>
      <w:r>
        <w:rPr>
          <w:rFonts w:ascii="Arial" w:hAnsi="Arial" w:cs="Arial"/>
        </w:rPr>
        <w:t>. General para atender a las necesidades temporales.</w:t>
      </w:r>
    </w:p>
    <w:p w:rsidR="006B4056" w:rsidRDefault="006B4056" w:rsidP="006B4056">
      <w:pPr>
        <w:pStyle w:val="Prrafodelista"/>
        <w:spacing w:after="0" w:line="240" w:lineRule="auto"/>
        <w:ind w:left="709"/>
        <w:jc w:val="both"/>
        <w:rPr>
          <w:rFonts w:ascii="Arial" w:hAnsi="Arial" w:cs="Arial"/>
        </w:rPr>
      </w:pPr>
    </w:p>
    <w:p w:rsidR="006B4056" w:rsidRDefault="006B4056" w:rsidP="006B4056">
      <w:pPr>
        <w:pStyle w:val="Prrafodelista"/>
        <w:spacing w:after="0" w:line="240" w:lineRule="auto"/>
        <w:ind w:left="709"/>
        <w:jc w:val="both"/>
        <w:rPr>
          <w:rFonts w:ascii="Arial" w:hAnsi="Arial" w:cs="Arial"/>
        </w:rPr>
      </w:pPr>
      <w:r>
        <w:rPr>
          <w:rFonts w:ascii="Arial" w:hAnsi="Arial" w:cs="Arial"/>
        </w:rPr>
        <w:t>f). Aprobación de las bases y convocatoria de proceso selectivo para la selección, por concurso oposición libre y promoción interna de dos plazas de oficial de obras vacantes en la plantilla de personal laboral.</w:t>
      </w:r>
    </w:p>
    <w:p w:rsidR="006B4056" w:rsidRDefault="006B4056" w:rsidP="006B4056">
      <w:pPr>
        <w:pStyle w:val="Prrafodelista"/>
        <w:spacing w:after="0" w:line="240" w:lineRule="auto"/>
        <w:ind w:left="709"/>
        <w:jc w:val="both"/>
        <w:rPr>
          <w:rFonts w:ascii="Arial" w:hAnsi="Arial" w:cs="Arial"/>
        </w:rPr>
      </w:pPr>
    </w:p>
    <w:p w:rsidR="006B4056" w:rsidRDefault="006B4056" w:rsidP="006B4056">
      <w:pPr>
        <w:ind w:firstLine="708"/>
        <w:jc w:val="both"/>
        <w:rPr>
          <w:rFonts w:ascii="Arial" w:hAnsi="Arial" w:cs="Arial"/>
          <w:sz w:val="22"/>
          <w:szCs w:val="22"/>
        </w:rPr>
      </w:pPr>
      <w:r>
        <w:rPr>
          <w:rFonts w:ascii="Arial" w:hAnsi="Arial" w:cs="Arial"/>
        </w:rPr>
        <w:t xml:space="preserve">3.- </w:t>
      </w:r>
      <w:r>
        <w:rPr>
          <w:rFonts w:ascii="Arial" w:hAnsi="Arial" w:cs="Arial"/>
          <w:sz w:val="22"/>
          <w:szCs w:val="22"/>
        </w:rPr>
        <w:t xml:space="preserve">En la sesión de Junta de Gobierno de 21 de junio de 2017 se  </w:t>
      </w:r>
      <w:proofErr w:type="spellStart"/>
      <w:r>
        <w:rPr>
          <w:rFonts w:ascii="Arial" w:hAnsi="Arial" w:cs="Arial"/>
          <w:sz w:val="22"/>
          <w:szCs w:val="22"/>
        </w:rPr>
        <w:t>presentron</w:t>
      </w:r>
      <w:proofErr w:type="spellEnd"/>
      <w:r>
        <w:rPr>
          <w:rFonts w:ascii="Arial" w:hAnsi="Arial" w:cs="Arial"/>
          <w:sz w:val="22"/>
          <w:szCs w:val="22"/>
        </w:rPr>
        <w:t xml:space="preserve"> y aprobaron los distintos asuntos de interés para la corporación que paso a reseñar:</w:t>
      </w:r>
    </w:p>
    <w:p w:rsidR="006B4056" w:rsidRDefault="006B4056" w:rsidP="006B4056">
      <w:pPr>
        <w:jc w:val="both"/>
        <w:rPr>
          <w:rFonts w:ascii="Arial" w:hAnsi="Arial" w:cs="Arial"/>
          <w:sz w:val="22"/>
          <w:szCs w:val="22"/>
        </w:rPr>
      </w:pPr>
    </w:p>
    <w:p w:rsidR="006B4056" w:rsidRDefault="006B4056" w:rsidP="006B4056">
      <w:pPr>
        <w:pStyle w:val="Prrafodelista"/>
        <w:spacing w:after="0" w:line="240" w:lineRule="auto"/>
        <w:ind w:left="709"/>
        <w:jc w:val="both"/>
        <w:rPr>
          <w:rFonts w:ascii="Arial" w:hAnsi="Arial" w:cs="Arial"/>
        </w:rPr>
      </w:pPr>
      <w:r>
        <w:rPr>
          <w:rFonts w:ascii="Arial" w:hAnsi="Arial" w:cs="Arial"/>
        </w:rPr>
        <w:t xml:space="preserve">a). Solicitud de subvención a la Federación Española de Municipios y Provincias, al amparo de la convocatoria de ayudas en materia de juventud, para el desarrollo del proyecto “Programa Juvenil </w:t>
      </w:r>
      <w:proofErr w:type="spellStart"/>
      <w:r>
        <w:rPr>
          <w:rFonts w:ascii="Arial" w:hAnsi="Arial" w:cs="Arial"/>
        </w:rPr>
        <w:t>Orienta@joven</w:t>
      </w:r>
      <w:proofErr w:type="spellEnd"/>
      <w:r>
        <w:rPr>
          <w:rFonts w:ascii="Arial" w:hAnsi="Arial" w:cs="Arial"/>
        </w:rPr>
        <w:t xml:space="preserve"> Astillero 2017”.</w:t>
      </w:r>
    </w:p>
    <w:p w:rsidR="006B4056" w:rsidRDefault="006B4056" w:rsidP="006B4056">
      <w:pPr>
        <w:pStyle w:val="Prrafodelista"/>
        <w:spacing w:after="0" w:line="240" w:lineRule="auto"/>
        <w:ind w:left="709"/>
        <w:jc w:val="both"/>
        <w:rPr>
          <w:rFonts w:ascii="Arial" w:hAnsi="Arial" w:cs="Arial"/>
        </w:rPr>
      </w:pPr>
    </w:p>
    <w:p w:rsidR="006B4056" w:rsidRDefault="006B4056" w:rsidP="006B4056">
      <w:pPr>
        <w:pStyle w:val="Prrafodelista"/>
        <w:spacing w:after="0" w:line="240" w:lineRule="auto"/>
        <w:ind w:left="709"/>
        <w:jc w:val="both"/>
        <w:rPr>
          <w:rFonts w:ascii="Arial" w:hAnsi="Arial" w:cs="Arial"/>
        </w:rPr>
      </w:pPr>
      <w:r>
        <w:rPr>
          <w:rFonts w:ascii="Arial" w:hAnsi="Arial" w:cs="Arial"/>
        </w:rPr>
        <w:t xml:space="preserve">b) Aprobación de las bases para la </w:t>
      </w:r>
      <w:proofErr w:type="spellStart"/>
      <w:r>
        <w:rPr>
          <w:rFonts w:ascii="Arial" w:hAnsi="Arial" w:cs="Arial"/>
        </w:rPr>
        <w:t>sescció</w:t>
      </w:r>
      <w:proofErr w:type="spellEnd"/>
      <w:r>
        <w:rPr>
          <w:rFonts w:ascii="Arial" w:hAnsi="Arial" w:cs="Arial"/>
        </w:rPr>
        <w:t xml:space="preserve"> de personal, para obras de colaboración con el EMCAN  orden HAC/08/2017 y orden HAC/16/2017.</w:t>
      </w:r>
    </w:p>
    <w:p w:rsidR="006B4056" w:rsidRDefault="006B4056" w:rsidP="006B4056">
      <w:pPr>
        <w:pStyle w:val="Prrafodelista"/>
        <w:spacing w:after="0" w:line="240" w:lineRule="auto"/>
        <w:ind w:left="709"/>
        <w:jc w:val="both"/>
        <w:rPr>
          <w:rFonts w:ascii="Arial" w:hAnsi="Arial" w:cs="Arial"/>
        </w:rPr>
      </w:pPr>
    </w:p>
    <w:p w:rsidR="006B4056" w:rsidRDefault="006B4056" w:rsidP="006B4056">
      <w:pPr>
        <w:pStyle w:val="Prrafodelista"/>
        <w:spacing w:after="0" w:line="240" w:lineRule="auto"/>
        <w:ind w:left="0" w:firstLine="709"/>
        <w:jc w:val="both"/>
        <w:rPr>
          <w:rFonts w:ascii="Arial" w:hAnsi="Arial" w:cs="Arial"/>
        </w:rPr>
      </w:pPr>
    </w:p>
    <w:p w:rsidR="006B4056" w:rsidRDefault="006B4056" w:rsidP="006B4056">
      <w:pPr>
        <w:pStyle w:val="Prrafodelista"/>
        <w:spacing w:after="0" w:line="240" w:lineRule="auto"/>
        <w:ind w:left="0" w:firstLine="709"/>
        <w:jc w:val="both"/>
        <w:rPr>
          <w:rFonts w:ascii="Arial" w:hAnsi="Arial" w:cs="Arial"/>
        </w:rPr>
      </w:pPr>
      <w:r>
        <w:rPr>
          <w:rFonts w:ascii="Arial" w:hAnsi="Arial" w:cs="Arial"/>
        </w:rPr>
        <w:t>4.- En la sesión de Junta de Gobierno Local de 13 de julio de 2017 se procedió a la resolución de distintas resoluciones de interés general que se citan:</w:t>
      </w:r>
    </w:p>
    <w:p w:rsidR="006B4056" w:rsidRDefault="006B4056" w:rsidP="006B4056">
      <w:pPr>
        <w:pStyle w:val="Prrafodelista"/>
        <w:spacing w:after="0" w:line="240" w:lineRule="auto"/>
        <w:ind w:left="0" w:firstLine="709"/>
        <w:jc w:val="both"/>
        <w:rPr>
          <w:rFonts w:ascii="Arial" w:hAnsi="Arial" w:cs="Arial"/>
        </w:rPr>
      </w:pPr>
    </w:p>
    <w:p w:rsidR="006B4056" w:rsidRDefault="006B4056" w:rsidP="006B4056">
      <w:pPr>
        <w:pStyle w:val="Prrafodelista"/>
        <w:numPr>
          <w:ilvl w:val="0"/>
          <w:numId w:val="80"/>
        </w:numPr>
        <w:spacing w:after="0" w:line="240" w:lineRule="auto"/>
        <w:jc w:val="both"/>
        <w:rPr>
          <w:rFonts w:ascii="Arial" w:hAnsi="Arial" w:cs="Arial"/>
        </w:rPr>
      </w:pPr>
      <w:r>
        <w:rPr>
          <w:rFonts w:ascii="Arial" w:hAnsi="Arial" w:cs="Arial"/>
        </w:rPr>
        <w:t xml:space="preserve">Adjudicación del contrato </w:t>
      </w:r>
      <w:r w:rsidR="00BF545C">
        <w:rPr>
          <w:rFonts w:ascii="Arial" w:hAnsi="Arial" w:cs="Arial"/>
        </w:rPr>
        <w:t>mediante el procedimiento negociado sin publicidad, de la obras de la “rehabilitación del falso techo de la piscina cubierta de La Cantábrica” a Talleres Metálicos Cantabria.</w:t>
      </w:r>
    </w:p>
    <w:p w:rsidR="00BF545C" w:rsidRDefault="00BF545C" w:rsidP="006B4056">
      <w:pPr>
        <w:pStyle w:val="Prrafodelista"/>
        <w:numPr>
          <w:ilvl w:val="0"/>
          <w:numId w:val="80"/>
        </w:numPr>
        <w:spacing w:after="0" w:line="240" w:lineRule="auto"/>
        <w:jc w:val="both"/>
        <w:rPr>
          <w:rFonts w:ascii="Arial" w:hAnsi="Arial" w:cs="Arial"/>
        </w:rPr>
      </w:pPr>
      <w:r>
        <w:rPr>
          <w:rFonts w:ascii="Arial" w:hAnsi="Arial" w:cs="Arial"/>
        </w:rPr>
        <w:t>Adjudicación del contrato del servicio de “Asesoramiento y colaboración en materia de actuaciones medioambientales promovidas por el Ayuntamiento de Astillero” pro el procedimiento negociado sin publicidad a SEO BIRDLIFE.</w:t>
      </w:r>
    </w:p>
    <w:p w:rsidR="00BF545C" w:rsidRDefault="00BF545C" w:rsidP="006B4056">
      <w:pPr>
        <w:pStyle w:val="Prrafodelista"/>
        <w:numPr>
          <w:ilvl w:val="0"/>
          <w:numId w:val="80"/>
        </w:numPr>
        <w:spacing w:after="0" w:line="240" w:lineRule="auto"/>
        <w:jc w:val="both"/>
        <w:rPr>
          <w:rFonts w:ascii="Arial" w:hAnsi="Arial" w:cs="Arial"/>
        </w:rPr>
      </w:pPr>
      <w:r>
        <w:rPr>
          <w:rFonts w:ascii="Arial" w:hAnsi="Arial" w:cs="Arial"/>
        </w:rPr>
        <w:t xml:space="preserve">Adjudicación del contrato del suministro de un vehículo todoterreno para el servicio de obras por el procedimiento negociado sin publicidad a </w:t>
      </w:r>
      <w:proofErr w:type="spellStart"/>
      <w:r>
        <w:rPr>
          <w:rFonts w:ascii="Arial" w:hAnsi="Arial" w:cs="Arial"/>
        </w:rPr>
        <w:t>Autovecant</w:t>
      </w:r>
      <w:proofErr w:type="spellEnd"/>
      <w:r>
        <w:rPr>
          <w:rFonts w:ascii="Arial" w:hAnsi="Arial" w:cs="Arial"/>
        </w:rPr>
        <w:t>.</w:t>
      </w:r>
    </w:p>
    <w:p w:rsidR="00BF545C" w:rsidRDefault="00BF545C" w:rsidP="00BF545C">
      <w:pPr>
        <w:ind w:left="709"/>
        <w:jc w:val="both"/>
        <w:rPr>
          <w:rFonts w:ascii="Arial" w:hAnsi="Arial" w:cs="Arial"/>
        </w:rPr>
      </w:pPr>
    </w:p>
    <w:p w:rsidR="00BF545C" w:rsidRDefault="00BF545C" w:rsidP="00BF545C">
      <w:pPr>
        <w:pStyle w:val="Prrafodelista"/>
        <w:spacing w:after="0" w:line="240" w:lineRule="auto"/>
        <w:ind w:left="0" w:firstLine="709"/>
        <w:jc w:val="both"/>
        <w:rPr>
          <w:rFonts w:ascii="Arial" w:hAnsi="Arial" w:cs="Arial"/>
        </w:rPr>
      </w:pPr>
      <w:r>
        <w:rPr>
          <w:rFonts w:ascii="Arial" w:hAnsi="Arial" w:cs="Arial"/>
        </w:rPr>
        <w:t>5.- En la sesión de Junta de Gobierno Local de 19 de julio de 2017 se procedió a dictar resolución aprobando los convenios en materia de asistencia social con las entidades sin ánimo de lucro, “Caritas Astillero”, “</w:t>
      </w:r>
      <w:proofErr w:type="spellStart"/>
      <w:r>
        <w:rPr>
          <w:rFonts w:ascii="Arial" w:hAnsi="Arial" w:cs="Arial"/>
        </w:rPr>
        <w:t>Cáritas</w:t>
      </w:r>
      <w:proofErr w:type="spellEnd"/>
      <w:r>
        <w:rPr>
          <w:rFonts w:ascii="Arial" w:hAnsi="Arial" w:cs="Arial"/>
        </w:rPr>
        <w:t xml:space="preserve"> </w:t>
      </w:r>
      <w:proofErr w:type="spellStart"/>
      <w:r>
        <w:rPr>
          <w:rFonts w:ascii="Arial" w:hAnsi="Arial" w:cs="Arial"/>
        </w:rPr>
        <w:t>Guarnizo</w:t>
      </w:r>
      <w:proofErr w:type="spellEnd"/>
      <w:r>
        <w:rPr>
          <w:rFonts w:ascii="Arial" w:hAnsi="Arial" w:cs="Arial"/>
        </w:rPr>
        <w:t>” “Banco de Alimentos” y “</w:t>
      </w:r>
      <w:proofErr w:type="spellStart"/>
      <w:r>
        <w:rPr>
          <w:rFonts w:ascii="Arial" w:hAnsi="Arial" w:cs="Arial"/>
        </w:rPr>
        <w:t>Amica</w:t>
      </w:r>
      <w:proofErr w:type="spellEnd"/>
      <w:r>
        <w:rPr>
          <w:rFonts w:ascii="Arial" w:hAnsi="Arial" w:cs="Arial"/>
        </w:rPr>
        <w:t>” en orden a la colaboración en el desarrollo integral de las personas en situación de vulnerabilidad o exclusión social del municipio de Astillero.</w:t>
      </w:r>
    </w:p>
    <w:p w:rsidR="00BF545C" w:rsidRDefault="00BF545C" w:rsidP="00BF545C">
      <w:pPr>
        <w:pStyle w:val="Prrafodelista"/>
        <w:spacing w:after="0" w:line="240" w:lineRule="auto"/>
        <w:ind w:left="0" w:firstLine="709"/>
        <w:jc w:val="both"/>
        <w:rPr>
          <w:rFonts w:ascii="Arial" w:hAnsi="Arial" w:cs="Arial"/>
        </w:rPr>
      </w:pPr>
    </w:p>
    <w:p w:rsidR="006B4056" w:rsidRPr="00E46E65" w:rsidRDefault="006B4056" w:rsidP="006B4056">
      <w:pPr>
        <w:pStyle w:val="Prrafodelista"/>
        <w:spacing w:after="0" w:line="240" w:lineRule="auto"/>
        <w:ind w:left="709"/>
        <w:jc w:val="both"/>
        <w:rPr>
          <w:rFonts w:ascii="Arial" w:hAnsi="Arial" w:cs="Arial"/>
        </w:rPr>
      </w:pPr>
    </w:p>
    <w:p w:rsidR="003B73D5" w:rsidRPr="00E46E65" w:rsidRDefault="0059759A" w:rsidP="000D2224">
      <w:pPr>
        <w:jc w:val="both"/>
        <w:rPr>
          <w:rFonts w:ascii="Arial" w:hAnsi="Arial" w:cs="Arial"/>
          <w:b/>
          <w:sz w:val="22"/>
          <w:szCs w:val="22"/>
          <w:u w:val="single"/>
        </w:rPr>
      </w:pPr>
      <w:r w:rsidRPr="00E46E65">
        <w:rPr>
          <w:rFonts w:ascii="Arial" w:hAnsi="Arial" w:cs="Arial"/>
          <w:b/>
          <w:sz w:val="22"/>
          <w:szCs w:val="22"/>
          <w:u w:val="single"/>
        </w:rPr>
        <w:t>6</w:t>
      </w:r>
      <w:r w:rsidR="003B73D5" w:rsidRPr="00E46E65">
        <w:rPr>
          <w:rFonts w:ascii="Arial" w:hAnsi="Arial" w:cs="Arial"/>
          <w:b/>
          <w:sz w:val="22"/>
          <w:szCs w:val="22"/>
          <w:u w:val="single"/>
        </w:rPr>
        <w:t xml:space="preserve">.- RUEGOS Y PREGUNTAS.- </w:t>
      </w:r>
    </w:p>
    <w:p w:rsidR="009A3D76" w:rsidRPr="00E46E65" w:rsidRDefault="009A3D76" w:rsidP="000D2224">
      <w:pPr>
        <w:jc w:val="both"/>
        <w:rPr>
          <w:rFonts w:ascii="Arial" w:hAnsi="Arial" w:cs="Arial"/>
          <w:sz w:val="22"/>
          <w:szCs w:val="22"/>
        </w:rPr>
      </w:pPr>
    </w:p>
    <w:p w:rsidR="004F1DC7" w:rsidRDefault="00F454F0" w:rsidP="004F1DC7">
      <w:pPr>
        <w:pStyle w:val="Sangra2detindependiente"/>
        <w:ind w:left="0" w:firstLine="0"/>
        <w:rPr>
          <w:rFonts w:cs="Arial"/>
          <w:szCs w:val="22"/>
        </w:rPr>
      </w:pPr>
      <w:r w:rsidRPr="00E46E65">
        <w:rPr>
          <w:rFonts w:cs="Arial"/>
          <w:szCs w:val="22"/>
        </w:rPr>
        <w:lastRenderedPageBreak/>
        <w:tab/>
      </w:r>
      <w:r w:rsidR="00BF545C">
        <w:rPr>
          <w:rFonts w:cs="Arial"/>
          <w:szCs w:val="22"/>
        </w:rPr>
        <w:t>El Sr. Portavoz del Partido Popular D. Carlos Cortina Ceballos en nombre y representación de este presentó al pleno los siguientes ruegos y preguntas:</w:t>
      </w:r>
    </w:p>
    <w:p w:rsidR="00BF545C" w:rsidRDefault="00BF545C" w:rsidP="004F1DC7">
      <w:pPr>
        <w:pStyle w:val="Sangra2detindependiente"/>
        <w:ind w:left="0" w:firstLine="0"/>
        <w:rPr>
          <w:rFonts w:cs="Arial"/>
          <w:szCs w:val="22"/>
        </w:rPr>
      </w:pPr>
    </w:p>
    <w:p w:rsidR="00BF545C" w:rsidRDefault="00C53E7E" w:rsidP="004F1DC7">
      <w:pPr>
        <w:pStyle w:val="Sangra2detindependiente"/>
        <w:ind w:left="0" w:firstLine="0"/>
        <w:rPr>
          <w:rFonts w:cs="Arial"/>
          <w:szCs w:val="22"/>
        </w:rPr>
      </w:pPr>
      <w:r>
        <w:rPr>
          <w:rFonts w:cs="Arial"/>
          <w:szCs w:val="22"/>
        </w:rPr>
        <w:tab/>
        <w:t xml:space="preserve">1.- Ruego </w:t>
      </w:r>
      <w:r w:rsidR="00BF545C">
        <w:rPr>
          <w:rFonts w:cs="Arial"/>
          <w:szCs w:val="22"/>
        </w:rPr>
        <w:t>se no</w:t>
      </w:r>
      <w:r>
        <w:rPr>
          <w:rFonts w:cs="Arial"/>
          <w:szCs w:val="22"/>
        </w:rPr>
        <w:t>s aporten a fecha de hoy los datos económicos</w:t>
      </w:r>
      <w:r w:rsidR="00BF545C">
        <w:rPr>
          <w:rFonts w:cs="Arial"/>
          <w:szCs w:val="22"/>
        </w:rPr>
        <w:t xml:space="preserve"> de la contratación de la empresa que gestiona los conserjes de los colegios del municipio.</w:t>
      </w:r>
    </w:p>
    <w:p w:rsidR="00BF545C" w:rsidRDefault="00BF545C" w:rsidP="004F1DC7">
      <w:pPr>
        <w:pStyle w:val="Sangra2detindependiente"/>
        <w:ind w:left="0" w:firstLine="0"/>
        <w:rPr>
          <w:rFonts w:cs="Arial"/>
          <w:szCs w:val="22"/>
        </w:rPr>
      </w:pPr>
    </w:p>
    <w:p w:rsidR="00BF545C" w:rsidRDefault="00BF545C" w:rsidP="004F1DC7">
      <w:pPr>
        <w:pStyle w:val="Sangra2detindependiente"/>
        <w:ind w:left="0" w:firstLine="0"/>
        <w:rPr>
          <w:rFonts w:cs="Arial"/>
          <w:szCs w:val="22"/>
        </w:rPr>
      </w:pPr>
      <w:r>
        <w:rPr>
          <w:rFonts w:cs="Arial"/>
          <w:szCs w:val="22"/>
        </w:rPr>
        <w:tab/>
        <w:t>Re</w:t>
      </w:r>
      <w:r w:rsidR="00C53E7E">
        <w:rPr>
          <w:rFonts w:cs="Arial"/>
          <w:szCs w:val="22"/>
        </w:rPr>
        <w:t>s</w:t>
      </w:r>
      <w:r>
        <w:rPr>
          <w:rFonts w:cs="Arial"/>
          <w:szCs w:val="22"/>
        </w:rPr>
        <w:t>puesta del Alcalde: En la Comisión de Hacienda se ha procedido a dar cuenta de las liquidaciones de la empresa a lo largo del año 2017 y los abonos que se han venido realizando a la misma. En esas liquidaciones se han consignado los datos oportunos y se han dado cuenta en la comisión correspondiente y esta es la sede oportuna.</w:t>
      </w:r>
    </w:p>
    <w:p w:rsidR="00BF545C" w:rsidRDefault="00BF545C" w:rsidP="004F1DC7">
      <w:pPr>
        <w:pStyle w:val="Sangra2detindependiente"/>
        <w:ind w:left="0" w:firstLine="0"/>
        <w:rPr>
          <w:rFonts w:cs="Arial"/>
          <w:szCs w:val="22"/>
        </w:rPr>
      </w:pPr>
    </w:p>
    <w:p w:rsidR="00BF545C" w:rsidRDefault="00BF545C" w:rsidP="004F1DC7">
      <w:pPr>
        <w:pStyle w:val="Sangra2detindependiente"/>
        <w:ind w:left="0" w:firstLine="0"/>
        <w:rPr>
          <w:rFonts w:cs="Arial"/>
          <w:szCs w:val="22"/>
        </w:rPr>
      </w:pPr>
      <w:r>
        <w:rPr>
          <w:rFonts w:cs="Arial"/>
          <w:szCs w:val="22"/>
        </w:rPr>
        <w:tab/>
        <w:t>2.- Ruego se nos de explicación y se incluya en el orden del día de un punto concreto en el pleno que corresponda de las cuestiones controvertidas que vienen acaeciendo por el club que gestiona</w:t>
      </w:r>
      <w:r w:rsidR="00955016">
        <w:rPr>
          <w:rFonts w:cs="Arial"/>
          <w:szCs w:val="22"/>
        </w:rPr>
        <w:t xml:space="preserve"> la Escuela de V</w:t>
      </w:r>
      <w:r>
        <w:rPr>
          <w:rFonts w:cs="Arial"/>
          <w:szCs w:val="22"/>
        </w:rPr>
        <w:t xml:space="preserve">ela y </w:t>
      </w:r>
      <w:r w:rsidR="00955016">
        <w:rPr>
          <w:rFonts w:cs="Arial"/>
          <w:szCs w:val="22"/>
        </w:rPr>
        <w:t>P</w:t>
      </w:r>
      <w:r>
        <w:rPr>
          <w:rFonts w:cs="Arial"/>
          <w:szCs w:val="22"/>
        </w:rPr>
        <w:t>iragüismo, a juicio de uno de los deportistas</w:t>
      </w:r>
      <w:r w:rsidR="00C53E7E">
        <w:rPr>
          <w:rFonts w:cs="Arial"/>
          <w:szCs w:val="22"/>
        </w:rPr>
        <w:t>. Se debe</w:t>
      </w:r>
      <w:r w:rsidR="00955016">
        <w:rPr>
          <w:rFonts w:cs="Arial"/>
          <w:szCs w:val="22"/>
        </w:rPr>
        <w:t xml:space="preserve"> esclarecer todo el asunto</w:t>
      </w:r>
      <w:r w:rsidR="00C53E7E">
        <w:rPr>
          <w:rFonts w:cs="Arial"/>
          <w:szCs w:val="22"/>
        </w:rPr>
        <w:t>,</w:t>
      </w:r>
      <w:r>
        <w:rPr>
          <w:rFonts w:cs="Arial"/>
          <w:szCs w:val="22"/>
        </w:rPr>
        <w:t xml:space="preserve"> ya que el ayuntamiento tiene un pre</w:t>
      </w:r>
      <w:r w:rsidR="00C53E7E">
        <w:rPr>
          <w:rFonts w:cs="Arial"/>
          <w:szCs w:val="22"/>
        </w:rPr>
        <w:t>stigio que debe mantener</w:t>
      </w:r>
      <w:r>
        <w:rPr>
          <w:rFonts w:cs="Arial"/>
          <w:szCs w:val="22"/>
        </w:rPr>
        <w:t xml:space="preserve">. </w:t>
      </w:r>
      <w:r w:rsidR="00955016">
        <w:rPr>
          <w:rFonts w:cs="Arial"/>
          <w:szCs w:val="22"/>
        </w:rPr>
        <w:t>Asimismo, se de cuenta de la</w:t>
      </w:r>
      <w:r>
        <w:rPr>
          <w:rFonts w:cs="Arial"/>
          <w:szCs w:val="22"/>
        </w:rPr>
        <w:t xml:space="preserve"> gestión</w:t>
      </w:r>
      <w:r w:rsidR="00955016">
        <w:rPr>
          <w:rFonts w:cs="Arial"/>
          <w:szCs w:val="22"/>
        </w:rPr>
        <w:t xml:space="preserve"> económica de dicho club en relación con las subvenciones percibidas de este ayuntamiento con sus justificantes.</w:t>
      </w:r>
    </w:p>
    <w:p w:rsidR="00955016" w:rsidRDefault="00955016" w:rsidP="004F1DC7">
      <w:pPr>
        <w:pStyle w:val="Sangra2detindependiente"/>
        <w:ind w:left="0" w:firstLine="0"/>
        <w:rPr>
          <w:rFonts w:cs="Arial"/>
          <w:szCs w:val="22"/>
        </w:rPr>
      </w:pPr>
    </w:p>
    <w:p w:rsidR="00955016" w:rsidRDefault="00955016" w:rsidP="004F1DC7">
      <w:pPr>
        <w:pStyle w:val="Sangra2detindependiente"/>
        <w:ind w:left="0" w:firstLine="0"/>
        <w:rPr>
          <w:rFonts w:cs="Arial"/>
          <w:szCs w:val="22"/>
        </w:rPr>
      </w:pPr>
      <w:r>
        <w:rPr>
          <w:rFonts w:cs="Arial"/>
          <w:szCs w:val="22"/>
        </w:rPr>
        <w:tab/>
        <w:t xml:space="preserve">Respuesta del Alcalde: El control y justificantes del dinero de las subvenciones correspondientes a la Escuela de Vela y </w:t>
      </w:r>
      <w:r w:rsidR="00C737F6">
        <w:rPr>
          <w:rFonts w:cs="Arial"/>
          <w:szCs w:val="22"/>
        </w:rPr>
        <w:t>Piragüismo</w:t>
      </w:r>
      <w:r>
        <w:rPr>
          <w:rFonts w:cs="Arial"/>
          <w:szCs w:val="22"/>
        </w:rPr>
        <w:t xml:space="preserve"> se vienen </w:t>
      </w:r>
      <w:r w:rsidR="00F47A89">
        <w:rPr>
          <w:rFonts w:cs="Arial"/>
          <w:szCs w:val="22"/>
        </w:rPr>
        <w:t>presentando</w:t>
      </w:r>
      <w:r w:rsidR="003972B4">
        <w:rPr>
          <w:rFonts w:cs="Arial"/>
          <w:szCs w:val="22"/>
        </w:rPr>
        <w:t xml:space="preserve"> en la Comisión de Deportes. Este</w:t>
      </w:r>
      <w:r>
        <w:rPr>
          <w:rFonts w:cs="Arial"/>
          <w:szCs w:val="22"/>
        </w:rPr>
        <w:t xml:space="preserve"> es el lugar donde se vienen dando las explicaciones oportunas. Por supuesto la conducta del gestor de la escuela ha de ser ejemplarizante y deberán darse las explicaciones oportunas.</w:t>
      </w:r>
    </w:p>
    <w:p w:rsidR="00955016" w:rsidRDefault="00955016" w:rsidP="004F1DC7">
      <w:pPr>
        <w:pStyle w:val="Sangra2detindependiente"/>
        <w:ind w:left="0" w:firstLine="0"/>
        <w:rPr>
          <w:rFonts w:cs="Arial"/>
          <w:szCs w:val="22"/>
        </w:rPr>
      </w:pPr>
    </w:p>
    <w:p w:rsidR="00955016" w:rsidRDefault="00955016" w:rsidP="004F1DC7">
      <w:pPr>
        <w:pStyle w:val="Sangra2detindependiente"/>
        <w:ind w:left="0" w:firstLine="0"/>
        <w:rPr>
          <w:rFonts w:cs="Arial"/>
          <w:szCs w:val="22"/>
        </w:rPr>
      </w:pPr>
      <w:r>
        <w:rPr>
          <w:rFonts w:cs="Arial"/>
          <w:szCs w:val="22"/>
        </w:rPr>
        <w:tab/>
        <w:t xml:space="preserve">3.- En el </w:t>
      </w:r>
      <w:r w:rsidR="00C737F6">
        <w:rPr>
          <w:rFonts w:cs="Arial"/>
          <w:szCs w:val="22"/>
        </w:rPr>
        <w:t>Boletín</w:t>
      </w:r>
      <w:r>
        <w:rPr>
          <w:rFonts w:cs="Arial"/>
          <w:szCs w:val="22"/>
        </w:rPr>
        <w:t xml:space="preserve"> Oficial de Cantabria aparece el plan de ayudas a obras municipales con unos 500.000 euros de los que una parte van a ser subvencionados por el Gobierno de Cantabria. Querríamos saber si tienen ya decididos los proyectos o aceptarían propuestas por los grupos de la oposición.</w:t>
      </w:r>
    </w:p>
    <w:p w:rsidR="00955016" w:rsidRDefault="00955016" w:rsidP="004F1DC7">
      <w:pPr>
        <w:pStyle w:val="Sangra2detindependiente"/>
        <w:ind w:left="0" w:firstLine="0"/>
        <w:rPr>
          <w:rFonts w:cs="Arial"/>
          <w:szCs w:val="22"/>
        </w:rPr>
      </w:pPr>
    </w:p>
    <w:p w:rsidR="00955016" w:rsidRDefault="00955016" w:rsidP="004F1DC7">
      <w:pPr>
        <w:pStyle w:val="Sangra2detindependiente"/>
        <w:ind w:left="0" w:firstLine="0"/>
        <w:rPr>
          <w:rFonts w:cs="Arial"/>
          <w:szCs w:val="22"/>
        </w:rPr>
      </w:pPr>
      <w:r>
        <w:rPr>
          <w:rFonts w:cs="Arial"/>
          <w:szCs w:val="22"/>
        </w:rPr>
        <w:tab/>
        <w:t>Respuesta del Alcalde: El equipo de gobierno está estudiando ya distintas propuestas y valorando opciones alternativas, lo que no es óbice para que los grupos de oposición presenten las sugerencias que estimen oportunas, tanto Partido Popular como Izquierda Unida que se examinarán y atenderán en función de las distintas variantes y las mejoras que supongan para el servicio.</w:t>
      </w:r>
    </w:p>
    <w:p w:rsidR="00BF545C" w:rsidRDefault="00BF545C" w:rsidP="004F1DC7">
      <w:pPr>
        <w:pStyle w:val="Sangra2detindependiente"/>
        <w:ind w:left="0" w:firstLine="0"/>
        <w:rPr>
          <w:rFonts w:cs="Arial"/>
          <w:szCs w:val="22"/>
        </w:rPr>
      </w:pPr>
    </w:p>
    <w:p w:rsidR="00DD40FD" w:rsidRPr="00E46E65" w:rsidRDefault="00DD40FD"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 xml:space="preserve">No habiendo más asuntos que tratar y cumplido el objeto de la convocatoria, por el Sr. Presidente </w:t>
      </w:r>
      <w:r w:rsidR="00C737F6">
        <w:rPr>
          <w:rFonts w:ascii="Arial" w:hAnsi="Arial" w:cs="Arial"/>
          <w:sz w:val="22"/>
          <w:szCs w:val="22"/>
        </w:rPr>
        <w:t>se levanta la sesión siendo las diecinueve</w:t>
      </w:r>
      <w:r w:rsidR="00D13EDE" w:rsidRPr="00E46E65">
        <w:rPr>
          <w:rFonts w:ascii="Arial" w:hAnsi="Arial" w:cs="Arial"/>
          <w:sz w:val="22"/>
          <w:szCs w:val="22"/>
        </w:rPr>
        <w:t xml:space="preserve"> horas y </w:t>
      </w:r>
      <w:r w:rsidR="00C737F6">
        <w:rPr>
          <w:rFonts w:ascii="Arial" w:hAnsi="Arial" w:cs="Arial"/>
          <w:sz w:val="22"/>
          <w:szCs w:val="22"/>
        </w:rPr>
        <w:t>cincuenta</w:t>
      </w:r>
      <w:r w:rsidR="004F1DC7" w:rsidRPr="00E46E65">
        <w:rPr>
          <w:rFonts w:ascii="Arial" w:hAnsi="Arial" w:cs="Arial"/>
          <w:sz w:val="22"/>
          <w:szCs w:val="22"/>
        </w:rPr>
        <w:t xml:space="preserve">  </w:t>
      </w:r>
      <w:r w:rsidR="00D13EDE" w:rsidRPr="00E46E65">
        <w:rPr>
          <w:rFonts w:ascii="Arial" w:hAnsi="Arial" w:cs="Arial"/>
          <w:sz w:val="22"/>
          <w:szCs w:val="22"/>
        </w:rPr>
        <w:t>minutos.</w:t>
      </w:r>
    </w:p>
    <w:p w:rsidR="003644D5" w:rsidRPr="00E46E65" w:rsidRDefault="003644D5" w:rsidP="003644D5">
      <w:pPr>
        <w:ind w:firstLine="708"/>
        <w:jc w:val="both"/>
        <w:rPr>
          <w:rFonts w:ascii="Arial" w:hAnsi="Arial" w:cs="Arial"/>
          <w:sz w:val="22"/>
          <w:szCs w:val="22"/>
        </w:rPr>
      </w:pPr>
    </w:p>
    <w:p w:rsidR="003644D5" w:rsidRPr="00E46E65" w:rsidRDefault="003644D5" w:rsidP="003644D5">
      <w:pPr>
        <w:ind w:firstLine="708"/>
        <w:jc w:val="both"/>
        <w:rPr>
          <w:rFonts w:ascii="Arial" w:hAnsi="Arial" w:cs="Arial"/>
          <w:sz w:val="22"/>
          <w:szCs w:val="22"/>
        </w:rPr>
      </w:pPr>
      <w:r w:rsidRPr="00E46E65">
        <w:rPr>
          <w:rFonts w:ascii="Arial" w:hAnsi="Arial" w:cs="Arial"/>
          <w:sz w:val="22"/>
          <w:szCs w:val="22"/>
        </w:rPr>
        <w:t>Lo que como SECRETARIO, CERTIFICO.</w:t>
      </w:r>
    </w:p>
    <w:p w:rsidR="003644D5" w:rsidRPr="00E46E65" w:rsidRDefault="003644D5" w:rsidP="003644D5">
      <w:pPr>
        <w:jc w:val="center"/>
        <w:rPr>
          <w:rFonts w:ascii="Arial" w:hAnsi="Arial" w:cs="Arial"/>
          <w:b/>
          <w:sz w:val="22"/>
          <w:szCs w:val="22"/>
        </w:rPr>
      </w:pPr>
    </w:p>
    <w:p w:rsidR="003644D5" w:rsidRPr="00E46E65" w:rsidRDefault="003644D5" w:rsidP="003644D5">
      <w:pPr>
        <w:jc w:val="center"/>
        <w:rPr>
          <w:rFonts w:ascii="Arial" w:hAnsi="Arial" w:cs="Arial"/>
          <w:b/>
          <w:sz w:val="22"/>
          <w:szCs w:val="22"/>
        </w:rPr>
      </w:pPr>
      <w:r w:rsidRPr="00E46E65">
        <w:rPr>
          <w:rFonts w:ascii="Arial" w:hAnsi="Arial" w:cs="Arial"/>
          <w:b/>
          <w:sz w:val="22"/>
          <w:szCs w:val="22"/>
        </w:rPr>
        <w:t xml:space="preserve">       </w:t>
      </w:r>
    </w:p>
    <w:p w:rsidR="002024CB" w:rsidRPr="00E46E65" w:rsidRDefault="003644D5" w:rsidP="00BE45EF">
      <w:pPr>
        <w:jc w:val="center"/>
        <w:rPr>
          <w:rFonts w:ascii="Arial" w:hAnsi="Arial" w:cs="Arial"/>
          <w:sz w:val="22"/>
          <w:szCs w:val="22"/>
        </w:rPr>
      </w:pPr>
      <w:r w:rsidRPr="00E46E65">
        <w:rPr>
          <w:rFonts w:ascii="Arial" w:hAnsi="Arial" w:cs="Arial"/>
          <w:b/>
          <w:sz w:val="22"/>
          <w:szCs w:val="22"/>
        </w:rPr>
        <w:t xml:space="preserve">  EL  ALCALDE </w:t>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r>
      <w:r w:rsidRPr="00E46E65">
        <w:rPr>
          <w:rFonts w:ascii="Arial" w:hAnsi="Arial" w:cs="Arial"/>
          <w:b/>
          <w:sz w:val="22"/>
          <w:szCs w:val="22"/>
        </w:rPr>
        <w:tab/>
        <w:t xml:space="preserve">  EL SECRETARIO</w:t>
      </w:r>
      <w:r w:rsidR="00586518" w:rsidRPr="00E46E65">
        <w:rPr>
          <w:rFonts w:ascii="Arial" w:hAnsi="Arial" w:cs="Arial"/>
          <w:b/>
          <w:sz w:val="22"/>
          <w:szCs w:val="22"/>
        </w:rPr>
        <w:t xml:space="preserve"> </w:t>
      </w:r>
    </w:p>
    <w:p w:rsidR="00EA196D" w:rsidRPr="00E46E65" w:rsidRDefault="00EA196D">
      <w:pPr>
        <w:jc w:val="center"/>
        <w:rPr>
          <w:rFonts w:ascii="Arial" w:hAnsi="Arial" w:cs="Arial"/>
          <w:sz w:val="22"/>
          <w:szCs w:val="22"/>
        </w:rPr>
      </w:pPr>
    </w:p>
    <w:sectPr w:rsidR="00EA196D" w:rsidRPr="00E46E65" w:rsidSect="00026B63">
      <w:headerReference w:type="default" r:id="rId9"/>
      <w:footerReference w:type="even" r:id="rId10"/>
      <w:footerReference w:type="default" r:id="rId11"/>
      <w:footerReference w:type="first" r:id="rId12"/>
      <w:pgSz w:w="11906" w:h="16838"/>
      <w:pgMar w:top="2665"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53" w:rsidRDefault="002B1E53">
      <w:r>
        <w:separator/>
      </w:r>
    </w:p>
  </w:endnote>
  <w:endnote w:type="continuationSeparator" w:id="0">
    <w:p w:rsidR="002B1E53" w:rsidRDefault="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45064B" w:rsidP="00B86B44">
    <w:pPr>
      <w:pStyle w:val="Piedepgina"/>
      <w:framePr w:wrap="around" w:vAnchor="text" w:hAnchor="margin" w:xAlign="center" w:y="1"/>
      <w:rPr>
        <w:rStyle w:val="Nmerodepgina"/>
      </w:rPr>
    </w:pPr>
    <w:r>
      <w:rPr>
        <w:rStyle w:val="Nmerodepgina"/>
      </w:rPr>
      <w:fldChar w:fldCharType="begin"/>
    </w:r>
    <w:r w:rsidR="002B1E53">
      <w:rPr>
        <w:rStyle w:val="Nmerodepgina"/>
      </w:rPr>
      <w:instrText xml:space="preserve">PAGE  </w:instrText>
    </w:r>
    <w:r>
      <w:rPr>
        <w:rStyle w:val="Nmerodepgina"/>
      </w:rPr>
      <w:fldChar w:fldCharType="separate"/>
    </w:r>
    <w:r w:rsidR="002B1E53">
      <w:rPr>
        <w:rStyle w:val="Nmerodepgina"/>
        <w:noProof/>
      </w:rPr>
      <w:t>22</w:t>
    </w:r>
    <w:r>
      <w:rPr>
        <w:rStyle w:val="Nmerodepgina"/>
      </w:rPr>
      <w:fldChar w:fldCharType="end"/>
    </w:r>
  </w:p>
  <w:p w:rsidR="002B1E53" w:rsidRDefault="002B1E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Pr="004A0DCF" w:rsidRDefault="0045064B" w:rsidP="00B86B44">
    <w:pPr>
      <w:pStyle w:val="Piedepgina"/>
      <w:framePr w:wrap="around" w:vAnchor="text" w:hAnchor="margin" w:xAlign="center" w:y="1"/>
      <w:rPr>
        <w:rStyle w:val="Nmerodepgina"/>
        <w:rFonts w:ascii="Arial" w:hAnsi="Arial" w:cs="Arial"/>
      </w:rPr>
    </w:pPr>
    <w:r w:rsidRPr="004A0DCF">
      <w:rPr>
        <w:rStyle w:val="Nmerodepgina"/>
        <w:rFonts w:ascii="Arial" w:hAnsi="Arial" w:cs="Arial"/>
      </w:rPr>
      <w:fldChar w:fldCharType="begin"/>
    </w:r>
    <w:r w:rsidR="002B1E53" w:rsidRPr="004A0DCF">
      <w:rPr>
        <w:rStyle w:val="Nmerodepgina"/>
        <w:rFonts w:ascii="Arial" w:hAnsi="Arial" w:cs="Arial"/>
      </w:rPr>
      <w:instrText xml:space="preserve">PAGE  </w:instrText>
    </w:r>
    <w:r w:rsidRPr="004A0DCF">
      <w:rPr>
        <w:rStyle w:val="Nmerodepgina"/>
        <w:rFonts w:ascii="Arial" w:hAnsi="Arial" w:cs="Arial"/>
      </w:rPr>
      <w:fldChar w:fldCharType="separate"/>
    </w:r>
    <w:r w:rsidR="003972B4">
      <w:rPr>
        <w:rStyle w:val="Nmerodepgina"/>
        <w:rFonts w:ascii="Arial" w:hAnsi="Arial" w:cs="Arial"/>
        <w:noProof/>
      </w:rPr>
      <w:t>17</w:t>
    </w:r>
    <w:r w:rsidRPr="004A0DCF">
      <w:rPr>
        <w:rStyle w:val="Nmerodepgina"/>
        <w:rFonts w:ascii="Arial" w:hAnsi="Arial" w:cs="Arial"/>
      </w:rPr>
      <w:fldChar w:fldCharType="end"/>
    </w:r>
  </w:p>
  <w:p w:rsidR="002B1E53" w:rsidRDefault="002B1E5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45064B" w:rsidP="007316FC">
    <w:pPr>
      <w:pStyle w:val="Piedepgina"/>
      <w:jc w:val="center"/>
    </w:pPr>
    <w:r>
      <w:rPr>
        <w:rStyle w:val="Nmerodepgina"/>
      </w:rPr>
      <w:fldChar w:fldCharType="begin"/>
    </w:r>
    <w:r w:rsidR="002B1E53">
      <w:rPr>
        <w:rStyle w:val="Nmerodepgina"/>
      </w:rPr>
      <w:instrText xml:space="preserve"> PAGE </w:instrText>
    </w:r>
    <w:r>
      <w:rPr>
        <w:rStyle w:val="Nmerodepgina"/>
      </w:rPr>
      <w:fldChar w:fldCharType="separate"/>
    </w:r>
    <w:r w:rsidR="003972B4">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53" w:rsidRDefault="002B1E53">
      <w:r>
        <w:separator/>
      </w:r>
    </w:p>
  </w:footnote>
  <w:footnote w:type="continuationSeparator" w:id="0">
    <w:p w:rsidR="002B1E53" w:rsidRDefault="002B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2B1E53" w:rsidP="00FD1FB3">
    <w:pPr>
      <w:pStyle w:val="Encabezado"/>
      <w:jc w:val="right"/>
      <w:rPr>
        <w:rFonts w:ascii="Arial" w:hAnsi="Arial" w:cs="Arial"/>
      </w:rPr>
    </w:pPr>
  </w:p>
  <w:p w:rsidR="002B1E53" w:rsidRPr="00693079" w:rsidRDefault="002B1E53" w:rsidP="00FD1FB3">
    <w:pPr>
      <w:pStyle w:val="Encabezado"/>
      <w:jc w:val="right"/>
      <w:rPr>
        <w:rFonts w:ascii="Arial" w:hAnsi="Arial" w:cs="Arial"/>
      </w:rPr>
    </w:pPr>
    <w:r>
      <w:rPr>
        <w:rFonts w:ascii="Arial" w:hAnsi="Arial" w:cs="Arial"/>
      </w:rPr>
      <w:t>Ayuntamiento Pleno 4/</w:t>
    </w:r>
    <w:r w:rsidRPr="00693079">
      <w:rPr>
        <w:rFonts w:ascii="Arial" w:hAnsi="Arial" w:cs="Arial"/>
      </w:rPr>
      <w:t>20</w:t>
    </w:r>
    <w:r>
      <w:rPr>
        <w:rFonts w:ascii="Arial" w:hAnsi="Arial" w:cs="Arial"/>
      </w:rPr>
      <w:t>17</w:t>
    </w:r>
  </w:p>
  <w:p w:rsidR="002B1E53" w:rsidRDefault="002B1E53" w:rsidP="00FD1FB3">
    <w:pPr>
      <w:pStyle w:val="Encabezado"/>
      <w:jc w:val="right"/>
      <w:rPr>
        <w:rStyle w:val="Nmerodepgina"/>
        <w:rFonts w:ascii="Arial" w:hAnsi="Arial" w:cs="Arial"/>
      </w:rPr>
    </w:pPr>
    <w:r w:rsidRPr="00693079">
      <w:rPr>
        <w:rFonts w:ascii="Arial" w:hAnsi="Arial" w:cs="Arial"/>
      </w:rPr>
      <w:t xml:space="preserve">Pág. </w:t>
    </w:r>
    <w:r w:rsidR="0045064B" w:rsidRPr="00693079">
      <w:rPr>
        <w:rStyle w:val="Nmerodepgina"/>
        <w:rFonts w:ascii="Arial" w:hAnsi="Arial" w:cs="Arial"/>
      </w:rPr>
      <w:fldChar w:fldCharType="begin"/>
    </w:r>
    <w:r w:rsidRPr="00693079">
      <w:rPr>
        <w:rStyle w:val="Nmerodepgina"/>
        <w:rFonts w:ascii="Arial" w:hAnsi="Arial" w:cs="Arial"/>
      </w:rPr>
      <w:instrText xml:space="preserve"> PAGE </w:instrText>
    </w:r>
    <w:r w:rsidR="0045064B" w:rsidRPr="00693079">
      <w:rPr>
        <w:rStyle w:val="Nmerodepgina"/>
        <w:rFonts w:ascii="Arial" w:hAnsi="Arial" w:cs="Arial"/>
      </w:rPr>
      <w:fldChar w:fldCharType="separate"/>
    </w:r>
    <w:r w:rsidR="003972B4">
      <w:rPr>
        <w:rStyle w:val="Nmerodepgina"/>
        <w:rFonts w:ascii="Arial" w:hAnsi="Arial" w:cs="Arial"/>
        <w:noProof/>
      </w:rPr>
      <w:t>17</w:t>
    </w:r>
    <w:r w:rsidR="0045064B" w:rsidRPr="00693079">
      <w:rPr>
        <w:rStyle w:val="Nmerodepgina"/>
        <w:rFonts w:ascii="Arial" w:hAnsi="Arial" w:cs="Arial"/>
      </w:rPr>
      <w:fldChar w:fldCharType="end"/>
    </w:r>
    <w:r w:rsidRPr="00693079">
      <w:rPr>
        <w:rStyle w:val="Nmerodepgina"/>
        <w:rFonts w:ascii="Arial" w:hAnsi="Arial" w:cs="Arial"/>
      </w:rPr>
      <w:t xml:space="preserve"> de </w:t>
    </w:r>
    <w:r>
      <w:rPr>
        <w:rStyle w:val="Nmerodepgina"/>
        <w:rFonts w:ascii="Arial" w:hAnsi="Arial" w:cs="Arial"/>
      </w:rPr>
      <w:t>17</w:t>
    </w:r>
  </w:p>
  <w:p w:rsidR="002B1E53" w:rsidRPr="00693079" w:rsidRDefault="002B1E53" w:rsidP="00FD1FB3">
    <w:pPr>
      <w:pStyle w:val="Encabezado"/>
      <w:jc w:val="right"/>
      <w:rPr>
        <w:rFonts w:ascii="Arial" w:hAnsi="Arial" w:cs="Arial"/>
      </w:rPr>
    </w:pPr>
    <w:r>
      <w:rPr>
        <w:rFonts w:ascii="Arial" w:hAnsi="Arial" w:cs="Arial"/>
      </w:rPr>
      <w:t xml:space="preserve">Fecha: 27 de Julio  </w:t>
    </w:r>
    <w:r w:rsidRPr="00693079">
      <w:rPr>
        <w:rFonts w:ascii="Arial" w:hAnsi="Arial" w:cs="Arial"/>
      </w:rPr>
      <w:t>de 20</w:t>
    </w:r>
    <w:r>
      <w:rPr>
        <w:rFonts w:ascii="Arial" w:hAnsi="Arial" w:cs="Arial"/>
      </w:rPr>
      <w:t>17</w:t>
    </w:r>
  </w:p>
  <w:p w:rsidR="002B1E53" w:rsidRDefault="002B1E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E5024F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2"/>
    <w:multiLevelType w:val="singleLevel"/>
    <w:tmpl w:val="00000002"/>
    <w:name w:val="WW8Num236"/>
    <w:lvl w:ilvl="0">
      <w:start w:val="1"/>
      <w:numFmt w:val="decimal"/>
      <w:lvlText w:val="%1."/>
      <w:lvlJc w:val="left"/>
      <w:pPr>
        <w:tabs>
          <w:tab w:val="num" w:pos="1125"/>
        </w:tabs>
        <w:ind w:left="1125" w:hanging="420"/>
      </w:pPr>
    </w:lvl>
  </w:abstractNum>
  <w:abstractNum w:abstractNumId="4">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00000005"/>
    <w:name w:val="WW8Num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1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B3704D"/>
    <w:multiLevelType w:val="hybridMultilevel"/>
    <w:tmpl w:val="FAEE05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201189A"/>
    <w:multiLevelType w:val="hybridMultilevel"/>
    <w:tmpl w:val="EA6A9EE4"/>
    <w:lvl w:ilvl="0" w:tplc="0C0A0019">
      <w:start w:val="1"/>
      <w:numFmt w:val="lowerLetter"/>
      <w:lvlText w:val="%1."/>
      <w:lvlJc w:val="left"/>
      <w:pPr>
        <w:ind w:left="720" w:hanging="360"/>
      </w:pPr>
    </w:lvl>
    <w:lvl w:ilvl="1" w:tplc="0136F760">
      <w:start w:val="1"/>
      <w:numFmt w:val="decimal"/>
      <w:lvlText w:val="%2."/>
      <w:lvlJc w:val="left"/>
      <w:pPr>
        <w:ind w:left="1440" w:hanging="360"/>
      </w:pPr>
      <w:rPr>
        <w:rFonts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2495801"/>
    <w:multiLevelType w:val="hybridMultilevel"/>
    <w:tmpl w:val="C43820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3870CCF"/>
    <w:multiLevelType w:val="hybridMultilevel"/>
    <w:tmpl w:val="46407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63555CF"/>
    <w:multiLevelType w:val="hybridMultilevel"/>
    <w:tmpl w:val="2BA25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7173C15"/>
    <w:multiLevelType w:val="hybridMultilevel"/>
    <w:tmpl w:val="893AEBE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07254CC0"/>
    <w:multiLevelType w:val="hybridMultilevel"/>
    <w:tmpl w:val="6FDA7C44"/>
    <w:lvl w:ilvl="0" w:tplc="0C0A0019">
      <w:start w:val="1"/>
      <w:numFmt w:val="lowerLetter"/>
      <w:lvlText w:val="%1."/>
      <w:lvlJc w:val="left"/>
      <w:pPr>
        <w:ind w:left="862" w:hanging="360"/>
      </w:pPr>
    </w:lvl>
    <w:lvl w:ilvl="1" w:tplc="E3721F58">
      <w:start w:val="1"/>
      <w:numFmt w:val="decimal"/>
      <w:lvlText w:val="%2."/>
      <w:lvlJc w:val="left"/>
      <w:pPr>
        <w:ind w:left="1582" w:hanging="360"/>
      </w:pPr>
      <w:rPr>
        <w:rFonts w:hint="default"/>
      </w:rPr>
    </w:lvl>
    <w:lvl w:ilvl="2" w:tplc="0C0A0019">
      <w:start w:val="1"/>
      <w:numFmt w:val="lowerLetter"/>
      <w:lvlText w:val="%3."/>
      <w:lvlJc w:val="lef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0">
    <w:nsid w:val="0B2C5061"/>
    <w:multiLevelType w:val="hybridMultilevel"/>
    <w:tmpl w:val="CAEAE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4C1A5C"/>
    <w:multiLevelType w:val="hybridMultilevel"/>
    <w:tmpl w:val="CD50323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D517AF"/>
    <w:multiLevelType w:val="hybridMultilevel"/>
    <w:tmpl w:val="B3E87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65448C"/>
    <w:multiLevelType w:val="hybridMultilevel"/>
    <w:tmpl w:val="E4B80FC4"/>
    <w:lvl w:ilvl="0" w:tplc="0C0A000F">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
    <w:nsid w:val="13832D13"/>
    <w:multiLevelType w:val="hybridMultilevel"/>
    <w:tmpl w:val="D7F6A66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13C8234E"/>
    <w:multiLevelType w:val="hybridMultilevel"/>
    <w:tmpl w:val="DE169C78"/>
    <w:lvl w:ilvl="0" w:tplc="228800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53E13B1"/>
    <w:multiLevelType w:val="hybridMultilevel"/>
    <w:tmpl w:val="B5D8CA30"/>
    <w:lvl w:ilvl="0" w:tplc="0C0A0019">
      <w:start w:val="1"/>
      <w:numFmt w:val="lowerLetter"/>
      <w:lvlText w:val="%1."/>
      <w:lvlJc w:val="left"/>
      <w:pPr>
        <w:ind w:left="720" w:hanging="360"/>
      </w:pPr>
    </w:lvl>
    <w:lvl w:ilvl="1" w:tplc="192064A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71B2098"/>
    <w:multiLevelType w:val="hybridMultilevel"/>
    <w:tmpl w:val="4FEECD90"/>
    <w:lvl w:ilvl="0" w:tplc="0C0A000F">
      <w:start w:val="1"/>
      <w:numFmt w:val="decimal"/>
      <w:lvlText w:val="%1."/>
      <w:lvlJc w:val="left"/>
      <w:pPr>
        <w:ind w:left="720" w:hanging="360"/>
      </w:pPr>
      <w:rPr>
        <w:rFonts w:hint="default"/>
      </w:rPr>
    </w:lvl>
    <w:lvl w:ilvl="1" w:tplc="7758F80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7890A7B"/>
    <w:multiLevelType w:val="hybridMultilevel"/>
    <w:tmpl w:val="81DC4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8CE3C42"/>
    <w:multiLevelType w:val="hybridMultilevel"/>
    <w:tmpl w:val="00F648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A462AF2"/>
    <w:multiLevelType w:val="hybridMultilevel"/>
    <w:tmpl w:val="CC103B84"/>
    <w:lvl w:ilvl="0" w:tplc="0C0A0019">
      <w:start w:val="1"/>
      <w:numFmt w:val="lowerLetter"/>
      <w:lvlText w:val="%1."/>
      <w:lvlJc w:val="left"/>
      <w:pPr>
        <w:ind w:left="765" w:hanging="360"/>
      </w:pPr>
      <w:rPr>
        <w:rFonts w:hint="default"/>
      </w:rPr>
    </w:lvl>
    <w:lvl w:ilvl="1" w:tplc="9DB0CF30">
      <w:start w:val="1"/>
      <w:numFmt w:val="decimal"/>
      <w:lvlText w:val="%2."/>
      <w:lvlJc w:val="left"/>
      <w:pPr>
        <w:ind w:left="1485" w:hanging="360"/>
      </w:pPr>
      <w:rPr>
        <w:rFonts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1">
    <w:nsid w:val="1B4F5C4F"/>
    <w:multiLevelType w:val="hybridMultilevel"/>
    <w:tmpl w:val="0E3C5B86"/>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8F7E1B"/>
    <w:multiLevelType w:val="hybridMultilevel"/>
    <w:tmpl w:val="37A8772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FB514CF"/>
    <w:multiLevelType w:val="hybridMultilevel"/>
    <w:tmpl w:val="025A8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FCC11CA"/>
    <w:multiLevelType w:val="hybridMultilevel"/>
    <w:tmpl w:val="84982C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03A0A02"/>
    <w:multiLevelType w:val="hybridMultilevel"/>
    <w:tmpl w:val="24C886A8"/>
    <w:lvl w:ilvl="0" w:tplc="0C0A000F">
      <w:start w:val="1"/>
      <w:numFmt w:val="decimal"/>
      <w:lvlText w:val="%1."/>
      <w:lvlJc w:val="lef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36">
    <w:nsid w:val="23D01B9E"/>
    <w:multiLevelType w:val="hybridMultilevel"/>
    <w:tmpl w:val="8AB6F0EC"/>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22D6B24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60B33A3"/>
    <w:multiLevelType w:val="hybridMultilevel"/>
    <w:tmpl w:val="84BA7648"/>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9">
      <w:start w:val="1"/>
      <w:numFmt w:val="lowerLetter"/>
      <w:lvlText w:val="%3."/>
      <w:lvlJc w:val="lef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nsid w:val="27C018FC"/>
    <w:multiLevelType w:val="hybridMultilevel"/>
    <w:tmpl w:val="E8D03BA6"/>
    <w:lvl w:ilvl="0" w:tplc="0C0A0019">
      <w:start w:val="1"/>
      <w:numFmt w:val="lowerLetter"/>
      <w:lvlText w:val="%1."/>
      <w:lvlJc w:val="left"/>
      <w:pPr>
        <w:ind w:left="720" w:hanging="360"/>
      </w:pPr>
    </w:lvl>
    <w:lvl w:ilvl="1" w:tplc="C65646F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80F7BDA"/>
    <w:multiLevelType w:val="hybridMultilevel"/>
    <w:tmpl w:val="7DF236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8AA4895"/>
    <w:multiLevelType w:val="hybridMultilevel"/>
    <w:tmpl w:val="7D165B5A"/>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2E35551E"/>
    <w:multiLevelType w:val="hybridMultilevel"/>
    <w:tmpl w:val="370C4A7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nsid w:val="32966F1E"/>
    <w:multiLevelType w:val="hybridMultilevel"/>
    <w:tmpl w:val="55D649AA"/>
    <w:lvl w:ilvl="0" w:tplc="0C0A0019">
      <w:start w:val="1"/>
      <w:numFmt w:val="lowerLetter"/>
      <w:lvlText w:val="%1."/>
      <w:lvlJc w:val="left"/>
      <w:pPr>
        <w:ind w:left="765" w:hanging="360"/>
      </w:pPr>
      <w:rPr>
        <w:rFont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3">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44">
    <w:nsid w:val="34C06F3F"/>
    <w:multiLevelType w:val="hybridMultilevel"/>
    <w:tmpl w:val="DD303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55B34DE"/>
    <w:multiLevelType w:val="hybridMultilevel"/>
    <w:tmpl w:val="E6FAC6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363F4A3B"/>
    <w:multiLevelType w:val="hybridMultilevel"/>
    <w:tmpl w:val="0262A3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A452913"/>
    <w:multiLevelType w:val="hybridMultilevel"/>
    <w:tmpl w:val="993CFB6A"/>
    <w:lvl w:ilvl="0" w:tplc="7FFC662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nsid w:val="3AE93E90"/>
    <w:multiLevelType w:val="hybridMultilevel"/>
    <w:tmpl w:val="DC88F870"/>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9">
    <w:nsid w:val="3B03246B"/>
    <w:multiLevelType w:val="hybridMultilevel"/>
    <w:tmpl w:val="BCA475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0">
    <w:nsid w:val="3CA5349A"/>
    <w:multiLevelType w:val="hybridMultilevel"/>
    <w:tmpl w:val="7884BD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1">
    <w:nsid w:val="3CD61ACE"/>
    <w:multiLevelType w:val="hybridMultilevel"/>
    <w:tmpl w:val="BDA4E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EF80047"/>
    <w:multiLevelType w:val="hybridMultilevel"/>
    <w:tmpl w:val="972A99D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3">
    <w:nsid w:val="426D1596"/>
    <w:multiLevelType w:val="hybridMultilevel"/>
    <w:tmpl w:val="A290F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4891071"/>
    <w:multiLevelType w:val="hybridMultilevel"/>
    <w:tmpl w:val="CD8641E2"/>
    <w:lvl w:ilvl="0" w:tplc="0C0A0017">
      <w:start w:val="1"/>
      <w:numFmt w:val="lowerLetter"/>
      <w:lvlText w:val="%1)"/>
      <w:lvlJc w:val="left"/>
      <w:pPr>
        <w:ind w:left="720" w:hanging="360"/>
      </w:pPr>
    </w:lvl>
    <w:lvl w:ilvl="1" w:tplc="DE90FAA6">
      <w:start w:val="1"/>
      <w:numFmt w:val="decimal"/>
      <w:lvlText w:val="%2."/>
      <w:lvlJc w:val="left"/>
      <w:pPr>
        <w:ind w:left="1440" w:hanging="360"/>
      </w:pPr>
      <w:rPr>
        <w:rFonts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AEC7CF8"/>
    <w:multiLevelType w:val="hybridMultilevel"/>
    <w:tmpl w:val="0C5A4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C120089"/>
    <w:multiLevelType w:val="hybridMultilevel"/>
    <w:tmpl w:val="9048BE82"/>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7">
    <w:nsid w:val="4C6D4232"/>
    <w:multiLevelType w:val="hybridMultilevel"/>
    <w:tmpl w:val="761A4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C8E3BAC"/>
    <w:multiLevelType w:val="hybridMultilevel"/>
    <w:tmpl w:val="E646D1B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9">
      <w:start w:val="1"/>
      <w:numFmt w:val="lowerLetter"/>
      <w:lvlText w:val="%3."/>
      <w:lvlJc w:val="lef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9">
    <w:nsid w:val="4EBC545C"/>
    <w:multiLevelType w:val="hybridMultilevel"/>
    <w:tmpl w:val="1318DE6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4FD01D85"/>
    <w:multiLevelType w:val="hybridMultilevel"/>
    <w:tmpl w:val="B2808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1532476"/>
    <w:multiLevelType w:val="hybridMultilevel"/>
    <w:tmpl w:val="10DE9190"/>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2">
    <w:nsid w:val="53BF15E8"/>
    <w:multiLevelType w:val="hybridMultilevel"/>
    <w:tmpl w:val="229069E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56F55C2"/>
    <w:multiLevelType w:val="hybridMultilevel"/>
    <w:tmpl w:val="69BA5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75532AD"/>
    <w:multiLevelType w:val="hybridMultilevel"/>
    <w:tmpl w:val="85B62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7A11229"/>
    <w:multiLevelType w:val="hybridMultilevel"/>
    <w:tmpl w:val="CBB22752"/>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CD47667"/>
    <w:multiLevelType w:val="hybridMultilevel"/>
    <w:tmpl w:val="34761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CE0425D"/>
    <w:multiLevelType w:val="hybridMultilevel"/>
    <w:tmpl w:val="FA2C0BC8"/>
    <w:lvl w:ilvl="0" w:tplc="96940F8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8">
    <w:nsid w:val="5F627C3F"/>
    <w:multiLevelType w:val="hybridMultilevel"/>
    <w:tmpl w:val="B266A62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9">
    <w:nsid w:val="5FAF7A95"/>
    <w:multiLevelType w:val="hybridMultilevel"/>
    <w:tmpl w:val="F1446B8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0">
    <w:nsid w:val="60130E90"/>
    <w:multiLevelType w:val="hybridMultilevel"/>
    <w:tmpl w:val="A3F0C142"/>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1331A47"/>
    <w:multiLevelType w:val="hybridMultilevel"/>
    <w:tmpl w:val="B7F01F9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1BD57A2"/>
    <w:multiLevelType w:val="hybridMultilevel"/>
    <w:tmpl w:val="50E61A4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3406141"/>
    <w:multiLevelType w:val="hybridMultilevel"/>
    <w:tmpl w:val="973C4A9E"/>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51E0B3E"/>
    <w:multiLevelType w:val="hybridMultilevel"/>
    <w:tmpl w:val="DDCA23B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85A04BF"/>
    <w:multiLevelType w:val="hybridMultilevel"/>
    <w:tmpl w:val="80B07A1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6">
    <w:nsid w:val="695C3ED4"/>
    <w:multiLevelType w:val="hybridMultilevel"/>
    <w:tmpl w:val="2DF0CC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7">
    <w:nsid w:val="6B840586"/>
    <w:multiLevelType w:val="hybridMultilevel"/>
    <w:tmpl w:val="562C5C3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43B0222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C3A438F"/>
    <w:multiLevelType w:val="hybridMultilevel"/>
    <w:tmpl w:val="EEACE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C541D87"/>
    <w:multiLevelType w:val="hybridMultilevel"/>
    <w:tmpl w:val="FF5C15BC"/>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D75680F"/>
    <w:multiLevelType w:val="hybridMultilevel"/>
    <w:tmpl w:val="9BEAE2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DBC1978"/>
    <w:multiLevelType w:val="hybridMultilevel"/>
    <w:tmpl w:val="97D69A46"/>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6DDE21D7"/>
    <w:multiLevelType w:val="hybridMultilevel"/>
    <w:tmpl w:val="CBB09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E0C16B4"/>
    <w:multiLevelType w:val="hybridMultilevel"/>
    <w:tmpl w:val="7472D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E8534EC"/>
    <w:multiLevelType w:val="hybridMultilevel"/>
    <w:tmpl w:val="D3A02910"/>
    <w:lvl w:ilvl="0" w:tplc="C4CC3E1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5">
    <w:nsid w:val="6F8F119C"/>
    <w:multiLevelType w:val="hybridMultilevel"/>
    <w:tmpl w:val="5CE2AA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34F6515"/>
    <w:multiLevelType w:val="hybridMultilevel"/>
    <w:tmpl w:val="0ADCF5AA"/>
    <w:lvl w:ilvl="0" w:tplc="1B10760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7">
    <w:nsid w:val="79CB223C"/>
    <w:multiLevelType w:val="hybridMultilevel"/>
    <w:tmpl w:val="40AC518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8">
    <w:nsid w:val="7B1D611A"/>
    <w:multiLevelType w:val="hybridMultilevel"/>
    <w:tmpl w:val="28EE9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C505522"/>
    <w:multiLevelType w:val="hybridMultilevel"/>
    <w:tmpl w:val="72AEF18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7DC656BB"/>
    <w:multiLevelType w:val="hybridMultilevel"/>
    <w:tmpl w:val="FA36B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0"/>
  </w:num>
  <w:num w:numId="3">
    <w:abstractNumId w:val="90"/>
  </w:num>
  <w:num w:numId="4">
    <w:abstractNumId w:val="67"/>
  </w:num>
  <w:num w:numId="5">
    <w:abstractNumId w:val="88"/>
  </w:num>
  <w:num w:numId="6">
    <w:abstractNumId w:val="51"/>
  </w:num>
  <w:num w:numId="7">
    <w:abstractNumId w:val="26"/>
  </w:num>
  <w:num w:numId="8">
    <w:abstractNumId w:val="27"/>
  </w:num>
  <w:num w:numId="9">
    <w:abstractNumId w:val="15"/>
  </w:num>
  <w:num w:numId="10">
    <w:abstractNumId w:val="34"/>
  </w:num>
  <w:num w:numId="11">
    <w:abstractNumId w:val="44"/>
  </w:num>
  <w:num w:numId="12">
    <w:abstractNumId w:val="60"/>
  </w:num>
  <w:num w:numId="13">
    <w:abstractNumId w:val="91"/>
  </w:num>
  <w:num w:numId="14">
    <w:abstractNumId w:val="77"/>
  </w:num>
  <w:num w:numId="15">
    <w:abstractNumId w:val="58"/>
  </w:num>
  <w:num w:numId="16">
    <w:abstractNumId w:val="81"/>
  </w:num>
  <w:num w:numId="17">
    <w:abstractNumId w:val="36"/>
  </w:num>
  <w:num w:numId="18">
    <w:abstractNumId w:val="37"/>
  </w:num>
  <w:num w:numId="19">
    <w:abstractNumId w:val="56"/>
  </w:num>
  <w:num w:numId="20">
    <w:abstractNumId w:val="42"/>
  </w:num>
  <w:num w:numId="21">
    <w:abstractNumId w:val="62"/>
  </w:num>
  <w:num w:numId="22">
    <w:abstractNumId w:val="38"/>
  </w:num>
  <w:num w:numId="23">
    <w:abstractNumId w:val="72"/>
  </w:num>
  <w:num w:numId="24">
    <w:abstractNumId w:val="40"/>
  </w:num>
  <w:num w:numId="25">
    <w:abstractNumId w:val="23"/>
  </w:num>
  <w:num w:numId="26">
    <w:abstractNumId w:val="61"/>
  </w:num>
  <w:num w:numId="27">
    <w:abstractNumId w:val="85"/>
  </w:num>
  <w:num w:numId="28">
    <w:abstractNumId w:val="20"/>
  </w:num>
  <w:num w:numId="29">
    <w:abstractNumId w:val="33"/>
  </w:num>
  <w:num w:numId="30">
    <w:abstractNumId w:val="29"/>
  </w:num>
  <w:num w:numId="31">
    <w:abstractNumId w:val="46"/>
  </w:num>
  <w:num w:numId="32">
    <w:abstractNumId w:val="87"/>
  </w:num>
  <w:num w:numId="33">
    <w:abstractNumId w:val="54"/>
  </w:num>
  <w:num w:numId="34">
    <w:abstractNumId w:val="39"/>
  </w:num>
  <w:num w:numId="35">
    <w:abstractNumId w:val="14"/>
  </w:num>
  <w:num w:numId="36">
    <w:abstractNumId w:val="70"/>
  </w:num>
  <w:num w:numId="37">
    <w:abstractNumId w:val="75"/>
  </w:num>
  <w:num w:numId="38">
    <w:abstractNumId w:val="45"/>
  </w:num>
  <w:num w:numId="39">
    <w:abstractNumId w:val="49"/>
  </w:num>
  <w:num w:numId="40">
    <w:abstractNumId w:val="18"/>
  </w:num>
  <w:num w:numId="41">
    <w:abstractNumId w:val="76"/>
  </w:num>
  <w:num w:numId="42">
    <w:abstractNumId w:val="24"/>
  </w:num>
  <w:num w:numId="43">
    <w:abstractNumId w:val="32"/>
  </w:num>
  <w:num w:numId="44">
    <w:abstractNumId w:val="69"/>
  </w:num>
  <w:num w:numId="45">
    <w:abstractNumId w:val="73"/>
  </w:num>
  <w:num w:numId="46">
    <w:abstractNumId w:val="89"/>
  </w:num>
  <w:num w:numId="47">
    <w:abstractNumId w:val="64"/>
  </w:num>
  <w:num w:numId="48">
    <w:abstractNumId w:val="50"/>
  </w:num>
  <w:num w:numId="49">
    <w:abstractNumId w:val="53"/>
  </w:num>
  <w:num w:numId="50">
    <w:abstractNumId w:val="74"/>
  </w:num>
  <w:num w:numId="51">
    <w:abstractNumId w:val="13"/>
  </w:num>
  <w:num w:numId="52">
    <w:abstractNumId w:val="52"/>
  </w:num>
  <w:num w:numId="53">
    <w:abstractNumId w:val="78"/>
  </w:num>
  <w:num w:numId="54">
    <w:abstractNumId w:val="16"/>
  </w:num>
  <w:num w:numId="55">
    <w:abstractNumId w:val="41"/>
  </w:num>
  <w:num w:numId="56">
    <w:abstractNumId w:val="66"/>
  </w:num>
  <w:num w:numId="57">
    <w:abstractNumId w:val="19"/>
  </w:num>
  <w:num w:numId="58">
    <w:abstractNumId w:val="21"/>
  </w:num>
  <w:num w:numId="59">
    <w:abstractNumId w:val="71"/>
  </w:num>
  <w:num w:numId="60">
    <w:abstractNumId w:val="35"/>
  </w:num>
  <w:num w:numId="61">
    <w:abstractNumId w:val="30"/>
  </w:num>
  <w:num w:numId="62">
    <w:abstractNumId w:val="31"/>
  </w:num>
  <w:num w:numId="63">
    <w:abstractNumId w:val="57"/>
  </w:num>
  <w:num w:numId="64">
    <w:abstractNumId w:val="48"/>
  </w:num>
  <w:num w:numId="65">
    <w:abstractNumId w:val="79"/>
  </w:num>
  <w:num w:numId="66">
    <w:abstractNumId w:val="28"/>
  </w:num>
  <w:num w:numId="67">
    <w:abstractNumId w:val="65"/>
  </w:num>
  <w:num w:numId="68">
    <w:abstractNumId w:val="22"/>
  </w:num>
  <w:num w:numId="69">
    <w:abstractNumId w:val="80"/>
  </w:num>
  <w:num w:numId="70">
    <w:abstractNumId w:val="83"/>
  </w:num>
  <w:num w:numId="71">
    <w:abstractNumId w:val="63"/>
  </w:num>
  <w:num w:numId="72">
    <w:abstractNumId w:val="17"/>
  </w:num>
  <w:num w:numId="73">
    <w:abstractNumId w:val="59"/>
  </w:num>
  <w:num w:numId="74">
    <w:abstractNumId w:val="55"/>
  </w:num>
  <w:num w:numId="75">
    <w:abstractNumId w:val="84"/>
  </w:num>
  <w:num w:numId="76">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47"/>
  </w:num>
  <w:num w:numId="79">
    <w:abstractNumId w:val="82"/>
  </w:num>
  <w:num w:numId="80">
    <w:abstractNumId w:val="86"/>
  </w:num>
  <w:num w:numId="81">
    <w:abstractNumId w:val="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60683"/>
    <w:rsid w:val="000009CE"/>
    <w:rsid w:val="00002168"/>
    <w:rsid w:val="0000221A"/>
    <w:rsid w:val="000027FD"/>
    <w:rsid w:val="00002A55"/>
    <w:rsid w:val="00003BDC"/>
    <w:rsid w:val="000047C9"/>
    <w:rsid w:val="00004A8E"/>
    <w:rsid w:val="000077DD"/>
    <w:rsid w:val="00007B36"/>
    <w:rsid w:val="00007C28"/>
    <w:rsid w:val="0001027F"/>
    <w:rsid w:val="000105DD"/>
    <w:rsid w:val="00010B3E"/>
    <w:rsid w:val="0001227A"/>
    <w:rsid w:val="000124CB"/>
    <w:rsid w:val="000133C2"/>
    <w:rsid w:val="000136C2"/>
    <w:rsid w:val="00014C07"/>
    <w:rsid w:val="00015344"/>
    <w:rsid w:val="000158B0"/>
    <w:rsid w:val="00016761"/>
    <w:rsid w:val="000172B4"/>
    <w:rsid w:val="00020227"/>
    <w:rsid w:val="000214D5"/>
    <w:rsid w:val="000219A9"/>
    <w:rsid w:val="000224F2"/>
    <w:rsid w:val="000233A6"/>
    <w:rsid w:val="000233F8"/>
    <w:rsid w:val="00023A25"/>
    <w:rsid w:val="0002436E"/>
    <w:rsid w:val="0002468E"/>
    <w:rsid w:val="00024891"/>
    <w:rsid w:val="00024A53"/>
    <w:rsid w:val="00024C95"/>
    <w:rsid w:val="00024FBA"/>
    <w:rsid w:val="00025B3C"/>
    <w:rsid w:val="00025DE8"/>
    <w:rsid w:val="00026098"/>
    <w:rsid w:val="00026B63"/>
    <w:rsid w:val="00026BA3"/>
    <w:rsid w:val="00026BFC"/>
    <w:rsid w:val="0002700D"/>
    <w:rsid w:val="00030C6F"/>
    <w:rsid w:val="00031351"/>
    <w:rsid w:val="00031FE3"/>
    <w:rsid w:val="00032B10"/>
    <w:rsid w:val="000330ED"/>
    <w:rsid w:val="00033E55"/>
    <w:rsid w:val="00033FA1"/>
    <w:rsid w:val="00034C4F"/>
    <w:rsid w:val="00035B68"/>
    <w:rsid w:val="00036CC3"/>
    <w:rsid w:val="000372C0"/>
    <w:rsid w:val="0003763F"/>
    <w:rsid w:val="00037756"/>
    <w:rsid w:val="00037902"/>
    <w:rsid w:val="00037D08"/>
    <w:rsid w:val="00040B8B"/>
    <w:rsid w:val="00041A35"/>
    <w:rsid w:val="000431E0"/>
    <w:rsid w:val="000433DD"/>
    <w:rsid w:val="0004346C"/>
    <w:rsid w:val="00043CCD"/>
    <w:rsid w:val="00043DDB"/>
    <w:rsid w:val="0004422A"/>
    <w:rsid w:val="000449A8"/>
    <w:rsid w:val="00045CFD"/>
    <w:rsid w:val="00046369"/>
    <w:rsid w:val="00047F18"/>
    <w:rsid w:val="000509EB"/>
    <w:rsid w:val="000510E8"/>
    <w:rsid w:val="000515C5"/>
    <w:rsid w:val="00051683"/>
    <w:rsid w:val="00051740"/>
    <w:rsid w:val="00051DDB"/>
    <w:rsid w:val="0005246E"/>
    <w:rsid w:val="000561EF"/>
    <w:rsid w:val="000572BD"/>
    <w:rsid w:val="00057376"/>
    <w:rsid w:val="0005765C"/>
    <w:rsid w:val="00057CCE"/>
    <w:rsid w:val="000605D2"/>
    <w:rsid w:val="000618B3"/>
    <w:rsid w:val="000622FC"/>
    <w:rsid w:val="00062D5E"/>
    <w:rsid w:val="000635C0"/>
    <w:rsid w:val="000644EB"/>
    <w:rsid w:val="0006484F"/>
    <w:rsid w:val="00064960"/>
    <w:rsid w:val="00064DAA"/>
    <w:rsid w:val="00067BA1"/>
    <w:rsid w:val="00070B71"/>
    <w:rsid w:val="00072734"/>
    <w:rsid w:val="00072A3D"/>
    <w:rsid w:val="000739AB"/>
    <w:rsid w:val="00073AC4"/>
    <w:rsid w:val="00073B60"/>
    <w:rsid w:val="00074CCF"/>
    <w:rsid w:val="00075655"/>
    <w:rsid w:val="0007593E"/>
    <w:rsid w:val="00075A2C"/>
    <w:rsid w:val="000760E5"/>
    <w:rsid w:val="00076FE5"/>
    <w:rsid w:val="0007700A"/>
    <w:rsid w:val="00077066"/>
    <w:rsid w:val="000816A3"/>
    <w:rsid w:val="00081889"/>
    <w:rsid w:val="000818A5"/>
    <w:rsid w:val="0008239B"/>
    <w:rsid w:val="0008242B"/>
    <w:rsid w:val="000825E9"/>
    <w:rsid w:val="00082846"/>
    <w:rsid w:val="000835E3"/>
    <w:rsid w:val="0008425E"/>
    <w:rsid w:val="00084751"/>
    <w:rsid w:val="0008553F"/>
    <w:rsid w:val="000862D9"/>
    <w:rsid w:val="0008637D"/>
    <w:rsid w:val="00086EDD"/>
    <w:rsid w:val="00090931"/>
    <w:rsid w:val="00090C42"/>
    <w:rsid w:val="00090E91"/>
    <w:rsid w:val="000917E9"/>
    <w:rsid w:val="00091B84"/>
    <w:rsid w:val="00091F80"/>
    <w:rsid w:val="0009241B"/>
    <w:rsid w:val="0009392D"/>
    <w:rsid w:val="000940E4"/>
    <w:rsid w:val="000940EA"/>
    <w:rsid w:val="000941CB"/>
    <w:rsid w:val="00094C58"/>
    <w:rsid w:val="00095058"/>
    <w:rsid w:val="0009592B"/>
    <w:rsid w:val="00096157"/>
    <w:rsid w:val="000961BE"/>
    <w:rsid w:val="000976BB"/>
    <w:rsid w:val="000A05EA"/>
    <w:rsid w:val="000A06B6"/>
    <w:rsid w:val="000A0D48"/>
    <w:rsid w:val="000A1622"/>
    <w:rsid w:val="000A1B3E"/>
    <w:rsid w:val="000A1C38"/>
    <w:rsid w:val="000A2FE7"/>
    <w:rsid w:val="000A3860"/>
    <w:rsid w:val="000A46EF"/>
    <w:rsid w:val="000A524A"/>
    <w:rsid w:val="000A5C1E"/>
    <w:rsid w:val="000A668F"/>
    <w:rsid w:val="000A6A2E"/>
    <w:rsid w:val="000A7240"/>
    <w:rsid w:val="000A7F79"/>
    <w:rsid w:val="000A7FBB"/>
    <w:rsid w:val="000B0C9D"/>
    <w:rsid w:val="000B0DA1"/>
    <w:rsid w:val="000B15DC"/>
    <w:rsid w:val="000B200A"/>
    <w:rsid w:val="000B2E6E"/>
    <w:rsid w:val="000B3003"/>
    <w:rsid w:val="000B44C8"/>
    <w:rsid w:val="000B465C"/>
    <w:rsid w:val="000B61B1"/>
    <w:rsid w:val="000B66B3"/>
    <w:rsid w:val="000B6954"/>
    <w:rsid w:val="000B7740"/>
    <w:rsid w:val="000C072B"/>
    <w:rsid w:val="000C109D"/>
    <w:rsid w:val="000C23C8"/>
    <w:rsid w:val="000C2657"/>
    <w:rsid w:val="000C291A"/>
    <w:rsid w:val="000C2A49"/>
    <w:rsid w:val="000C30AE"/>
    <w:rsid w:val="000C3A37"/>
    <w:rsid w:val="000C3B8B"/>
    <w:rsid w:val="000C4BC3"/>
    <w:rsid w:val="000C4C3F"/>
    <w:rsid w:val="000C58C3"/>
    <w:rsid w:val="000C6A9E"/>
    <w:rsid w:val="000C6B5C"/>
    <w:rsid w:val="000C6FE7"/>
    <w:rsid w:val="000C7072"/>
    <w:rsid w:val="000D17DB"/>
    <w:rsid w:val="000D1C96"/>
    <w:rsid w:val="000D1E56"/>
    <w:rsid w:val="000D1E90"/>
    <w:rsid w:val="000D1F0E"/>
    <w:rsid w:val="000D2224"/>
    <w:rsid w:val="000D276E"/>
    <w:rsid w:val="000D336E"/>
    <w:rsid w:val="000D3D0B"/>
    <w:rsid w:val="000D4AFB"/>
    <w:rsid w:val="000D4D75"/>
    <w:rsid w:val="000D540A"/>
    <w:rsid w:val="000D5675"/>
    <w:rsid w:val="000D63B5"/>
    <w:rsid w:val="000D648A"/>
    <w:rsid w:val="000D6849"/>
    <w:rsid w:val="000D6FCA"/>
    <w:rsid w:val="000D76E9"/>
    <w:rsid w:val="000D79EA"/>
    <w:rsid w:val="000E0210"/>
    <w:rsid w:val="000E033C"/>
    <w:rsid w:val="000E08E5"/>
    <w:rsid w:val="000E1B26"/>
    <w:rsid w:val="000E1C24"/>
    <w:rsid w:val="000E243F"/>
    <w:rsid w:val="000E2FE1"/>
    <w:rsid w:val="000E5012"/>
    <w:rsid w:val="000E5A50"/>
    <w:rsid w:val="000E5F88"/>
    <w:rsid w:val="000E696C"/>
    <w:rsid w:val="000E6CBC"/>
    <w:rsid w:val="000E78B9"/>
    <w:rsid w:val="000E794A"/>
    <w:rsid w:val="000F007B"/>
    <w:rsid w:val="000F00AC"/>
    <w:rsid w:val="000F057B"/>
    <w:rsid w:val="000F0586"/>
    <w:rsid w:val="000F06FA"/>
    <w:rsid w:val="000F167D"/>
    <w:rsid w:val="000F2089"/>
    <w:rsid w:val="000F36AB"/>
    <w:rsid w:val="000F3A8D"/>
    <w:rsid w:val="000F5258"/>
    <w:rsid w:val="000F52D7"/>
    <w:rsid w:val="000F5316"/>
    <w:rsid w:val="000F5B4E"/>
    <w:rsid w:val="000F64BE"/>
    <w:rsid w:val="0010159F"/>
    <w:rsid w:val="001015F0"/>
    <w:rsid w:val="001025FB"/>
    <w:rsid w:val="00102FDB"/>
    <w:rsid w:val="001036BF"/>
    <w:rsid w:val="001038BA"/>
    <w:rsid w:val="001059D0"/>
    <w:rsid w:val="0010668A"/>
    <w:rsid w:val="0010777E"/>
    <w:rsid w:val="0010796F"/>
    <w:rsid w:val="001103BD"/>
    <w:rsid w:val="00110BE8"/>
    <w:rsid w:val="00110CB5"/>
    <w:rsid w:val="001120B8"/>
    <w:rsid w:val="00112E08"/>
    <w:rsid w:val="0011330A"/>
    <w:rsid w:val="00113AD8"/>
    <w:rsid w:val="00113C85"/>
    <w:rsid w:val="00113C9F"/>
    <w:rsid w:val="00113D8C"/>
    <w:rsid w:val="00116A2B"/>
    <w:rsid w:val="00116F1B"/>
    <w:rsid w:val="00117D34"/>
    <w:rsid w:val="00117FA8"/>
    <w:rsid w:val="001202EB"/>
    <w:rsid w:val="00120E5D"/>
    <w:rsid w:val="001212F6"/>
    <w:rsid w:val="00121983"/>
    <w:rsid w:val="00122F1C"/>
    <w:rsid w:val="00122F96"/>
    <w:rsid w:val="0012302A"/>
    <w:rsid w:val="0012517C"/>
    <w:rsid w:val="00125259"/>
    <w:rsid w:val="00125281"/>
    <w:rsid w:val="00125442"/>
    <w:rsid w:val="00125D1B"/>
    <w:rsid w:val="00126D07"/>
    <w:rsid w:val="001272EF"/>
    <w:rsid w:val="00127D08"/>
    <w:rsid w:val="00127F62"/>
    <w:rsid w:val="00130164"/>
    <w:rsid w:val="001306B9"/>
    <w:rsid w:val="00130887"/>
    <w:rsid w:val="00130FAB"/>
    <w:rsid w:val="00131F5C"/>
    <w:rsid w:val="00132194"/>
    <w:rsid w:val="001322AB"/>
    <w:rsid w:val="001333F6"/>
    <w:rsid w:val="00133C5B"/>
    <w:rsid w:val="00133F43"/>
    <w:rsid w:val="0013518A"/>
    <w:rsid w:val="0013598E"/>
    <w:rsid w:val="00135C13"/>
    <w:rsid w:val="0013665D"/>
    <w:rsid w:val="00137B93"/>
    <w:rsid w:val="00137B9B"/>
    <w:rsid w:val="00137BEC"/>
    <w:rsid w:val="00137F19"/>
    <w:rsid w:val="00141A34"/>
    <w:rsid w:val="00141BA6"/>
    <w:rsid w:val="001430EF"/>
    <w:rsid w:val="00143CBB"/>
    <w:rsid w:val="001441D7"/>
    <w:rsid w:val="00144850"/>
    <w:rsid w:val="00144A0F"/>
    <w:rsid w:val="00144E8B"/>
    <w:rsid w:val="00144F9D"/>
    <w:rsid w:val="00144FB1"/>
    <w:rsid w:val="00144FF2"/>
    <w:rsid w:val="0014500B"/>
    <w:rsid w:val="00145A01"/>
    <w:rsid w:val="0014770A"/>
    <w:rsid w:val="0014798F"/>
    <w:rsid w:val="00147CEA"/>
    <w:rsid w:val="00147FC2"/>
    <w:rsid w:val="00150BCF"/>
    <w:rsid w:val="00150E45"/>
    <w:rsid w:val="001511E4"/>
    <w:rsid w:val="00151BEB"/>
    <w:rsid w:val="00153E7F"/>
    <w:rsid w:val="00154258"/>
    <w:rsid w:val="00154396"/>
    <w:rsid w:val="00156CDC"/>
    <w:rsid w:val="00157148"/>
    <w:rsid w:val="00157203"/>
    <w:rsid w:val="0015773C"/>
    <w:rsid w:val="00157F0B"/>
    <w:rsid w:val="00160407"/>
    <w:rsid w:val="00161949"/>
    <w:rsid w:val="001619AF"/>
    <w:rsid w:val="00161C78"/>
    <w:rsid w:val="001630D8"/>
    <w:rsid w:val="001630E2"/>
    <w:rsid w:val="00163CFE"/>
    <w:rsid w:val="00163F98"/>
    <w:rsid w:val="0016495E"/>
    <w:rsid w:val="00164BD4"/>
    <w:rsid w:val="001652E6"/>
    <w:rsid w:val="00165509"/>
    <w:rsid w:val="001657CE"/>
    <w:rsid w:val="00166137"/>
    <w:rsid w:val="001666DA"/>
    <w:rsid w:val="00166ACE"/>
    <w:rsid w:val="00171E95"/>
    <w:rsid w:val="00171F75"/>
    <w:rsid w:val="001720FC"/>
    <w:rsid w:val="00172DA6"/>
    <w:rsid w:val="00173CEB"/>
    <w:rsid w:val="00174083"/>
    <w:rsid w:val="0017447E"/>
    <w:rsid w:val="00174D0B"/>
    <w:rsid w:val="00175357"/>
    <w:rsid w:val="0017570A"/>
    <w:rsid w:val="001758A9"/>
    <w:rsid w:val="001760B2"/>
    <w:rsid w:val="0017656B"/>
    <w:rsid w:val="00177C2E"/>
    <w:rsid w:val="00180098"/>
    <w:rsid w:val="00180697"/>
    <w:rsid w:val="00180AEE"/>
    <w:rsid w:val="00180B55"/>
    <w:rsid w:val="00180F3E"/>
    <w:rsid w:val="00182784"/>
    <w:rsid w:val="00183469"/>
    <w:rsid w:val="001837F3"/>
    <w:rsid w:val="00183993"/>
    <w:rsid w:val="00183DD1"/>
    <w:rsid w:val="0018413C"/>
    <w:rsid w:val="00184C3B"/>
    <w:rsid w:val="001851E8"/>
    <w:rsid w:val="00185B14"/>
    <w:rsid w:val="00185C6E"/>
    <w:rsid w:val="00185D9C"/>
    <w:rsid w:val="00186463"/>
    <w:rsid w:val="00186686"/>
    <w:rsid w:val="001866A2"/>
    <w:rsid w:val="00186B65"/>
    <w:rsid w:val="00186F79"/>
    <w:rsid w:val="0018700D"/>
    <w:rsid w:val="001875BF"/>
    <w:rsid w:val="00191F30"/>
    <w:rsid w:val="00193107"/>
    <w:rsid w:val="00193744"/>
    <w:rsid w:val="00194A5A"/>
    <w:rsid w:val="00196443"/>
    <w:rsid w:val="001965D6"/>
    <w:rsid w:val="001976F4"/>
    <w:rsid w:val="00197D65"/>
    <w:rsid w:val="001A0403"/>
    <w:rsid w:val="001A04C0"/>
    <w:rsid w:val="001A0A51"/>
    <w:rsid w:val="001A12D4"/>
    <w:rsid w:val="001A159E"/>
    <w:rsid w:val="001A275C"/>
    <w:rsid w:val="001A3523"/>
    <w:rsid w:val="001A377F"/>
    <w:rsid w:val="001A5904"/>
    <w:rsid w:val="001A6905"/>
    <w:rsid w:val="001A6D48"/>
    <w:rsid w:val="001A745D"/>
    <w:rsid w:val="001A7944"/>
    <w:rsid w:val="001A7C7F"/>
    <w:rsid w:val="001A7D13"/>
    <w:rsid w:val="001B0F46"/>
    <w:rsid w:val="001B13A0"/>
    <w:rsid w:val="001B1FEF"/>
    <w:rsid w:val="001B28A4"/>
    <w:rsid w:val="001B30C8"/>
    <w:rsid w:val="001B51F4"/>
    <w:rsid w:val="001B53E9"/>
    <w:rsid w:val="001B74C6"/>
    <w:rsid w:val="001B77AA"/>
    <w:rsid w:val="001C060F"/>
    <w:rsid w:val="001C0E23"/>
    <w:rsid w:val="001C2755"/>
    <w:rsid w:val="001C2DA0"/>
    <w:rsid w:val="001C3E60"/>
    <w:rsid w:val="001C46FF"/>
    <w:rsid w:val="001C6737"/>
    <w:rsid w:val="001C6971"/>
    <w:rsid w:val="001C739E"/>
    <w:rsid w:val="001C7638"/>
    <w:rsid w:val="001C766B"/>
    <w:rsid w:val="001C78F4"/>
    <w:rsid w:val="001C7A32"/>
    <w:rsid w:val="001C7D43"/>
    <w:rsid w:val="001D0895"/>
    <w:rsid w:val="001D0B85"/>
    <w:rsid w:val="001D16D6"/>
    <w:rsid w:val="001D175D"/>
    <w:rsid w:val="001D204C"/>
    <w:rsid w:val="001D29FE"/>
    <w:rsid w:val="001D2AF8"/>
    <w:rsid w:val="001D2C27"/>
    <w:rsid w:val="001D2FEB"/>
    <w:rsid w:val="001D32D9"/>
    <w:rsid w:val="001D3381"/>
    <w:rsid w:val="001D4681"/>
    <w:rsid w:val="001D4D9E"/>
    <w:rsid w:val="001D4F9D"/>
    <w:rsid w:val="001D5233"/>
    <w:rsid w:val="001D60B3"/>
    <w:rsid w:val="001D6106"/>
    <w:rsid w:val="001D69E4"/>
    <w:rsid w:val="001D6AEA"/>
    <w:rsid w:val="001D6EE1"/>
    <w:rsid w:val="001D7C49"/>
    <w:rsid w:val="001D7ECA"/>
    <w:rsid w:val="001E00EB"/>
    <w:rsid w:val="001E0A63"/>
    <w:rsid w:val="001E13B3"/>
    <w:rsid w:val="001E2AB7"/>
    <w:rsid w:val="001E2BD0"/>
    <w:rsid w:val="001E2CBD"/>
    <w:rsid w:val="001E2CE3"/>
    <w:rsid w:val="001E3225"/>
    <w:rsid w:val="001E411C"/>
    <w:rsid w:val="001E4199"/>
    <w:rsid w:val="001E4ED3"/>
    <w:rsid w:val="001E553B"/>
    <w:rsid w:val="001E5CB9"/>
    <w:rsid w:val="001E68FA"/>
    <w:rsid w:val="001F008A"/>
    <w:rsid w:val="001F06FA"/>
    <w:rsid w:val="001F0CD9"/>
    <w:rsid w:val="001F0CF2"/>
    <w:rsid w:val="001F209B"/>
    <w:rsid w:val="001F2F1E"/>
    <w:rsid w:val="001F3387"/>
    <w:rsid w:val="001F3C5C"/>
    <w:rsid w:val="001F3D1A"/>
    <w:rsid w:val="001F4EF1"/>
    <w:rsid w:val="001F5071"/>
    <w:rsid w:val="001F5543"/>
    <w:rsid w:val="001F5CD6"/>
    <w:rsid w:val="001F6984"/>
    <w:rsid w:val="001F6B11"/>
    <w:rsid w:val="001F6C37"/>
    <w:rsid w:val="001F7DD2"/>
    <w:rsid w:val="00200270"/>
    <w:rsid w:val="002006F4"/>
    <w:rsid w:val="00200AC0"/>
    <w:rsid w:val="00200F90"/>
    <w:rsid w:val="002024CB"/>
    <w:rsid w:val="00202B5B"/>
    <w:rsid w:val="00202C3F"/>
    <w:rsid w:val="00202C51"/>
    <w:rsid w:val="0020350A"/>
    <w:rsid w:val="00203FBF"/>
    <w:rsid w:val="00205053"/>
    <w:rsid w:val="002051CB"/>
    <w:rsid w:val="0020532A"/>
    <w:rsid w:val="0020582E"/>
    <w:rsid w:val="00205A9D"/>
    <w:rsid w:val="002062A9"/>
    <w:rsid w:val="0020730A"/>
    <w:rsid w:val="00207344"/>
    <w:rsid w:val="00210EB6"/>
    <w:rsid w:val="002110DD"/>
    <w:rsid w:val="00211707"/>
    <w:rsid w:val="002118E8"/>
    <w:rsid w:val="00212DF3"/>
    <w:rsid w:val="002136DD"/>
    <w:rsid w:val="00213CD2"/>
    <w:rsid w:val="00215564"/>
    <w:rsid w:val="002169F1"/>
    <w:rsid w:val="00217E08"/>
    <w:rsid w:val="00221BFF"/>
    <w:rsid w:val="0022314A"/>
    <w:rsid w:val="002234A0"/>
    <w:rsid w:val="00224017"/>
    <w:rsid w:val="00225152"/>
    <w:rsid w:val="002253F2"/>
    <w:rsid w:val="00226350"/>
    <w:rsid w:val="00226578"/>
    <w:rsid w:val="00226625"/>
    <w:rsid w:val="00226B39"/>
    <w:rsid w:val="00227B5D"/>
    <w:rsid w:val="00230C5B"/>
    <w:rsid w:val="002310DB"/>
    <w:rsid w:val="0023112B"/>
    <w:rsid w:val="00231906"/>
    <w:rsid w:val="00232043"/>
    <w:rsid w:val="0023246F"/>
    <w:rsid w:val="002324CE"/>
    <w:rsid w:val="0023262D"/>
    <w:rsid w:val="00232C05"/>
    <w:rsid w:val="00232D48"/>
    <w:rsid w:val="0023334E"/>
    <w:rsid w:val="002338EA"/>
    <w:rsid w:val="00233CCB"/>
    <w:rsid w:val="002347C7"/>
    <w:rsid w:val="00234D78"/>
    <w:rsid w:val="00234EB8"/>
    <w:rsid w:val="00235784"/>
    <w:rsid w:val="00235A2E"/>
    <w:rsid w:val="00235A84"/>
    <w:rsid w:val="002360C1"/>
    <w:rsid w:val="00236D34"/>
    <w:rsid w:val="0023710A"/>
    <w:rsid w:val="002373B4"/>
    <w:rsid w:val="00237897"/>
    <w:rsid w:val="00237E26"/>
    <w:rsid w:val="00237E46"/>
    <w:rsid w:val="00241209"/>
    <w:rsid w:val="00241238"/>
    <w:rsid w:val="002412B0"/>
    <w:rsid w:val="00242210"/>
    <w:rsid w:val="0024329E"/>
    <w:rsid w:val="002433F5"/>
    <w:rsid w:val="00243B27"/>
    <w:rsid w:val="002440B3"/>
    <w:rsid w:val="002446FE"/>
    <w:rsid w:val="00244DEC"/>
    <w:rsid w:val="00244F0C"/>
    <w:rsid w:val="002452F6"/>
    <w:rsid w:val="00246846"/>
    <w:rsid w:val="00247CF0"/>
    <w:rsid w:val="00247E2D"/>
    <w:rsid w:val="00250041"/>
    <w:rsid w:val="00251561"/>
    <w:rsid w:val="0025160F"/>
    <w:rsid w:val="00252737"/>
    <w:rsid w:val="00253002"/>
    <w:rsid w:val="00253423"/>
    <w:rsid w:val="00253978"/>
    <w:rsid w:val="00253CB8"/>
    <w:rsid w:val="0025491F"/>
    <w:rsid w:val="00254CE2"/>
    <w:rsid w:val="0025549F"/>
    <w:rsid w:val="002557F7"/>
    <w:rsid w:val="00256DA7"/>
    <w:rsid w:val="002571BC"/>
    <w:rsid w:val="002605D9"/>
    <w:rsid w:val="0026133E"/>
    <w:rsid w:val="00261A7C"/>
    <w:rsid w:val="00262EC0"/>
    <w:rsid w:val="00263820"/>
    <w:rsid w:val="00263915"/>
    <w:rsid w:val="0026471A"/>
    <w:rsid w:val="002654B0"/>
    <w:rsid w:val="00265A16"/>
    <w:rsid w:val="00265B65"/>
    <w:rsid w:val="0026720B"/>
    <w:rsid w:val="00267C29"/>
    <w:rsid w:val="00267DAF"/>
    <w:rsid w:val="002708D4"/>
    <w:rsid w:val="00270BE7"/>
    <w:rsid w:val="00270F8C"/>
    <w:rsid w:val="002714DC"/>
    <w:rsid w:val="00271B16"/>
    <w:rsid w:val="00272B3A"/>
    <w:rsid w:val="00273C69"/>
    <w:rsid w:val="00273F9D"/>
    <w:rsid w:val="002746C0"/>
    <w:rsid w:val="002747BB"/>
    <w:rsid w:val="00274840"/>
    <w:rsid w:val="0027509A"/>
    <w:rsid w:val="00275A1A"/>
    <w:rsid w:val="002764C1"/>
    <w:rsid w:val="0027695D"/>
    <w:rsid w:val="00277717"/>
    <w:rsid w:val="00277CBA"/>
    <w:rsid w:val="00277D80"/>
    <w:rsid w:val="00280A0E"/>
    <w:rsid w:val="002810BC"/>
    <w:rsid w:val="00281753"/>
    <w:rsid w:val="00281D3D"/>
    <w:rsid w:val="002821EA"/>
    <w:rsid w:val="002825BD"/>
    <w:rsid w:val="00282630"/>
    <w:rsid w:val="00283118"/>
    <w:rsid w:val="00283EFC"/>
    <w:rsid w:val="002853E5"/>
    <w:rsid w:val="002854AF"/>
    <w:rsid w:val="00285577"/>
    <w:rsid w:val="00286BCB"/>
    <w:rsid w:val="00286C72"/>
    <w:rsid w:val="00286DA7"/>
    <w:rsid w:val="00287242"/>
    <w:rsid w:val="00287DCC"/>
    <w:rsid w:val="00290C92"/>
    <w:rsid w:val="00291321"/>
    <w:rsid w:val="0029153C"/>
    <w:rsid w:val="00292891"/>
    <w:rsid w:val="002931AE"/>
    <w:rsid w:val="00293290"/>
    <w:rsid w:val="0029360E"/>
    <w:rsid w:val="00293745"/>
    <w:rsid w:val="0029380D"/>
    <w:rsid w:val="00294A44"/>
    <w:rsid w:val="00295013"/>
    <w:rsid w:val="00295C52"/>
    <w:rsid w:val="00295C62"/>
    <w:rsid w:val="00295CBD"/>
    <w:rsid w:val="00296CB2"/>
    <w:rsid w:val="002976EB"/>
    <w:rsid w:val="0029795C"/>
    <w:rsid w:val="002979C6"/>
    <w:rsid w:val="00297AFD"/>
    <w:rsid w:val="00297D06"/>
    <w:rsid w:val="002A02C1"/>
    <w:rsid w:val="002A080A"/>
    <w:rsid w:val="002A2923"/>
    <w:rsid w:val="002A3C4F"/>
    <w:rsid w:val="002A3C77"/>
    <w:rsid w:val="002A497E"/>
    <w:rsid w:val="002A565E"/>
    <w:rsid w:val="002A58BE"/>
    <w:rsid w:val="002A67E5"/>
    <w:rsid w:val="002A6876"/>
    <w:rsid w:val="002A7078"/>
    <w:rsid w:val="002A7E43"/>
    <w:rsid w:val="002B0A77"/>
    <w:rsid w:val="002B10A8"/>
    <w:rsid w:val="002B19CD"/>
    <w:rsid w:val="002B1B4A"/>
    <w:rsid w:val="002B1E53"/>
    <w:rsid w:val="002B208B"/>
    <w:rsid w:val="002B25F3"/>
    <w:rsid w:val="002B33BE"/>
    <w:rsid w:val="002B388C"/>
    <w:rsid w:val="002B3B81"/>
    <w:rsid w:val="002B3CC7"/>
    <w:rsid w:val="002B3D8C"/>
    <w:rsid w:val="002B3E86"/>
    <w:rsid w:val="002B40DB"/>
    <w:rsid w:val="002B46AC"/>
    <w:rsid w:val="002B46FD"/>
    <w:rsid w:val="002B4BDB"/>
    <w:rsid w:val="002B4EF8"/>
    <w:rsid w:val="002B572D"/>
    <w:rsid w:val="002B5B51"/>
    <w:rsid w:val="002B60B7"/>
    <w:rsid w:val="002B6213"/>
    <w:rsid w:val="002B6BCE"/>
    <w:rsid w:val="002B6C1F"/>
    <w:rsid w:val="002B74AA"/>
    <w:rsid w:val="002B7C4A"/>
    <w:rsid w:val="002C05FA"/>
    <w:rsid w:val="002C1136"/>
    <w:rsid w:val="002C18DC"/>
    <w:rsid w:val="002C1AB0"/>
    <w:rsid w:val="002C255C"/>
    <w:rsid w:val="002C26D1"/>
    <w:rsid w:val="002C2709"/>
    <w:rsid w:val="002C2ACB"/>
    <w:rsid w:val="002C2B4E"/>
    <w:rsid w:val="002C3AC7"/>
    <w:rsid w:val="002C4CE7"/>
    <w:rsid w:val="002C5272"/>
    <w:rsid w:val="002C5BA9"/>
    <w:rsid w:val="002C5C66"/>
    <w:rsid w:val="002C5D96"/>
    <w:rsid w:val="002C693B"/>
    <w:rsid w:val="002C69C7"/>
    <w:rsid w:val="002C7752"/>
    <w:rsid w:val="002C79E4"/>
    <w:rsid w:val="002D099D"/>
    <w:rsid w:val="002D0CB1"/>
    <w:rsid w:val="002D155C"/>
    <w:rsid w:val="002D295E"/>
    <w:rsid w:val="002D2A36"/>
    <w:rsid w:val="002D306A"/>
    <w:rsid w:val="002D3080"/>
    <w:rsid w:val="002D36BD"/>
    <w:rsid w:val="002D41D6"/>
    <w:rsid w:val="002D5815"/>
    <w:rsid w:val="002D6800"/>
    <w:rsid w:val="002D72F8"/>
    <w:rsid w:val="002D7E09"/>
    <w:rsid w:val="002E0FDE"/>
    <w:rsid w:val="002E160F"/>
    <w:rsid w:val="002E20C9"/>
    <w:rsid w:val="002E3824"/>
    <w:rsid w:val="002E4E1D"/>
    <w:rsid w:val="002E5220"/>
    <w:rsid w:val="002E544D"/>
    <w:rsid w:val="002E5714"/>
    <w:rsid w:val="002E6230"/>
    <w:rsid w:val="002E6B6B"/>
    <w:rsid w:val="002F085C"/>
    <w:rsid w:val="002F09F8"/>
    <w:rsid w:val="002F0EEA"/>
    <w:rsid w:val="002F17C5"/>
    <w:rsid w:val="002F23B3"/>
    <w:rsid w:val="002F2949"/>
    <w:rsid w:val="002F421F"/>
    <w:rsid w:val="002F4E7A"/>
    <w:rsid w:val="002F5553"/>
    <w:rsid w:val="002F5F83"/>
    <w:rsid w:val="002F61F7"/>
    <w:rsid w:val="003023E6"/>
    <w:rsid w:val="00302B49"/>
    <w:rsid w:val="00303AD7"/>
    <w:rsid w:val="00304141"/>
    <w:rsid w:val="0030425C"/>
    <w:rsid w:val="00304B31"/>
    <w:rsid w:val="003055B9"/>
    <w:rsid w:val="00305E04"/>
    <w:rsid w:val="00306125"/>
    <w:rsid w:val="00306D47"/>
    <w:rsid w:val="00307C0B"/>
    <w:rsid w:val="00307D93"/>
    <w:rsid w:val="00310413"/>
    <w:rsid w:val="0031095D"/>
    <w:rsid w:val="00310BE3"/>
    <w:rsid w:val="00311BE4"/>
    <w:rsid w:val="00311C2F"/>
    <w:rsid w:val="0031234C"/>
    <w:rsid w:val="0031272E"/>
    <w:rsid w:val="00312829"/>
    <w:rsid w:val="00312FD9"/>
    <w:rsid w:val="003130CE"/>
    <w:rsid w:val="00313178"/>
    <w:rsid w:val="00313C05"/>
    <w:rsid w:val="00314D3B"/>
    <w:rsid w:val="00314DD0"/>
    <w:rsid w:val="003159F6"/>
    <w:rsid w:val="00315B80"/>
    <w:rsid w:val="00315CD2"/>
    <w:rsid w:val="00317419"/>
    <w:rsid w:val="00317A0A"/>
    <w:rsid w:val="0032008E"/>
    <w:rsid w:val="003200AA"/>
    <w:rsid w:val="00320B71"/>
    <w:rsid w:val="00321DE1"/>
    <w:rsid w:val="003222B8"/>
    <w:rsid w:val="00322E15"/>
    <w:rsid w:val="00322E1D"/>
    <w:rsid w:val="00323654"/>
    <w:rsid w:val="00324A0F"/>
    <w:rsid w:val="00324D70"/>
    <w:rsid w:val="00326373"/>
    <w:rsid w:val="00327217"/>
    <w:rsid w:val="003275AC"/>
    <w:rsid w:val="00327827"/>
    <w:rsid w:val="00330D2C"/>
    <w:rsid w:val="0033295D"/>
    <w:rsid w:val="00332ADF"/>
    <w:rsid w:val="00333C6E"/>
    <w:rsid w:val="0033428E"/>
    <w:rsid w:val="003359D9"/>
    <w:rsid w:val="00335DCD"/>
    <w:rsid w:val="00335E62"/>
    <w:rsid w:val="003366CF"/>
    <w:rsid w:val="0033689D"/>
    <w:rsid w:val="00337C59"/>
    <w:rsid w:val="00340817"/>
    <w:rsid w:val="00341DE7"/>
    <w:rsid w:val="00341F0C"/>
    <w:rsid w:val="00341FDC"/>
    <w:rsid w:val="0034215D"/>
    <w:rsid w:val="00343F62"/>
    <w:rsid w:val="003440B2"/>
    <w:rsid w:val="00344385"/>
    <w:rsid w:val="00345274"/>
    <w:rsid w:val="00345955"/>
    <w:rsid w:val="00345B72"/>
    <w:rsid w:val="00346059"/>
    <w:rsid w:val="00346754"/>
    <w:rsid w:val="00346C78"/>
    <w:rsid w:val="00346FFE"/>
    <w:rsid w:val="00347B0C"/>
    <w:rsid w:val="00347BC9"/>
    <w:rsid w:val="00350254"/>
    <w:rsid w:val="00350479"/>
    <w:rsid w:val="00350C79"/>
    <w:rsid w:val="0035116E"/>
    <w:rsid w:val="00351625"/>
    <w:rsid w:val="003524B9"/>
    <w:rsid w:val="00353752"/>
    <w:rsid w:val="0035385A"/>
    <w:rsid w:val="00354D96"/>
    <w:rsid w:val="003566DF"/>
    <w:rsid w:val="00356EED"/>
    <w:rsid w:val="00356F66"/>
    <w:rsid w:val="00357CB1"/>
    <w:rsid w:val="0036055C"/>
    <w:rsid w:val="0036063C"/>
    <w:rsid w:val="00361344"/>
    <w:rsid w:val="00361872"/>
    <w:rsid w:val="00362A0E"/>
    <w:rsid w:val="003634D1"/>
    <w:rsid w:val="003634DF"/>
    <w:rsid w:val="00363622"/>
    <w:rsid w:val="00363AD3"/>
    <w:rsid w:val="00363D88"/>
    <w:rsid w:val="003644D5"/>
    <w:rsid w:val="00364508"/>
    <w:rsid w:val="00365085"/>
    <w:rsid w:val="00365322"/>
    <w:rsid w:val="00365592"/>
    <w:rsid w:val="00365B11"/>
    <w:rsid w:val="00365B94"/>
    <w:rsid w:val="00365E9A"/>
    <w:rsid w:val="0036752D"/>
    <w:rsid w:val="0037069E"/>
    <w:rsid w:val="00370977"/>
    <w:rsid w:val="00370D31"/>
    <w:rsid w:val="0037135A"/>
    <w:rsid w:val="003717BA"/>
    <w:rsid w:val="00371B1D"/>
    <w:rsid w:val="00372395"/>
    <w:rsid w:val="003726BB"/>
    <w:rsid w:val="00373487"/>
    <w:rsid w:val="00374051"/>
    <w:rsid w:val="003756C2"/>
    <w:rsid w:val="003764B9"/>
    <w:rsid w:val="003776A5"/>
    <w:rsid w:val="00377D61"/>
    <w:rsid w:val="003806FA"/>
    <w:rsid w:val="00380B09"/>
    <w:rsid w:val="00381884"/>
    <w:rsid w:val="00381DC8"/>
    <w:rsid w:val="00381F90"/>
    <w:rsid w:val="003841B2"/>
    <w:rsid w:val="0038422E"/>
    <w:rsid w:val="003844E6"/>
    <w:rsid w:val="00384A2D"/>
    <w:rsid w:val="0038525C"/>
    <w:rsid w:val="003858E5"/>
    <w:rsid w:val="00386012"/>
    <w:rsid w:val="00386ABC"/>
    <w:rsid w:val="00386BFB"/>
    <w:rsid w:val="00386CC6"/>
    <w:rsid w:val="003870BC"/>
    <w:rsid w:val="00387382"/>
    <w:rsid w:val="003877A4"/>
    <w:rsid w:val="003877F9"/>
    <w:rsid w:val="00387A2A"/>
    <w:rsid w:val="00387B84"/>
    <w:rsid w:val="00387BEE"/>
    <w:rsid w:val="003904D7"/>
    <w:rsid w:val="003905CD"/>
    <w:rsid w:val="00390C5A"/>
    <w:rsid w:val="003911CF"/>
    <w:rsid w:val="0039127B"/>
    <w:rsid w:val="00392283"/>
    <w:rsid w:val="00392E44"/>
    <w:rsid w:val="003936DB"/>
    <w:rsid w:val="00393935"/>
    <w:rsid w:val="003939F0"/>
    <w:rsid w:val="00393A6E"/>
    <w:rsid w:val="00393D5B"/>
    <w:rsid w:val="00393F47"/>
    <w:rsid w:val="00394097"/>
    <w:rsid w:val="003942CE"/>
    <w:rsid w:val="00394F9F"/>
    <w:rsid w:val="00395544"/>
    <w:rsid w:val="003955F0"/>
    <w:rsid w:val="003956CC"/>
    <w:rsid w:val="003972B4"/>
    <w:rsid w:val="003A01D3"/>
    <w:rsid w:val="003A0C29"/>
    <w:rsid w:val="003A1642"/>
    <w:rsid w:val="003A1C78"/>
    <w:rsid w:val="003A1F6E"/>
    <w:rsid w:val="003A2126"/>
    <w:rsid w:val="003A242E"/>
    <w:rsid w:val="003A2A15"/>
    <w:rsid w:val="003A3808"/>
    <w:rsid w:val="003A4056"/>
    <w:rsid w:val="003A414F"/>
    <w:rsid w:val="003A441A"/>
    <w:rsid w:val="003A4EA6"/>
    <w:rsid w:val="003A5021"/>
    <w:rsid w:val="003A5148"/>
    <w:rsid w:val="003A52A6"/>
    <w:rsid w:val="003A5478"/>
    <w:rsid w:val="003A5C55"/>
    <w:rsid w:val="003A60B5"/>
    <w:rsid w:val="003A6723"/>
    <w:rsid w:val="003A6C31"/>
    <w:rsid w:val="003A7F3D"/>
    <w:rsid w:val="003B0857"/>
    <w:rsid w:val="003B0BD4"/>
    <w:rsid w:val="003B0F34"/>
    <w:rsid w:val="003B110C"/>
    <w:rsid w:val="003B1452"/>
    <w:rsid w:val="003B227E"/>
    <w:rsid w:val="003B2D9F"/>
    <w:rsid w:val="003B3DBE"/>
    <w:rsid w:val="003B4BC7"/>
    <w:rsid w:val="003B5BBD"/>
    <w:rsid w:val="003B5E87"/>
    <w:rsid w:val="003B62EB"/>
    <w:rsid w:val="003B66E8"/>
    <w:rsid w:val="003B73D5"/>
    <w:rsid w:val="003C0A0D"/>
    <w:rsid w:val="003C0AD1"/>
    <w:rsid w:val="003C0BC4"/>
    <w:rsid w:val="003C0DB4"/>
    <w:rsid w:val="003C185A"/>
    <w:rsid w:val="003C3441"/>
    <w:rsid w:val="003C37B6"/>
    <w:rsid w:val="003C5BAF"/>
    <w:rsid w:val="003C6485"/>
    <w:rsid w:val="003C67C7"/>
    <w:rsid w:val="003C6CC6"/>
    <w:rsid w:val="003C71C9"/>
    <w:rsid w:val="003C7C9C"/>
    <w:rsid w:val="003C7D98"/>
    <w:rsid w:val="003C7FEC"/>
    <w:rsid w:val="003D0427"/>
    <w:rsid w:val="003D090D"/>
    <w:rsid w:val="003D14E8"/>
    <w:rsid w:val="003D15A6"/>
    <w:rsid w:val="003D170C"/>
    <w:rsid w:val="003D2A9F"/>
    <w:rsid w:val="003D2C08"/>
    <w:rsid w:val="003D30A5"/>
    <w:rsid w:val="003D3215"/>
    <w:rsid w:val="003D3254"/>
    <w:rsid w:val="003D3A81"/>
    <w:rsid w:val="003D4192"/>
    <w:rsid w:val="003D4625"/>
    <w:rsid w:val="003D4650"/>
    <w:rsid w:val="003D4F12"/>
    <w:rsid w:val="003D5D56"/>
    <w:rsid w:val="003D5E44"/>
    <w:rsid w:val="003D6428"/>
    <w:rsid w:val="003D65BB"/>
    <w:rsid w:val="003D7AB1"/>
    <w:rsid w:val="003D7DB6"/>
    <w:rsid w:val="003E0038"/>
    <w:rsid w:val="003E2951"/>
    <w:rsid w:val="003E4371"/>
    <w:rsid w:val="003E53DF"/>
    <w:rsid w:val="003E5EEE"/>
    <w:rsid w:val="003E61D9"/>
    <w:rsid w:val="003E6559"/>
    <w:rsid w:val="003E6712"/>
    <w:rsid w:val="003E6B28"/>
    <w:rsid w:val="003E78E1"/>
    <w:rsid w:val="003E7B3F"/>
    <w:rsid w:val="003F071D"/>
    <w:rsid w:val="003F0E9B"/>
    <w:rsid w:val="003F1571"/>
    <w:rsid w:val="003F37A5"/>
    <w:rsid w:val="003F39A1"/>
    <w:rsid w:val="003F3C72"/>
    <w:rsid w:val="003F450D"/>
    <w:rsid w:val="003F551D"/>
    <w:rsid w:val="003F5BC9"/>
    <w:rsid w:val="003F5F14"/>
    <w:rsid w:val="003F6324"/>
    <w:rsid w:val="003F7286"/>
    <w:rsid w:val="003F7436"/>
    <w:rsid w:val="003F78C5"/>
    <w:rsid w:val="003F7C9D"/>
    <w:rsid w:val="004004CA"/>
    <w:rsid w:val="00401054"/>
    <w:rsid w:val="004014E5"/>
    <w:rsid w:val="00401764"/>
    <w:rsid w:val="00401FB7"/>
    <w:rsid w:val="00402A03"/>
    <w:rsid w:val="00403281"/>
    <w:rsid w:val="0040378B"/>
    <w:rsid w:val="00404471"/>
    <w:rsid w:val="00404FB8"/>
    <w:rsid w:val="004055E5"/>
    <w:rsid w:val="00405A6B"/>
    <w:rsid w:val="00405C95"/>
    <w:rsid w:val="00405E53"/>
    <w:rsid w:val="004071A6"/>
    <w:rsid w:val="0040763B"/>
    <w:rsid w:val="00407C93"/>
    <w:rsid w:val="00407F38"/>
    <w:rsid w:val="00410761"/>
    <w:rsid w:val="00410F6C"/>
    <w:rsid w:val="00411631"/>
    <w:rsid w:val="00411673"/>
    <w:rsid w:val="004118FC"/>
    <w:rsid w:val="00412581"/>
    <w:rsid w:val="00412985"/>
    <w:rsid w:val="0041374A"/>
    <w:rsid w:val="004139E1"/>
    <w:rsid w:val="00413D70"/>
    <w:rsid w:val="004151B5"/>
    <w:rsid w:val="004152E8"/>
    <w:rsid w:val="00415540"/>
    <w:rsid w:val="00415B54"/>
    <w:rsid w:val="00415FE3"/>
    <w:rsid w:val="0041637B"/>
    <w:rsid w:val="00416D74"/>
    <w:rsid w:val="0041758F"/>
    <w:rsid w:val="00417AFD"/>
    <w:rsid w:val="00420000"/>
    <w:rsid w:val="004206F7"/>
    <w:rsid w:val="00421224"/>
    <w:rsid w:val="00421E09"/>
    <w:rsid w:val="00422843"/>
    <w:rsid w:val="00422CD5"/>
    <w:rsid w:val="00423400"/>
    <w:rsid w:val="00423D6D"/>
    <w:rsid w:val="00423F74"/>
    <w:rsid w:val="004243E5"/>
    <w:rsid w:val="00424517"/>
    <w:rsid w:val="00425296"/>
    <w:rsid w:val="00425581"/>
    <w:rsid w:val="004261EC"/>
    <w:rsid w:val="00426642"/>
    <w:rsid w:val="004266AF"/>
    <w:rsid w:val="00426A53"/>
    <w:rsid w:val="00426B2D"/>
    <w:rsid w:val="00426ED2"/>
    <w:rsid w:val="00427A63"/>
    <w:rsid w:val="00427DAB"/>
    <w:rsid w:val="004302D6"/>
    <w:rsid w:val="0043055B"/>
    <w:rsid w:val="004309C3"/>
    <w:rsid w:val="00430F73"/>
    <w:rsid w:val="00431330"/>
    <w:rsid w:val="00431D81"/>
    <w:rsid w:val="00432664"/>
    <w:rsid w:val="00432A7A"/>
    <w:rsid w:val="00432DBC"/>
    <w:rsid w:val="00433130"/>
    <w:rsid w:val="00433CEA"/>
    <w:rsid w:val="00433F09"/>
    <w:rsid w:val="00434090"/>
    <w:rsid w:val="0043611C"/>
    <w:rsid w:val="0043633D"/>
    <w:rsid w:val="004363F9"/>
    <w:rsid w:val="00436B9B"/>
    <w:rsid w:val="0043728B"/>
    <w:rsid w:val="00437DEE"/>
    <w:rsid w:val="00442C54"/>
    <w:rsid w:val="004431E0"/>
    <w:rsid w:val="00443776"/>
    <w:rsid w:val="0044390D"/>
    <w:rsid w:val="004448B0"/>
    <w:rsid w:val="00445422"/>
    <w:rsid w:val="00446644"/>
    <w:rsid w:val="00446898"/>
    <w:rsid w:val="00446CED"/>
    <w:rsid w:val="004478A8"/>
    <w:rsid w:val="0044792C"/>
    <w:rsid w:val="00450163"/>
    <w:rsid w:val="00450591"/>
    <w:rsid w:val="0045063B"/>
    <w:rsid w:val="0045064B"/>
    <w:rsid w:val="00450FA5"/>
    <w:rsid w:val="0045177D"/>
    <w:rsid w:val="004518A9"/>
    <w:rsid w:val="00452351"/>
    <w:rsid w:val="00452F4B"/>
    <w:rsid w:val="00453059"/>
    <w:rsid w:val="004532CE"/>
    <w:rsid w:val="0045431C"/>
    <w:rsid w:val="00454928"/>
    <w:rsid w:val="00454D99"/>
    <w:rsid w:val="0045523D"/>
    <w:rsid w:val="00455613"/>
    <w:rsid w:val="004562A5"/>
    <w:rsid w:val="004574CB"/>
    <w:rsid w:val="00457B73"/>
    <w:rsid w:val="004608FF"/>
    <w:rsid w:val="00460D6F"/>
    <w:rsid w:val="004613C9"/>
    <w:rsid w:val="004617E4"/>
    <w:rsid w:val="00461978"/>
    <w:rsid w:val="00461CA6"/>
    <w:rsid w:val="00462741"/>
    <w:rsid w:val="00462DF2"/>
    <w:rsid w:val="004634FE"/>
    <w:rsid w:val="00463DD0"/>
    <w:rsid w:val="00464019"/>
    <w:rsid w:val="00464348"/>
    <w:rsid w:val="004644A6"/>
    <w:rsid w:val="0046532C"/>
    <w:rsid w:val="00465463"/>
    <w:rsid w:val="00466DBD"/>
    <w:rsid w:val="00467D91"/>
    <w:rsid w:val="004701C6"/>
    <w:rsid w:val="004701EE"/>
    <w:rsid w:val="00470229"/>
    <w:rsid w:val="00470CE7"/>
    <w:rsid w:val="00470D33"/>
    <w:rsid w:val="00470DA1"/>
    <w:rsid w:val="00471AC2"/>
    <w:rsid w:val="00471D2A"/>
    <w:rsid w:val="00472164"/>
    <w:rsid w:val="0047264C"/>
    <w:rsid w:val="00472716"/>
    <w:rsid w:val="004731FF"/>
    <w:rsid w:val="00473813"/>
    <w:rsid w:val="0047399E"/>
    <w:rsid w:val="004740AF"/>
    <w:rsid w:val="00474CE3"/>
    <w:rsid w:val="00475B1D"/>
    <w:rsid w:val="00475FA8"/>
    <w:rsid w:val="0047603C"/>
    <w:rsid w:val="00476556"/>
    <w:rsid w:val="00476701"/>
    <w:rsid w:val="004777B7"/>
    <w:rsid w:val="00477B39"/>
    <w:rsid w:val="00480D65"/>
    <w:rsid w:val="0048117B"/>
    <w:rsid w:val="00481229"/>
    <w:rsid w:val="004831C7"/>
    <w:rsid w:val="004834D4"/>
    <w:rsid w:val="00485C2F"/>
    <w:rsid w:val="00485D94"/>
    <w:rsid w:val="0048653A"/>
    <w:rsid w:val="004868E3"/>
    <w:rsid w:val="00486A0C"/>
    <w:rsid w:val="00486AE0"/>
    <w:rsid w:val="00486E37"/>
    <w:rsid w:val="00487FFC"/>
    <w:rsid w:val="00490F3F"/>
    <w:rsid w:val="00491AE3"/>
    <w:rsid w:val="00492997"/>
    <w:rsid w:val="00493931"/>
    <w:rsid w:val="00493A32"/>
    <w:rsid w:val="00495620"/>
    <w:rsid w:val="00495842"/>
    <w:rsid w:val="0049683A"/>
    <w:rsid w:val="00497027"/>
    <w:rsid w:val="00497561"/>
    <w:rsid w:val="00497A23"/>
    <w:rsid w:val="004A040A"/>
    <w:rsid w:val="004A0DCF"/>
    <w:rsid w:val="004A1D0C"/>
    <w:rsid w:val="004A2ADD"/>
    <w:rsid w:val="004A37E9"/>
    <w:rsid w:val="004A4107"/>
    <w:rsid w:val="004A41E7"/>
    <w:rsid w:val="004A513E"/>
    <w:rsid w:val="004A7761"/>
    <w:rsid w:val="004B1F56"/>
    <w:rsid w:val="004B1F61"/>
    <w:rsid w:val="004B2B5F"/>
    <w:rsid w:val="004B2EA5"/>
    <w:rsid w:val="004B3696"/>
    <w:rsid w:val="004B4166"/>
    <w:rsid w:val="004B42A3"/>
    <w:rsid w:val="004B555B"/>
    <w:rsid w:val="004B61B3"/>
    <w:rsid w:val="004B64CE"/>
    <w:rsid w:val="004B6D01"/>
    <w:rsid w:val="004B7060"/>
    <w:rsid w:val="004B75C0"/>
    <w:rsid w:val="004B77AA"/>
    <w:rsid w:val="004B7B97"/>
    <w:rsid w:val="004C0AFF"/>
    <w:rsid w:val="004C1758"/>
    <w:rsid w:val="004C23A2"/>
    <w:rsid w:val="004C23FF"/>
    <w:rsid w:val="004C2956"/>
    <w:rsid w:val="004C2E9F"/>
    <w:rsid w:val="004C30B1"/>
    <w:rsid w:val="004C3442"/>
    <w:rsid w:val="004C4EDC"/>
    <w:rsid w:val="004C4EE2"/>
    <w:rsid w:val="004C52DA"/>
    <w:rsid w:val="004C594C"/>
    <w:rsid w:val="004C5C10"/>
    <w:rsid w:val="004C6A94"/>
    <w:rsid w:val="004C6DFD"/>
    <w:rsid w:val="004C73FB"/>
    <w:rsid w:val="004D045D"/>
    <w:rsid w:val="004D11FE"/>
    <w:rsid w:val="004D1990"/>
    <w:rsid w:val="004D1E13"/>
    <w:rsid w:val="004D2007"/>
    <w:rsid w:val="004D21D0"/>
    <w:rsid w:val="004D28B9"/>
    <w:rsid w:val="004D2D8C"/>
    <w:rsid w:val="004D34AB"/>
    <w:rsid w:val="004D40AB"/>
    <w:rsid w:val="004D4272"/>
    <w:rsid w:val="004D4DAC"/>
    <w:rsid w:val="004D56BA"/>
    <w:rsid w:val="004D6015"/>
    <w:rsid w:val="004D65A9"/>
    <w:rsid w:val="004E00F6"/>
    <w:rsid w:val="004E05FC"/>
    <w:rsid w:val="004E09B8"/>
    <w:rsid w:val="004E102E"/>
    <w:rsid w:val="004E1F27"/>
    <w:rsid w:val="004E38DC"/>
    <w:rsid w:val="004E4917"/>
    <w:rsid w:val="004E4F87"/>
    <w:rsid w:val="004E5895"/>
    <w:rsid w:val="004E61F6"/>
    <w:rsid w:val="004E6CEE"/>
    <w:rsid w:val="004E6E0D"/>
    <w:rsid w:val="004E7421"/>
    <w:rsid w:val="004E7872"/>
    <w:rsid w:val="004E79FA"/>
    <w:rsid w:val="004E7E96"/>
    <w:rsid w:val="004F03F7"/>
    <w:rsid w:val="004F054C"/>
    <w:rsid w:val="004F0745"/>
    <w:rsid w:val="004F0C5A"/>
    <w:rsid w:val="004F0F21"/>
    <w:rsid w:val="004F11DB"/>
    <w:rsid w:val="004F17E3"/>
    <w:rsid w:val="004F1DC7"/>
    <w:rsid w:val="004F3326"/>
    <w:rsid w:val="004F3F73"/>
    <w:rsid w:val="004F4A8D"/>
    <w:rsid w:val="004F528E"/>
    <w:rsid w:val="004F5360"/>
    <w:rsid w:val="004F53F0"/>
    <w:rsid w:val="004F5777"/>
    <w:rsid w:val="004F57BA"/>
    <w:rsid w:val="004F6889"/>
    <w:rsid w:val="004F7027"/>
    <w:rsid w:val="004F7809"/>
    <w:rsid w:val="004F7D1C"/>
    <w:rsid w:val="004F7F8E"/>
    <w:rsid w:val="0050032A"/>
    <w:rsid w:val="0050199D"/>
    <w:rsid w:val="0050207C"/>
    <w:rsid w:val="005026F1"/>
    <w:rsid w:val="005029B2"/>
    <w:rsid w:val="00503FAD"/>
    <w:rsid w:val="00504240"/>
    <w:rsid w:val="00504412"/>
    <w:rsid w:val="0050460B"/>
    <w:rsid w:val="0050516C"/>
    <w:rsid w:val="00505805"/>
    <w:rsid w:val="005059FD"/>
    <w:rsid w:val="00507713"/>
    <w:rsid w:val="005102C8"/>
    <w:rsid w:val="0051033F"/>
    <w:rsid w:val="00510F31"/>
    <w:rsid w:val="0051109C"/>
    <w:rsid w:val="0051124D"/>
    <w:rsid w:val="00511E31"/>
    <w:rsid w:val="005129BC"/>
    <w:rsid w:val="00512AD0"/>
    <w:rsid w:val="00513069"/>
    <w:rsid w:val="00515645"/>
    <w:rsid w:val="00515670"/>
    <w:rsid w:val="00515BAF"/>
    <w:rsid w:val="0051763A"/>
    <w:rsid w:val="00517DAF"/>
    <w:rsid w:val="00520869"/>
    <w:rsid w:val="00520BC0"/>
    <w:rsid w:val="005218AF"/>
    <w:rsid w:val="00521C73"/>
    <w:rsid w:val="005223EC"/>
    <w:rsid w:val="0052278E"/>
    <w:rsid w:val="00522E1B"/>
    <w:rsid w:val="00525481"/>
    <w:rsid w:val="005255B3"/>
    <w:rsid w:val="005261C9"/>
    <w:rsid w:val="00526285"/>
    <w:rsid w:val="0052796A"/>
    <w:rsid w:val="00527A62"/>
    <w:rsid w:val="00527D03"/>
    <w:rsid w:val="00527F3D"/>
    <w:rsid w:val="00530C91"/>
    <w:rsid w:val="0053148C"/>
    <w:rsid w:val="005317E4"/>
    <w:rsid w:val="0053187B"/>
    <w:rsid w:val="00532079"/>
    <w:rsid w:val="00532277"/>
    <w:rsid w:val="00532D10"/>
    <w:rsid w:val="0053324A"/>
    <w:rsid w:val="005336F9"/>
    <w:rsid w:val="00533B67"/>
    <w:rsid w:val="005346E0"/>
    <w:rsid w:val="00535193"/>
    <w:rsid w:val="005352C6"/>
    <w:rsid w:val="00535527"/>
    <w:rsid w:val="00535A16"/>
    <w:rsid w:val="00535CF7"/>
    <w:rsid w:val="00535D2C"/>
    <w:rsid w:val="00535F56"/>
    <w:rsid w:val="005364BF"/>
    <w:rsid w:val="005365DB"/>
    <w:rsid w:val="005367EA"/>
    <w:rsid w:val="00536B97"/>
    <w:rsid w:val="00536FDF"/>
    <w:rsid w:val="005401D6"/>
    <w:rsid w:val="00540822"/>
    <w:rsid w:val="0054097F"/>
    <w:rsid w:val="00540E9E"/>
    <w:rsid w:val="0054124C"/>
    <w:rsid w:val="00541497"/>
    <w:rsid w:val="005434D7"/>
    <w:rsid w:val="00543A73"/>
    <w:rsid w:val="00543D50"/>
    <w:rsid w:val="00543DEB"/>
    <w:rsid w:val="005440C2"/>
    <w:rsid w:val="005441BF"/>
    <w:rsid w:val="005447E0"/>
    <w:rsid w:val="0054535D"/>
    <w:rsid w:val="00545FB9"/>
    <w:rsid w:val="00546932"/>
    <w:rsid w:val="00547CD7"/>
    <w:rsid w:val="00547D5E"/>
    <w:rsid w:val="00547E53"/>
    <w:rsid w:val="00550177"/>
    <w:rsid w:val="005502DC"/>
    <w:rsid w:val="00550CC2"/>
    <w:rsid w:val="0055207C"/>
    <w:rsid w:val="0055213F"/>
    <w:rsid w:val="00552645"/>
    <w:rsid w:val="005529F8"/>
    <w:rsid w:val="00552B67"/>
    <w:rsid w:val="0055453D"/>
    <w:rsid w:val="005547B8"/>
    <w:rsid w:val="00554C57"/>
    <w:rsid w:val="005555DF"/>
    <w:rsid w:val="00555DE3"/>
    <w:rsid w:val="0055619E"/>
    <w:rsid w:val="0055791B"/>
    <w:rsid w:val="00560725"/>
    <w:rsid w:val="00560C89"/>
    <w:rsid w:val="00560D49"/>
    <w:rsid w:val="00561068"/>
    <w:rsid w:val="00561F32"/>
    <w:rsid w:val="005622EF"/>
    <w:rsid w:val="00562861"/>
    <w:rsid w:val="00564241"/>
    <w:rsid w:val="00564841"/>
    <w:rsid w:val="00566548"/>
    <w:rsid w:val="00567133"/>
    <w:rsid w:val="00571C8C"/>
    <w:rsid w:val="005723E9"/>
    <w:rsid w:val="0057260A"/>
    <w:rsid w:val="00572A0D"/>
    <w:rsid w:val="0057313A"/>
    <w:rsid w:val="00573239"/>
    <w:rsid w:val="005734CA"/>
    <w:rsid w:val="00573ED7"/>
    <w:rsid w:val="00574B7D"/>
    <w:rsid w:val="00574E22"/>
    <w:rsid w:val="00574E93"/>
    <w:rsid w:val="00575097"/>
    <w:rsid w:val="00576167"/>
    <w:rsid w:val="00576D21"/>
    <w:rsid w:val="005775E7"/>
    <w:rsid w:val="005808E7"/>
    <w:rsid w:val="00581733"/>
    <w:rsid w:val="0058291C"/>
    <w:rsid w:val="00582C96"/>
    <w:rsid w:val="00583786"/>
    <w:rsid w:val="00583ACC"/>
    <w:rsid w:val="0058416B"/>
    <w:rsid w:val="00584851"/>
    <w:rsid w:val="00584FDB"/>
    <w:rsid w:val="00585F27"/>
    <w:rsid w:val="0058621E"/>
    <w:rsid w:val="00586518"/>
    <w:rsid w:val="0058672F"/>
    <w:rsid w:val="00587442"/>
    <w:rsid w:val="005876AC"/>
    <w:rsid w:val="0058787B"/>
    <w:rsid w:val="005909AF"/>
    <w:rsid w:val="00591B0B"/>
    <w:rsid w:val="00591CEA"/>
    <w:rsid w:val="0059378A"/>
    <w:rsid w:val="00593A73"/>
    <w:rsid w:val="00594937"/>
    <w:rsid w:val="00594D57"/>
    <w:rsid w:val="0059634A"/>
    <w:rsid w:val="00596850"/>
    <w:rsid w:val="0059759A"/>
    <w:rsid w:val="00597EC6"/>
    <w:rsid w:val="005A080D"/>
    <w:rsid w:val="005A08AA"/>
    <w:rsid w:val="005A0E59"/>
    <w:rsid w:val="005A0E72"/>
    <w:rsid w:val="005A0FE9"/>
    <w:rsid w:val="005A16CA"/>
    <w:rsid w:val="005A17FD"/>
    <w:rsid w:val="005A1AA6"/>
    <w:rsid w:val="005A1E3F"/>
    <w:rsid w:val="005A23FD"/>
    <w:rsid w:val="005A2949"/>
    <w:rsid w:val="005A38A6"/>
    <w:rsid w:val="005A3AE6"/>
    <w:rsid w:val="005A3F99"/>
    <w:rsid w:val="005A4D42"/>
    <w:rsid w:val="005A5005"/>
    <w:rsid w:val="005A524F"/>
    <w:rsid w:val="005A5421"/>
    <w:rsid w:val="005A5553"/>
    <w:rsid w:val="005A5B31"/>
    <w:rsid w:val="005A624B"/>
    <w:rsid w:val="005A6C49"/>
    <w:rsid w:val="005A70C3"/>
    <w:rsid w:val="005A72B0"/>
    <w:rsid w:val="005B03AE"/>
    <w:rsid w:val="005B13C2"/>
    <w:rsid w:val="005B178E"/>
    <w:rsid w:val="005B1AB3"/>
    <w:rsid w:val="005B1E54"/>
    <w:rsid w:val="005B1FAB"/>
    <w:rsid w:val="005B21AA"/>
    <w:rsid w:val="005B2459"/>
    <w:rsid w:val="005B2779"/>
    <w:rsid w:val="005B2A38"/>
    <w:rsid w:val="005B2A99"/>
    <w:rsid w:val="005B2AE3"/>
    <w:rsid w:val="005B33ED"/>
    <w:rsid w:val="005B3876"/>
    <w:rsid w:val="005B39DF"/>
    <w:rsid w:val="005B44BE"/>
    <w:rsid w:val="005B4A9D"/>
    <w:rsid w:val="005B53A7"/>
    <w:rsid w:val="005B62AF"/>
    <w:rsid w:val="005B672B"/>
    <w:rsid w:val="005B6ABE"/>
    <w:rsid w:val="005B6E1A"/>
    <w:rsid w:val="005B6ED1"/>
    <w:rsid w:val="005B7415"/>
    <w:rsid w:val="005B7877"/>
    <w:rsid w:val="005C0353"/>
    <w:rsid w:val="005C0CB4"/>
    <w:rsid w:val="005C0EFC"/>
    <w:rsid w:val="005C1062"/>
    <w:rsid w:val="005C2B7F"/>
    <w:rsid w:val="005C2CE8"/>
    <w:rsid w:val="005C2DE4"/>
    <w:rsid w:val="005C2DF0"/>
    <w:rsid w:val="005C3269"/>
    <w:rsid w:val="005C3C31"/>
    <w:rsid w:val="005C4047"/>
    <w:rsid w:val="005C4100"/>
    <w:rsid w:val="005C426D"/>
    <w:rsid w:val="005C4C6B"/>
    <w:rsid w:val="005C4F59"/>
    <w:rsid w:val="005C4FF3"/>
    <w:rsid w:val="005C6424"/>
    <w:rsid w:val="005C72D8"/>
    <w:rsid w:val="005D0949"/>
    <w:rsid w:val="005D2659"/>
    <w:rsid w:val="005D385F"/>
    <w:rsid w:val="005D3AC8"/>
    <w:rsid w:val="005D4442"/>
    <w:rsid w:val="005D45C7"/>
    <w:rsid w:val="005D6814"/>
    <w:rsid w:val="005D6B4F"/>
    <w:rsid w:val="005D6F44"/>
    <w:rsid w:val="005D6FDC"/>
    <w:rsid w:val="005D7081"/>
    <w:rsid w:val="005D723B"/>
    <w:rsid w:val="005D7676"/>
    <w:rsid w:val="005D7EC6"/>
    <w:rsid w:val="005E1719"/>
    <w:rsid w:val="005E1BCF"/>
    <w:rsid w:val="005E2697"/>
    <w:rsid w:val="005E2A2C"/>
    <w:rsid w:val="005E3EC1"/>
    <w:rsid w:val="005E4D1E"/>
    <w:rsid w:val="005E4E07"/>
    <w:rsid w:val="005E583D"/>
    <w:rsid w:val="005E5AE3"/>
    <w:rsid w:val="005E687E"/>
    <w:rsid w:val="005E692F"/>
    <w:rsid w:val="005E71E4"/>
    <w:rsid w:val="005F061E"/>
    <w:rsid w:val="005F1508"/>
    <w:rsid w:val="005F1F01"/>
    <w:rsid w:val="005F2805"/>
    <w:rsid w:val="005F3F7D"/>
    <w:rsid w:val="005F4180"/>
    <w:rsid w:val="005F4977"/>
    <w:rsid w:val="005F4C16"/>
    <w:rsid w:val="005F59B3"/>
    <w:rsid w:val="005F687F"/>
    <w:rsid w:val="005F755E"/>
    <w:rsid w:val="005F76B4"/>
    <w:rsid w:val="0060008F"/>
    <w:rsid w:val="006000EB"/>
    <w:rsid w:val="006001EF"/>
    <w:rsid w:val="00600552"/>
    <w:rsid w:val="006010F9"/>
    <w:rsid w:val="00602C0A"/>
    <w:rsid w:val="006032B9"/>
    <w:rsid w:val="00603A50"/>
    <w:rsid w:val="00603ED9"/>
    <w:rsid w:val="00605530"/>
    <w:rsid w:val="006059A2"/>
    <w:rsid w:val="0060642D"/>
    <w:rsid w:val="00606C9C"/>
    <w:rsid w:val="00606D0D"/>
    <w:rsid w:val="006074D5"/>
    <w:rsid w:val="0060794F"/>
    <w:rsid w:val="00607B46"/>
    <w:rsid w:val="00607C03"/>
    <w:rsid w:val="006101CE"/>
    <w:rsid w:val="00612066"/>
    <w:rsid w:val="006126E4"/>
    <w:rsid w:val="00612786"/>
    <w:rsid w:val="006129C8"/>
    <w:rsid w:val="0061365A"/>
    <w:rsid w:val="006137C7"/>
    <w:rsid w:val="006138A2"/>
    <w:rsid w:val="00613F98"/>
    <w:rsid w:val="00614662"/>
    <w:rsid w:val="0061626B"/>
    <w:rsid w:val="00616595"/>
    <w:rsid w:val="00616E4D"/>
    <w:rsid w:val="00616F62"/>
    <w:rsid w:val="00617941"/>
    <w:rsid w:val="006204C6"/>
    <w:rsid w:val="0062115B"/>
    <w:rsid w:val="006218EC"/>
    <w:rsid w:val="00622B78"/>
    <w:rsid w:val="00623491"/>
    <w:rsid w:val="006241BC"/>
    <w:rsid w:val="006241D9"/>
    <w:rsid w:val="00624B2F"/>
    <w:rsid w:val="0062578D"/>
    <w:rsid w:val="00625923"/>
    <w:rsid w:val="0062610E"/>
    <w:rsid w:val="006262E9"/>
    <w:rsid w:val="0062654E"/>
    <w:rsid w:val="00626A7D"/>
    <w:rsid w:val="0062749A"/>
    <w:rsid w:val="006274A5"/>
    <w:rsid w:val="006306DF"/>
    <w:rsid w:val="00633B8B"/>
    <w:rsid w:val="006340D5"/>
    <w:rsid w:val="0063544D"/>
    <w:rsid w:val="006358AE"/>
    <w:rsid w:val="00635FBF"/>
    <w:rsid w:val="00636101"/>
    <w:rsid w:val="00636B20"/>
    <w:rsid w:val="00636C40"/>
    <w:rsid w:val="00636CC5"/>
    <w:rsid w:val="00637946"/>
    <w:rsid w:val="00637EA2"/>
    <w:rsid w:val="0064062F"/>
    <w:rsid w:val="0064128D"/>
    <w:rsid w:val="00641E40"/>
    <w:rsid w:val="0064216A"/>
    <w:rsid w:val="006428EA"/>
    <w:rsid w:val="006431F5"/>
    <w:rsid w:val="006432AB"/>
    <w:rsid w:val="00643656"/>
    <w:rsid w:val="00643DBD"/>
    <w:rsid w:val="00645231"/>
    <w:rsid w:val="00645DE1"/>
    <w:rsid w:val="0064638F"/>
    <w:rsid w:val="0064755F"/>
    <w:rsid w:val="00650680"/>
    <w:rsid w:val="006508DC"/>
    <w:rsid w:val="006517A2"/>
    <w:rsid w:val="00651F67"/>
    <w:rsid w:val="00652982"/>
    <w:rsid w:val="00653934"/>
    <w:rsid w:val="00653C86"/>
    <w:rsid w:val="00654E4F"/>
    <w:rsid w:val="00654F23"/>
    <w:rsid w:val="00654FFB"/>
    <w:rsid w:val="00655215"/>
    <w:rsid w:val="00655CAE"/>
    <w:rsid w:val="00655D96"/>
    <w:rsid w:val="006562F1"/>
    <w:rsid w:val="00657C5D"/>
    <w:rsid w:val="00660193"/>
    <w:rsid w:val="00661873"/>
    <w:rsid w:val="006619CA"/>
    <w:rsid w:val="006619FD"/>
    <w:rsid w:val="00661BD9"/>
    <w:rsid w:val="0066209E"/>
    <w:rsid w:val="006637AA"/>
    <w:rsid w:val="00664211"/>
    <w:rsid w:val="00664478"/>
    <w:rsid w:val="00664770"/>
    <w:rsid w:val="006648BB"/>
    <w:rsid w:val="00664BD3"/>
    <w:rsid w:val="00665A6C"/>
    <w:rsid w:val="00665BE5"/>
    <w:rsid w:val="00666C76"/>
    <w:rsid w:val="0066769A"/>
    <w:rsid w:val="00667BF1"/>
    <w:rsid w:val="00670543"/>
    <w:rsid w:val="00670A4E"/>
    <w:rsid w:val="00670DCA"/>
    <w:rsid w:val="006710D1"/>
    <w:rsid w:val="00672E04"/>
    <w:rsid w:val="006734C5"/>
    <w:rsid w:val="006737AD"/>
    <w:rsid w:val="00673CFB"/>
    <w:rsid w:val="00674857"/>
    <w:rsid w:val="00674F0D"/>
    <w:rsid w:val="00675F5E"/>
    <w:rsid w:val="006761CA"/>
    <w:rsid w:val="006762B8"/>
    <w:rsid w:val="00676C8F"/>
    <w:rsid w:val="00676D6E"/>
    <w:rsid w:val="00677036"/>
    <w:rsid w:val="00677B42"/>
    <w:rsid w:val="00677CA3"/>
    <w:rsid w:val="006803F4"/>
    <w:rsid w:val="0068084E"/>
    <w:rsid w:val="006808FC"/>
    <w:rsid w:val="00681A17"/>
    <w:rsid w:val="00681FC2"/>
    <w:rsid w:val="00682C9E"/>
    <w:rsid w:val="00682CE8"/>
    <w:rsid w:val="00683068"/>
    <w:rsid w:val="006838A0"/>
    <w:rsid w:val="00684530"/>
    <w:rsid w:val="00684620"/>
    <w:rsid w:val="0068477B"/>
    <w:rsid w:val="00686B60"/>
    <w:rsid w:val="006873E0"/>
    <w:rsid w:val="00691550"/>
    <w:rsid w:val="006918D2"/>
    <w:rsid w:val="00691EF3"/>
    <w:rsid w:val="00691FD4"/>
    <w:rsid w:val="00692CDD"/>
    <w:rsid w:val="00693C1C"/>
    <w:rsid w:val="006940B5"/>
    <w:rsid w:val="00695094"/>
    <w:rsid w:val="006956FF"/>
    <w:rsid w:val="006965AE"/>
    <w:rsid w:val="00696691"/>
    <w:rsid w:val="00696A5F"/>
    <w:rsid w:val="00697496"/>
    <w:rsid w:val="00697817"/>
    <w:rsid w:val="006A02AE"/>
    <w:rsid w:val="006A0D85"/>
    <w:rsid w:val="006A34F9"/>
    <w:rsid w:val="006A43DD"/>
    <w:rsid w:val="006A4F5E"/>
    <w:rsid w:val="006A6882"/>
    <w:rsid w:val="006A694D"/>
    <w:rsid w:val="006A74AE"/>
    <w:rsid w:val="006A7740"/>
    <w:rsid w:val="006B1BF8"/>
    <w:rsid w:val="006B1DF4"/>
    <w:rsid w:val="006B1F32"/>
    <w:rsid w:val="006B247D"/>
    <w:rsid w:val="006B270E"/>
    <w:rsid w:val="006B2880"/>
    <w:rsid w:val="006B2BCA"/>
    <w:rsid w:val="006B2D99"/>
    <w:rsid w:val="006B3039"/>
    <w:rsid w:val="006B3472"/>
    <w:rsid w:val="006B3DF8"/>
    <w:rsid w:val="006B4056"/>
    <w:rsid w:val="006B41A9"/>
    <w:rsid w:val="006B4555"/>
    <w:rsid w:val="006B57F6"/>
    <w:rsid w:val="006B5CB4"/>
    <w:rsid w:val="006B62E9"/>
    <w:rsid w:val="006B6514"/>
    <w:rsid w:val="006B676F"/>
    <w:rsid w:val="006B6B42"/>
    <w:rsid w:val="006B7085"/>
    <w:rsid w:val="006B7E84"/>
    <w:rsid w:val="006C1324"/>
    <w:rsid w:val="006C174B"/>
    <w:rsid w:val="006C1768"/>
    <w:rsid w:val="006C180F"/>
    <w:rsid w:val="006C1A19"/>
    <w:rsid w:val="006C2411"/>
    <w:rsid w:val="006C2530"/>
    <w:rsid w:val="006C2775"/>
    <w:rsid w:val="006C2D2C"/>
    <w:rsid w:val="006C37F4"/>
    <w:rsid w:val="006C3B1F"/>
    <w:rsid w:val="006C3C1C"/>
    <w:rsid w:val="006C3F88"/>
    <w:rsid w:val="006C4528"/>
    <w:rsid w:val="006C45B6"/>
    <w:rsid w:val="006C592F"/>
    <w:rsid w:val="006C5C00"/>
    <w:rsid w:val="006C5F9A"/>
    <w:rsid w:val="006C6560"/>
    <w:rsid w:val="006C7A77"/>
    <w:rsid w:val="006D0DCF"/>
    <w:rsid w:val="006D281E"/>
    <w:rsid w:val="006D4143"/>
    <w:rsid w:val="006D49D6"/>
    <w:rsid w:val="006D4C7E"/>
    <w:rsid w:val="006D67A3"/>
    <w:rsid w:val="006D693D"/>
    <w:rsid w:val="006D6B17"/>
    <w:rsid w:val="006D6FDB"/>
    <w:rsid w:val="006E02EE"/>
    <w:rsid w:val="006E0FAD"/>
    <w:rsid w:val="006E1A32"/>
    <w:rsid w:val="006E2429"/>
    <w:rsid w:val="006E2B8A"/>
    <w:rsid w:val="006E517F"/>
    <w:rsid w:val="006E5BBA"/>
    <w:rsid w:val="006E6178"/>
    <w:rsid w:val="006E64BF"/>
    <w:rsid w:val="006E6601"/>
    <w:rsid w:val="006E6A18"/>
    <w:rsid w:val="006F0A65"/>
    <w:rsid w:val="006F122D"/>
    <w:rsid w:val="006F17D9"/>
    <w:rsid w:val="006F1835"/>
    <w:rsid w:val="006F19C6"/>
    <w:rsid w:val="006F3001"/>
    <w:rsid w:val="006F3C54"/>
    <w:rsid w:val="006F3E87"/>
    <w:rsid w:val="006F4A72"/>
    <w:rsid w:val="006F4CD2"/>
    <w:rsid w:val="006F5FEB"/>
    <w:rsid w:val="006F643B"/>
    <w:rsid w:val="006F6A20"/>
    <w:rsid w:val="006F6B8B"/>
    <w:rsid w:val="00700EE9"/>
    <w:rsid w:val="00702765"/>
    <w:rsid w:val="00702C3E"/>
    <w:rsid w:val="00704754"/>
    <w:rsid w:val="00704B94"/>
    <w:rsid w:val="007050D6"/>
    <w:rsid w:val="0070515D"/>
    <w:rsid w:val="007061DF"/>
    <w:rsid w:val="0070634C"/>
    <w:rsid w:val="0070788D"/>
    <w:rsid w:val="00710962"/>
    <w:rsid w:val="00710FC3"/>
    <w:rsid w:val="00711982"/>
    <w:rsid w:val="00712E43"/>
    <w:rsid w:val="00713E4B"/>
    <w:rsid w:val="00714442"/>
    <w:rsid w:val="007156E0"/>
    <w:rsid w:val="00715B1E"/>
    <w:rsid w:val="00716361"/>
    <w:rsid w:val="00716AC9"/>
    <w:rsid w:val="00716F42"/>
    <w:rsid w:val="007172BD"/>
    <w:rsid w:val="00720CE4"/>
    <w:rsid w:val="00720E21"/>
    <w:rsid w:val="00723C8D"/>
    <w:rsid w:val="0072454C"/>
    <w:rsid w:val="00724F42"/>
    <w:rsid w:val="007250BB"/>
    <w:rsid w:val="007257D2"/>
    <w:rsid w:val="0072610E"/>
    <w:rsid w:val="00726FA4"/>
    <w:rsid w:val="00727967"/>
    <w:rsid w:val="00727CF4"/>
    <w:rsid w:val="00730E68"/>
    <w:rsid w:val="007316FC"/>
    <w:rsid w:val="0073214A"/>
    <w:rsid w:val="00732386"/>
    <w:rsid w:val="00732689"/>
    <w:rsid w:val="0073270C"/>
    <w:rsid w:val="00732950"/>
    <w:rsid w:val="00732DBC"/>
    <w:rsid w:val="00732F60"/>
    <w:rsid w:val="00733B50"/>
    <w:rsid w:val="00733F07"/>
    <w:rsid w:val="007348BF"/>
    <w:rsid w:val="00734A75"/>
    <w:rsid w:val="007353DD"/>
    <w:rsid w:val="00735733"/>
    <w:rsid w:val="00735ECD"/>
    <w:rsid w:val="007360C1"/>
    <w:rsid w:val="0073658F"/>
    <w:rsid w:val="00737CAF"/>
    <w:rsid w:val="0074000B"/>
    <w:rsid w:val="00740BF1"/>
    <w:rsid w:val="007413D6"/>
    <w:rsid w:val="00741C28"/>
    <w:rsid w:val="00742012"/>
    <w:rsid w:val="007422FC"/>
    <w:rsid w:val="00742C48"/>
    <w:rsid w:val="00743A1F"/>
    <w:rsid w:val="00743A40"/>
    <w:rsid w:val="00743B5F"/>
    <w:rsid w:val="00744A22"/>
    <w:rsid w:val="00745360"/>
    <w:rsid w:val="007453AD"/>
    <w:rsid w:val="00746389"/>
    <w:rsid w:val="0074772C"/>
    <w:rsid w:val="00747EE1"/>
    <w:rsid w:val="00750194"/>
    <w:rsid w:val="00750376"/>
    <w:rsid w:val="00751187"/>
    <w:rsid w:val="00751D44"/>
    <w:rsid w:val="00751DE0"/>
    <w:rsid w:val="00752656"/>
    <w:rsid w:val="00753018"/>
    <w:rsid w:val="007531F7"/>
    <w:rsid w:val="0075350C"/>
    <w:rsid w:val="00753BF9"/>
    <w:rsid w:val="007541B5"/>
    <w:rsid w:val="00754FCC"/>
    <w:rsid w:val="00755BF5"/>
    <w:rsid w:val="00755DFD"/>
    <w:rsid w:val="00756535"/>
    <w:rsid w:val="00756699"/>
    <w:rsid w:val="00756988"/>
    <w:rsid w:val="007616B6"/>
    <w:rsid w:val="007627C3"/>
    <w:rsid w:val="00762B3C"/>
    <w:rsid w:val="00763083"/>
    <w:rsid w:val="00764893"/>
    <w:rsid w:val="00764DE4"/>
    <w:rsid w:val="00764E93"/>
    <w:rsid w:val="007654F0"/>
    <w:rsid w:val="007655EF"/>
    <w:rsid w:val="0076582C"/>
    <w:rsid w:val="00766382"/>
    <w:rsid w:val="00766570"/>
    <w:rsid w:val="00766D2D"/>
    <w:rsid w:val="00767C67"/>
    <w:rsid w:val="00767EF9"/>
    <w:rsid w:val="00771142"/>
    <w:rsid w:val="007712F6"/>
    <w:rsid w:val="0077274A"/>
    <w:rsid w:val="00773651"/>
    <w:rsid w:val="00773B54"/>
    <w:rsid w:val="00774034"/>
    <w:rsid w:val="00774BFC"/>
    <w:rsid w:val="00775F42"/>
    <w:rsid w:val="00776294"/>
    <w:rsid w:val="00777188"/>
    <w:rsid w:val="007772FB"/>
    <w:rsid w:val="007776A4"/>
    <w:rsid w:val="00781540"/>
    <w:rsid w:val="007820AF"/>
    <w:rsid w:val="00782485"/>
    <w:rsid w:val="00782A7C"/>
    <w:rsid w:val="00782E29"/>
    <w:rsid w:val="00783F0B"/>
    <w:rsid w:val="007847EA"/>
    <w:rsid w:val="007848EC"/>
    <w:rsid w:val="00784981"/>
    <w:rsid w:val="00784E21"/>
    <w:rsid w:val="00785075"/>
    <w:rsid w:val="007855AB"/>
    <w:rsid w:val="0078641A"/>
    <w:rsid w:val="00786633"/>
    <w:rsid w:val="007870F2"/>
    <w:rsid w:val="007875C7"/>
    <w:rsid w:val="00787DB8"/>
    <w:rsid w:val="00787FC1"/>
    <w:rsid w:val="00790043"/>
    <w:rsid w:val="00792D03"/>
    <w:rsid w:val="00793400"/>
    <w:rsid w:val="00793995"/>
    <w:rsid w:val="0079409C"/>
    <w:rsid w:val="00794E7D"/>
    <w:rsid w:val="00794EF3"/>
    <w:rsid w:val="00795C2D"/>
    <w:rsid w:val="00796485"/>
    <w:rsid w:val="007969F5"/>
    <w:rsid w:val="007A0E8C"/>
    <w:rsid w:val="007A0FCC"/>
    <w:rsid w:val="007A224C"/>
    <w:rsid w:val="007A2E90"/>
    <w:rsid w:val="007A352A"/>
    <w:rsid w:val="007A3567"/>
    <w:rsid w:val="007A35FB"/>
    <w:rsid w:val="007A3FDE"/>
    <w:rsid w:val="007A4431"/>
    <w:rsid w:val="007B0892"/>
    <w:rsid w:val="007B11AF"/>
    <w:rsid w:val="007B1BD2"/>
    <w:rsid w:val="007B1E1B"/>
    <w:rsid w:val="007B2172"/>
    <w:rsid w:val="007B326C"/>
    <w:rsid w:val="007B3445"/>
    <w:rsid w:val="007B3961"/>
    <w:rsid w:val="007B5539"/>
    <w:rsid w:val="007B5D07"/>
    <w:rsid w:val="007B5FA0"/>
    <w:rsid w:val="007B5FEE"/>
    <w:rsid w:val="007B6005"/>
    <w:rsid w:val="007B6227"/>
    <w:rsid w:val="007B685D"/>
    <w:rsid w:val="007B6985"/>
    <w:rsid w:val="007B73CB"/>
    <w:rsid w:val="007C00C8"/>
    <w:rsid w:val="007C03EB"/>
    <w:rsid w:val="007C0A23"/>
    <w:rsid w:val="007C0AF3"/>
    <w:rsid w:val="007C0F41"/>
    <w:rsid w:val="007C165B"/>
    <w:rsid w:val="007C1D76"/>
    <w:rsid w:val="007C1E2C"/>
    <w:rsid w:val="007C214E"/>
    <w:rsid w:val="007C2221"/>
    <w:rsid w:val="007C270A"/>
    <w:rsid w:val="007C3259"/>
    <w:rsid w:val="007C442A"/>
    <w:rsid w:val="007C4500"/>
    <w:rsid w:val="007C4C90"/>
    <w:rsid w:val="007C4D11"/>
    <w:rsid w:val="007C5814"/>
    <w:rsid w:val="007C6330"/>
    <w:rsid w:val="007C6F92"/>
    <w:rsid w:val="007C7046"/>
    <w:rsid w:val="007C7564"/>
    <w:rsid w:val="007C7AA4"/>
    <w:rsid w:val="007C7AD2"/>
    <w:rsid w:val="007D0CDF"/>
    <w:rsid w:val="007D0F00"/>
    <w:rsid w:val="007D1728"/>
    <w:rsid w:val="007D288B"/>
    <w:rsid w:val="007D2B1A"/>
    <w:rsid w:val="007D2E0D"/>
    <w:rsid w:val="007D3D3D"/>
    <w:rsid w:val="007D4875"/>
    <w:rsid w:val="007D4C6B"/>
    <w:rsid w:val="007D5D12"/>
    <w:rsid w:val="007D6DF2"/>
    <w:rsid w:val="007D6E56"/>
    <w:rsid w:val="007D760C"/>
    <w:rsid w:val="007D7696"/>
    <w:rsid w:val="007D7D0B"/>
    <w:rsid w:val="007E1205"/>
    <w:rsid w:val="007E1BCD"/>
    <w:rsid w:val="007E1D7E"/>
    <w:rsid w:val="007E1D91"/>
    <w:rsid w:val="007E33B1"/>
    <w:rsid w:val="007E38C2"/>
    <w:rsid w:val="007E46CD"/>
    <w:rsid w:val="007E4A99"/>
    <w:rsid w:val="007E6D73"/>
    <w:rsid w:val="007E704D"/>
    <w:rsid w:val="007E71B8"/>
    <w:rsid w:val="007E7ECF"/>
    <w:rsid w:val="007F0488"/>
    <w:rsid w:val="007F0F91"/>
    <w:rsid w:val="007F16C3"/>
    <w:rsid w:val="007F1A51"/>
    <w:rsid w:val="007F1CE8"/>
    <w:rsid w:val="007F1FC3"/>
    <w:rsid w:val="007F2121"/>
    <w:rsid w:val="007F25E8"/>
    <w:rsid w:val="007F409F"/>
    <w:rsid w:val="007F4424"/>
    <w:rsid w:val="007F557B"/>
    <w:rsid w:val="007F58D8"/>
    <w:rsid w:val="007F7236"/>
    <w:rsid w:val="007F7A60"/>
    <w:rsid w:val="007F7AB7"/>
    <w:rsid w:val="007F7AD4"/>
    <w:rsid w:val="007F7B2D"/>
    <w:rsid w:val="008001B6"/>
    <w:rsid w:val="0080044B"/>
    <w:rsid w:val="0080047C"/>
    <w:rsid w:val="008006E4"/>
    <w:rsid w:val="0080098F"/>
    <w:rsid w:val="00800C5F"/>
    <w:rsid w:val="00800E3D"/>
    <w:rsid w:val="0080151B"/>
    <w:rsid w:val="00801C7B"/>
    <w:rsid w:val="008020F1"/>
    <w:rsid w:val="00802EF3"/>
    <w:rsid w:val="00802F02"/>
    <w:rsid w:val="008034AF"/>
    <w:rsid w:val="008036F7"/>
    <w:rsid w:val="00803F99"/>
    <w:rsid w:val="00804D42"/>
    <w:rsid w:val="00805645"/>
    <w:rsid w:val="00806FBD"/>
    <w:rsid w:val="008077A0"/>
    <w:rsid w:val="0081008B"/>
    <w:rsid w:val="00810131"/>
    <w:rsid w:val="00810E6A"/>
    <w:rsid w:val="00811008"/>
    <w:rsid w:val="008126AC"/>
    <w:rsid w:val="00814E47"/>
    <w:rsid w:val="00814EB1"/>
    <w:rsid w:val="00814F0E"/>
    <w:rsid w:val="00814F17"/>
    <w:rsid w:val="00815C87"/>
    <w:rsid w:val="00815FA9"/>
    <w:rsid w:val="00816BDE"/>
    <w:rsid w:val="008171C2"/>
    <w:rsid w:val="00817A50"/>
    <w:rsid w:val="00817C6D"/>
    <w:rsid w:val="00817EC8"/>
    <w:rsid w:val="00820763"/>
    <w:rsid w:val="008208A9"/>
    <w:rsid w:val="00820F75"/>
    <w:rsid w:val="0082186C"/>
    <w:rsid w:val="00822473"/>
    <w:rsid w:val="008226FF"/>
    <w:rsid w:val="00822C7E"/>
    <w:rsid w:val="00822E5A"/>
    <w:rsid w:val="00823680"/>
    <w:rsid w:val="00823861"/>
    <w:rsid w:val="00823CA4"/>
    <w:rsid w:val="00824643"/>
    <w:rsid w:val="008251C5"/>
    <w:rsid w:val="00825259"/>
    <w:rsid w:val="00825390"/>
    <w:rsid w:val="0082550B"/>
    <w:rsid w:val="008259E9"/>
    <w:rsid w:val="0082622A"/>
    <w:rsid w:val="00826847"/>
    <w:rsid w:val="00826DBB"/>
    <w:rsid w:val="008304BA"/>
    <w:rsid w:val="00830BA1"/>
    <w:rsid w:val="00830E7C"/>
    <w:rsid w:val="0083207C"/>
    <w:rsid w:val="008333B1"/>
    <w:rsid w:val="00833A1A"/>
    <w:rsid w:val="00834CFD"/>
    <w:rsid w:val="0083540B"/>
    <w:rsid w:val="00835FA2"/>
    <w:rsid w:val="00836437"/>
    <w:rsid w:val="00836F07"/>
    <w:rsid w:val="0083763F"/>
    <w:rsid w:val="00837829"/>
    <w:rsid w:val="00841170"/>
    <w:rsid w:val="008413EE"/>
    <w:rsid w:val="00841A39"/>
    <w:rsid w:val="00842732"/>
    <w:rsid w:val="00842BD1"/>
    <w:rsid w:val="00842F8B"/>
    <w:rsid w:val="00843684"/>
    <w:rsid w:val="00843FDD"/>
    <w:rsid w:val="00844827"/>
    <w:rsid w:val="00844BFD"/>
    <w:rsid w:val="00845176"/>
    <w:rsid w:val="00846D30"/>
    <w:rsid w:val="00850AAD"/>
    <w:rsid w:val="00851673"/>
    <w:rsid w:val="00853BFC"/>
    <w:rsid w:val="00854060"/>
    <w:rsid w:val="00854425"/>
    <w:rsid w:val="00854681"/>
    <w:rsid w:val="0085469D"/>
    <w:rsid w:val="008575BF"/>
    <w:rsid w:val="00857679"/>
    <w:rsid w:val="00857D13"/>
    <w:rsid w:val="00857FE8"/>
    <w:rsid w:val="00860AAF"/>
    <w:rsid w:val="00860F6D"/>
    <w:rsid w:val="0086181A"/>
    <w:rsid w:val="00861F78"/>
    <w:rsid w:val="0086239B"/>
    <w:rsid w:val="00862835"/>
    <w:rsid w:val="008629C8"/>
    <w:rsid w:val="00864B0F"/>
    <w:rsid w:val="00864C85"/>
    <w:rsid w:val="00864E8A"/>
    <w:rsid w:val="00865497"/>
    <w:rsid w:val="0086564F"/>
    <w:rsid w:val="00867E66"/>
    <w:rsid w:val="008701F1"/>
    <w:rsid w:val="00870338"/>
    <w:rsid w:val="00870603"/>
    <w:rsid w:val="008712F7"/>
    <w:rsid w:val="008717F4"/>
    <w:rsid w:val="00872FC6"/>
    <w:rsid w:val="00873DAB"/>
    <w:rsid w:val="00874574"/>
    <w:rsid w:val="008748F4"/>
    <w:rsid w:val="0087541E"/>
    <w:rsid w:val="00875E41"/>
    <w:rsid w:val="0087644D"/>
    <w:rsid w:val="00877DE9"/>
    <w:rsid w:val="008808F1"/>
    <w:rsid w:val="00880C71"/>
    <w:rsid w:val="008818F1"/>
    <w:rsid w:val="008828F1"/>
    <w:rsid w:val="008837C5"/>
    <w:rsid w:val="00883955"/>
    <w:rsid w:val="00884159"/>
    <w:rsid w:val="008841D9"/>
    <w:rsid w:val="00884EE3"/>
    <w:rsid w:val="00885BA3"/>
    <w:rsid w:val="008870AB"/>
    <w:rsid w:val="008871B4"/>
    <w:rsid w:val="00887DEB"/>
    <w:rsid w:val="00887E07"/>
    <w:rsid w:val="00890ED2"/>
    <w:rsid w:val="0089127D"/>
    <w:rsid w:val="008913E4"/>
    <w:rsid w:val="008919A1"/>
    <w:rsid w:val="00892A15"/>
    <w:rsid w:val="00892BE2"/>
    <w:rsid w:val="00893238"/>
    <w:rsid w:val="00894172"/>
    <w:rsid w:val="008951A1"/>
    <w:rsid w:val="00896F23"/>
    <w:rsid w:val="00897ADA"/>
    <w:rsid w:val="008A0DAC"/>
    <w:rsid w:val="008A11CC"/>
    <w:rsid w:val="008A158D"/>
    <w:rsid w:val="008A1878"/>
    <w:rsid w:val="008A1AFD"/>
    <w:rsid w:val="008A26B6"/>
    <w:rsid w:val="008A2B5C"/>
    <w:rsid w:val="008A3013"/>
    <w:rsid w:val="008A3AF2"/>
    <w:rsid w:val="008A3F7A"/>
    <w:rsid w:val="008A4549"/>
    <w:rsid w:val="008A45D4"/>
    <w:rsid w:val="008A4F21"/>
    <w:rsid w:val="008A5355"/>
    <w:rsid w:val="008A53B7"/>
    <w:rsid w:val="008A54E9"/>
    <w:rsid w:val="008A5563"/>
    <w:rsid w:val="008A650B"/>
    <w:rsid w:val="008A6C47"/>
    <w:rsid w:val="008B0200"/>
    <w:rsid w:val="008B06D2"/>
    <w:rsid w:val="008B08D5"/>
    <w:rsid w:val="008B0CEC"/>
    <w:rsid w:val="008B28B5"/>
    <w:rsid w:val="008B2AFD"/>
    <w:rsid w:val="008B3DE4"/>
    <w:rsid w:val="008B3E11"/>
    <w:rsid w:val="008B3E39"/>
    <w:rsid w:val="008B3FFE"/>
    <w:rsid w:val="008B40DF"/>
    <w:rsid w:val="008B5306"/>
    <w:rsid w:val="008B55BA"/>
    <w:rsid w:val="008B5790"/>
    <w:rsid w:val="008B644D"/>
    <w:rsid w:val="008B666D"/>
    <w:rsid w:val="008B66D3"/>
    <w:rsid w:val="008B6C10"/>
    <w:rsid w:val="008B7801"/>
    <w:rsid w:val="008B7A12"/>
    <w:rsid w:val="008B7CBD"/>
    <w:rsid w:val="008C06BF"/>
    <w:rsid w:val="008C1122"/>
    <w:rsid w:val="008C19C8"/>
    <w:rsid w:val="008C1CEF"/>
    <w:rsid w:val="008C2F26"/>
    <w:rsid w:val="008C3BD9"/>
    <w:rsid w:val="008C4114"/>
    <w:rsid w:val="008C5D1F"/>
    <w:rsid w:val="008C63A8"/>
    <w:rsid w:val="008C71DB"/>
    <w:rsid w:val="008C728A"/>
    <w:rsid w:val="008C7DAC"/>
    <w:rsid w:val="008D0269"/>
    <w:rsid w:val="008D0DB6"/>
    <w:rsid w:val="008D1644"/>
    <w:rsid w:val="008D2523"/>
    <w:rsid w:val="008D2BA5"/>
    <w:rsid w:val="008D47F8"/>
    <w:rsid w:val="008D488B"/>
    <w:rsid w:val="008D5211"/>
    <w:rsid w:val="008D5300"/>
    <w:rsid w:val="008D5C11"/>
    <w:rsid w:val="008D70D2"/>
    <w:rsid w:val="008D75CB"/>
    <w:rsid w:val="008D787B"/>
    <w:rsid w:val="008E0207"/>
    <w:rsid w:val="008E241B"/>
    <w:rsid w:val="008E2426"/>
    <w:rsid w:val="008E282D"/>
    <w:rsid w:val="008E28B0"/>
    <w:rsid w:val="008E2C04"/>
    <w:rsid w:val="008E2DC6"/>
    <w:rsid w:val="008E2E0E"/>
    <w:rsid w:val="008E2FCD"/>
    <w:rsid w:val="008E370F"/>
    <w:rsid w:val="008E3D70"/>
    <w:rsid w:val="008E4CF9"/>
    <w:rsid w:val="008E4FF5"/>
    <w:rsid w:val="008E6F5E"/>
    <w:rsid w:val="008F0FC8"/>
    <w:rsid w:val="008F2603"/>
    <w:rsid w:val="008F2841"/>
    <w:rsid w:val="008F378B"/>
    <w:rsid w:val="008F3DC5"/>
    <w:rsid w:val="008F49D7"/>
    <w:rsid w:val="008F4D3A"/>
    <w:rsid w:val="008F5F31"/>
    <w:rsid w:val="008F617F"/>
    <w:rsid w:val="008F6E28"/>
    <w:rsid w:val="008F7706"/>
    <w:rsid w:val="009000F7"/>
    <w:rsid w:val="00900672"/>
    <w:rsid w:val="009008F9"/>
    <w:rsid w:val="00900D33"/>
    <w:rsid w:val="009023F2"/>
    <w:rsid w:val="00902459"/>
    <w:rsid w:val="00902E0D"/>
    <w:rsid w:val="0090334B"/>
    <w:rsid w:val="0090420D"/>
    <w:rsid w:val="009057D6"/>
    <w:rsid w:val="00905B76"/>
    <w:rsid w:val="00905BC0"/>
    <w:rsid w:val="00906344"/>
    <w:rsid w:val="009064BF"/>
    <w:rsid w:val="009066C9"/>
    <w:rsid w:val="0090671F"/>
    <w:rsid w:val="00906C96"/>
    <w:rsid w:val="00907BC5"/>
    <w:rsid w:val="00907C1E"/>
    <w:rsid w:val="00907D25"/>
    <w:rsid w:val="009104DA"/>
    <w:rsid w:val="009105D8"/>
    <w:rsid w:val="009112B1"/>
    <w:rsid w:val="00911626"/>
    <w:rsid w:val="00911ADD"/>
    <w:rsid w:val="00911E40"/>
    <w:rsid w:val="00912F53"/>
    <w:rsid w:val="00913B84"/>
    <w:rsid w:val="00914078"/>
    <w:rsid w:val="00914842"/>
    <w:rsid w:val="009149B1"/>
    <w:rsid w:val="00914A8A"/>
    <w:rsid w:val="00914CC3"/>
    <w:rsid w:val="00916018"/>
    <w:rsid w:val="00916848"/>
    <w:rsid w:val="009204CB"/>
    <w:rsid w:val="009209DF"/>
    <w:rsid w:val="00920ACB"/>
    <w:rsid w:val="00920BC0"/>
    <w:rsid w:val="0092113B"/>
    <w:rsid w:val="00921341"/>
    <w:rsid w:val="009213C7"/>
    <w:rsid w:val="0092161F"/>
    <w:rsid w:val="009239A5"/>
    <w:rsid w:val="00923E4B"/>
    <w:rsid w:val="00925C8E"/>
    <w:rsid w:val="0092673C"/>
    <w:rsid w:val="009272E1"/>
    <w:rsid w:val="009300DB"/>
    <w:rsid w:val="0093074A"/>
    <w:rsid w:val="00930CF8"/>
    <w:rsid w:val="009312BA"/>
    <w:rsid w:val="009316C7"/>
    <w:rsid w:val="00931AA7"/>
    <w:rsid w:val="00931C58"/>
    <w:rsid w:val="009328C6"/>
    <w:rsid w:val="00932C9B"/>
    <w:rsid w:val="00933FBA"/>
    <w:rsid w:val="00934A24"/>
    <w:rsid w:val="00934A5B"/>
    <w:rsid w:val="00934AFB"/>
    <w:rsid w:val="00934F09"/>
    <w:rsid w:val="009356FF"/>
    <w:rsid w:val="00935CA5"/>
    <w:rsid w:val="00936E20"/>
    <w:rsid w:val="00936E5F"/>
    <w:rsid w:val="00941B3D"/>
    <w:rsid w:val="00942C83"/>
    <w:rsid w:val="0094398B"/>
    <w:rsid w:val="00944502"/>
    <w:rsid w:val="00944504"/>
    <w:rsid w:val="00944B3B"/>
    <w:rsid w:val="00945DDC"/>
    <w:rsid w:val="0094653E"/>
    <w:rsid w:val="00946BB8"/>
    <w:rsid w:val="00947725"/>
    <w:rsid w:val="00947B6E"/>
    <w:rsid w:val="00950362"/>
    <w:rsid w:val="009504AB"/>
    <w:rsid w:val="00950D18"/>
    <w:rsid w:val="009510AF"/>
    <w:rsid w:val="009514C8"/>
    <w:rsid w:val="00951670"/>
    <w:rsid w:val="009525BC"/>
    <w:rsid w:val="00952F30"/>
    <w:rsid w:val="00953589"/>
    <w:rsid w:val="00953F2F"/>
    <w:rsid w:val="00954334"/>
    <w:rsid w:val="00955016"/>
    <w:rsid w:val="00955BA3"/>
    <w:rsid w:val="00955E1A"/>
    <w:rsid w:val="00955FA6"/>
    <w:rsid w:val="0095649E"/>
    <w:rsid w:val="009564D7"/>
    <w:rsid w:val="00957DDD"/>
    <w:rsid w:val="00957F41"/>
    <w:rsid w:val="00957FA8"/>
    <w:rsid w:val="009600D0"/>
    <w:rsid w:val="009605A1"/>
    <w:rsid w:val="00960683"/>
    <w:rsid w:val="0096099A"/>
    <w:rsid w:val="00960CED"/>
    <w:rsid w:val="00960F43"/>
    <w:rsid w:val="00961422"/>
    <w:rsid w:val="00961D8C"/>
    <w:rsid w:val="009626FC"/>
    <w:rsid w:val="009630C4"/>
    <w:rsid w:val="0096372B"/>
    <w:rsid w:val="00963974"/>
    <w:rsid w:val="009646DA"/>
    <w:rsid w:val="009671CD"/>
    <w:rsid w:val="0096747F"/>
    <w:rsid w:val="0096785F"/>
    <w:rsid w:val="00970AB9"/>
    <w:rsid w:val="00971D17"/>
    <w:rsid w:val="00972666"/>
    <w:rsid w:val="009735CD"/>
    <w:rsid w:val="009743DE"/>
    <w:rsid w:val="009745CC"/>
    <w:rsid w:val="00974A66"/>
    <w:rsid w:val="00974A83"/>
    <w:rsid w:val="00977976"/>
    <w:rsid w:val="00977F25"/>
    <w:rsid w:val="00980BB8"/>
    <w:rsid w:val="009811ED"/>
    <w:rsid w:val="009821CB"/>
    <w:rsid w:val="009823BD"/>
    <w:rsid w:val="009825AC"/>
    <w:rsid w:val="00982B18"/>
    <w:rsid w:val="00982CEB"/>
    <w:rsid w:val="009836A2"/>
    <w:rsid w:val="009842F1"/>
    <w:rsid w:val="00985695"/>
    <w:rsid w:val="00985A15"/>
    <w:rsid w:val="00986715"/>
    <w:rsid w:val="0098706F"/>
    <w:rsid w:val="00990EF3"/>
    <w:rsid w:val="00991B32"/>
    <w:rsid w:val="009920F4"/>
    <w:rsid w:val="00993EBD"/>
    <w:rsid w:val="00994800"/>
    <w:rsid w:val="00994B05"/>
    <w:rsid w:val="0099510A"/>
    <w:rsid w:val="009953A0"/>
    <w:rsid w:val="00996946"/>
    <w:rsid w:val="00996DDD"/>
    <w:rsid w:val="00997FCE"/>
    <w:rsid w:val="009A31E4"/>
    <w:rsid w:val="009A3BE6"/>
    <w:rsid w:val="009A3C1D"/>
    <w:rsid w:val="009A3D76"/>
    <w:rsid w:val="009A40E3"/>
    <w:rsid w:val="009A41DA"/>
    <w:rsid w:val="009A495C"/>
    <w:rsid w:val="009A4A45"/>
    <w:rsid w:val="009A511A"/>
    <w:rsid w:val="009A5306"/>
    <w:rsid w:val="009A576F"/>
    <w:rsid w:val="009A587E"/>
    <w:rsid w:val="009A7A76"/>
    <w:rsid w:val="009B05E0"/>
    <w:rsid w:val="009B147E"/>
    <w:rsid w:val="009B1524"/>
    <w:rsid w:val="009B1BB7"/>
    <w:rsid w:val="009B1D8E"/>
    <w:rsid w:val="009B2D73"/>
    <w:rsid w:val="009B35C1"/>
    <w:rsid w:val="009B3AB6"/>
    <w:rsid w:val="009B40E5"/>
    <w:rsid w:val="009B5A36"/>
    <w:rsid w:val="009B5BF8"/>
    <w:rsid w:val="009B6EB8"/>
    <w:rsid w:val="009B6F34"/>
    <w:rsid w:val="009B79E6"/>
    <w:rsid w:val="009B7BC2"/>
    <w:rsid w:val="009C1394"/>
    <w:rsid w:val="009C1A21"/>
    <w:rsid w:val="009C1FA5"/>
    <w:rsid w:val="009C28E7"/>
    <w:rsid w:val="009C36B5"/>
    <w:rsid w:val="009C3F68"/>
    <w:rsid w:val="009C4701"/>
    <w:rsid w:val="009C47AA"/>
    <w:rsid w:val="009C4A4F"/>
    <w:rsid w:val="009C6F9E"/>
    <w:rsid w:val="009C72C3"/>
    <w:rsid w:val="009C73E0"/>
    <w:rsid w:val="009C7DDD"/>
    <w:rsid w:val="009D003B"/>
    <w:rsid w:val="009D1145"/>
    <w:rsid w:val="009D12C8"/>
    <w:rsid w:val="009D2441"/>
    <w:rsid w:val="009D2575"/>
    <w:rsid w:val="009D305F"/>
    <w:rsid w:val="009D30F3"/>
    <w:rsid w:val="009D3F5C"/>
    <w:rsid w:val="009D49F0"/>
    <w:rsid w:val="009D4B84"/>
    <w:rsid w:val="009D5547"/>
    <w:rsid w:val="009D7956"/>
    <w:rsid w:val="009E03CC"/>
    <w:rsid w:val="009E0698"/>
    <w:rsid w:val="009E06A0"/>
    <w:rsid w:val="009E08B3"/>
    <w:rsid w:val="009E0C02"/>
    <w:rsid w:val="009E0F4E"/>
    <w:rsid w:val="009E10D3"/>
    <w:rsid w:val="009E16C4"/>
    <w:rsid w:val="009E19D8"/>
    <w:rsid w:val="009E221B"/>
    <w:rsid w:val="009E2B58"/>
    <w:rsid w:val="009E2E8E"/>
    <w:rsid w:val="009E3C07"/>
    <w:rsid w:val="009E3C3E"/>
    <w:rsid w:val="009E44B8"/>
    <w:rsid w:val="009E45EB"/>
    <w:rsid w:val="009E49E1"/>
    <w:rsid w:val="009E4DAD"/>
    <w:rsid w:val="009E5235"/>
    <w:rsid w:val="009E6289"/>
    <w:rsid w:val="009E689C"/>
    <w:rsid w:val="009E75FF"/>
    <w:rsid w:val="009E7E1B"/>
    <w:rsid w:val="009F12F3"/>
    <w:rsid w:val="009F1885"/>
    <w:rsid w:val="009F190B"/>
    <w:rsid w:val="009F1DDA"/>
    <w:rsid w:val="009F3FD5"/>
    <w:rsid w:val="009F42B1"/>
    <w:rsid w:val="009F4358"/>
    <w:rsid w:val="009F4956"/>
    <w:rsid w:val="009F4FB4"/>
    <w:rsid w:val="009F62BA"/>
    <w:rsid w:val="009F6514"/>
    <w:rsid w:val="009F6A22"/>
    <w:rsid w:val="009F6B6E"/>
    <w:rsid w:val="009F6BAA"/>
    <w:rsid w:val="009F6E2F"/>
    <w:rsid w:val="00A014E8"/>
    <w:rsid w:val="00A017D3"/>
    <w:rsid w:val="00A01F90"/>
    <w:rsid w:val="00A026C9"/>
    <w:rsid w:val="00A03482"/>
    <w:rsid w:val="00A03B45"/>
    <w:rsid w:val="00A03FEC"/>
    <w:rsid w:val="00A05BF2"/>
    <w:rsid w:val="00A06DCC"/>
    <w:rsid w:val="00A078D6"/>
    <w:rsid w:val="00A110FC"/>
    <w:rsid w:val="00A11653"/>
    <w:rsid w:val="00A116C9"/>
    <w:rsid w:val="00A117AC"/>
    <w:rsid w:val="00A12115"/>
    <w:rsid w:val="00A13637"/>
    <w:rsid w:val="00A14759"/>
    <w:rsid w:val="00A14D93"/>
    <w:rsid w:val="00A153F5"/>
    <w:rsid w:val="00A15CB2"/>
    <w:rsid w:val="00A15FEE"/>
    <w:rsid w:val="00A16189"/>
    <w:rsid w:val="00A161C3"/>
    <w:rsid w:val="00A162D0"/>
    <w:rsid w:val="00A16406"/>
    <w:rsid w:val="00A16685"/>
    <w:rsid w:val="00A16FFB"/>
    <w:rsid w:val="00A170FC"/>
    <w:rsid w:val="00A2086B"/>
    <w:rsid w:val="00A211EC"/>
    <w:rsid w:val="00A2204E"/>
    <w:rsid w:val="00A228FD"/>
    <w:rsid w:val="00A22B59"/>
    <w:rsid w:val="00A22ECC"/>
    <w:rsid w:val="00A2394F"/>
    <w:rsid w:val="00A24540"/>
    <w:rsid w:val="00A25178"/>
    <w:rsid w:val="00A253D9"/>
    <w:rsid w:val="00A259EC"/>
    <w:rsid w:val="00A26194"/>
    <w:rsid w:val="00A27712"/>
    <w:rsid w:val="00A30CD3"/>
    <w:rsid w:val="00A310C2"/>
    <w:rsid w:val="00A33402"/>
    <w:rsid w:val="00A336AC"/>
    <w:rsid w:val="00A3387A"/>
    <w:rsid w:val="00A33B23"/>
    <w:rsid w:val="00A33D12"/>
    <w:rsid w:val="00A33D27"/>
    <w:rsid w:val="00A33E8B"/>
    <w:rsid w:val="00A35174"/>
    <w:rsid w:val="00A3579A"/>
    <w:rsid w:val="00A35FFC"/>
    <w:rsid w:val="00A37057"/>
    <w:rsid w:val="00A37294"/>
    <w:rsid w:val="00A37680"/>
    <w:rsid w:val="00A40AB8"/>
    <w:rsid w:val="00A40F10"/>
    <w:rsid w:val="00A40F89"/>
    <w:rsid w:val="00A418BC"/>
    <w:rsid w:val="00A41CE6"/>
    <w:rsid w:val="00A44690"/>
    <w:rsid w:val="00A4522D"/>
    <w:rsid w:val="00A453A8"/>
    <w:rsid w:val="00A454B3"/>
    <w:rsid w:val="00A4554B"/>
    <w:rsid w:val="00A4740B"/>
    <w:rsid w:val="00A479EB"/>
    <w:rsid w:val="00A47BF8"/>
    <w:rsid w:val="00A47EFE"/>
    <w:rsid w:val="00A51C04"/>
    <w:rsid w:val="00A527EE"/>
    <w:rsid w:val="00A52C99"/>
    <w:rsid w:val="00A52D58"/>
    <w:rsid w:val="00A52E33"/>
    <w:rsid w:val="00A53175"/>
    <w:rsid w:val="00A53A9C"/>
    <w:rsid w:val="00A53C28"/>
    <w:rsid w:val="00A54605"/>
    <w:rsid w:val="00A54802"/>
    <w:rsid w:val="00A5576D"/>
    <w:rsid w:val="00A55905"/>
    <w:rsid w:val="00A55A0A"/>
    <w:rsid w:val="00A560F1"/>
    <w:rsid w:val="00A57815"/>
    <w:rsid w:val="00A57870"/>
    <w:rsid w:val="00A61A97"/>
    <w:rsid w:val="00A62D1C"/>
    <w:rsid w:val="00A637E3"/>
    <w:rsid w:val="00A63D60"/>
    <w:rsid w:val="00A6507C"/>
    <w:rsid w:val="00A65592"/>
    <w:rsid w:val="00A6561B"/>
    <w:rsid w:val="00A67123"/>
    <w:rsid w:val="00A7025A"/>
    <w:rsid w:val="00A706AB"/>
    <w:rsid w:val="00A7083F"/>
    <w:rsid w:val="00A71153"/>
    <w:rsid w:val="00A71799"/>
    <w:rsid w:val="00A72439"/>
    <w:rsid w:val="00A72AE9"/>
    <w:rsid w:val="00A72BE3"/>
    <w:rsid w:val="00A75E3B"/>
    <w:rsid w:val="00A765C2"/>
    <w:rsid w:val="00A76E3C"/>
    <w:rsid w:val="00A76E9C"/>
    <w:rsid w:val="00A77E52"/>
    <w:rsid w:val="00A801FE"/>
    <w:rsid w:val="00A802D9"/>
    <w:rsid w:val="00A83478"/>
    <w:rsid w:val="00A83D9E"/>
    <w:rsid w:val="00A842EC"/>
    <w:rsid w:val="00A8486A"/>
    <w:rsid w:val="00A84A89"/>
    <w:rsid w:val="00A84F43"/>
    <w:rsid w:val="00A85A66"/>
    <w:rsid w:val="00A862AB"/>
    <w:rsid w:val="00A86D28"/>
    <w:rsid w:val="00A879D5"/>
    <w:rsid w:val="00A87D8E"/>
    <w:rsid w:val="00A90B11"/>
    <w:rsid w:val="00A91FA5"/>
    <w:rsid w:val="00A92064"/>
    <w:rsid w:val="00A920EC"/>
    <w:rsid w:val="00A92E2D"/>
    <w:rsid w:val="00A94724"/>
    <w:rsid w:val="00A94D50"/>
    <w:rsid w:val="00A94FD0"/>
    <w:rsid w:val="00A95081"/>
    <w:rsid w:val="00A9515F"/>
    <w:rsid w:val="00A954CD"/>
    <w:rsid w:val="00A95ED9"/>
    <w:rsid w:val="00A96219"/>
    <w:rsid w:val="00A97761"/>
    <w:rsid w:val="00A97BF0"/>
    <w:rsid w:val="00AA1BC8"/>
    <w:rsid w:val="00AA1E04"/>
    <w:rsid w:val="00AA1F8F"/>
    <w:rsid w:val="00AA2D3E"/>
    <w:rsid w:val="00AA3715"/>
    <w:rsid w:val="00AA375D"/>
    <w:rsid w:val="00AA3978"/>
    <w:rsid w:val="00AA4E86"/>
    <w:rsid w:val="00AA55EA"/>
    <w:rsid w:val="00AA6308"/>
    <w:rsid w:val="00AA66FD"/>
    <w:rsid w:val="00AA6AE5"/>
    <w:rsid w:val="00AA75E2"/>
    <w:rsid w:val="00AA784A"/>
    <w:rsid w:val="00AB07BC"/>
    <w:rsid w:val="00AB07C7"/>
    <w:rsid w:val="00AB0943"/>
    <w:rsid w:val="00AB0DAC"/>
    <w:rsid w:val="00AB1987"/>
    <w:rsid w:val="00AB249D"/>
    <w:rsid w:val="00AB25A2"/>
    <w:rsid w:val="00AB32F1"/>
    <w:rsid w:val="00AB481B"/>
    <w:rsid w:val="00AB509A"/>
    <w:rsid w:val="00AB54FE"/>
    <w:rsid w:val="00AB5D6A"/>
    <w:rsid w:val="00AB726B"/>
    <w:rsid w:val="00AB7669"/>
    <w:rsid w:val="00AC0203"/>
    <w:rsid w:val="00AC11BE"/>
    <w:rsid w:val="00AC1203"/>
    <w:rsid w:val="00AC25D6"/>
    <w:rsid w:val="00AC26BA"/>
    <w:rsid w:val="00AC2D40"/>
    <w:rsid w:val="00AC2DCF"/>
    <w:rsid w:val="00AC403D"/>
    <w:rsid w:val="00AC5795"/>
    <w:rsid w:val="00AC5A77"/>
    <w:rsid w:val="00AC5D59"/>
    <w:rsid w:val="00AC5E1B"/>
    <w:rsid w:val="00AC5EB3"/>
    <w:rsid w:val="00AC63A1"/>
    <w:rsid w:val="00AC6634"/>
    <w:rsid w:val="00AC69F5"/>
    <w:rsid w:val="00AC6EA7"/>
    <w:rsid w:val="00AD085B"/>
    <w:rsid w:val="00AD08EC"/>
    <w:rsid w:val="00AD0BD1"/>
    <w:rsid w:val="00AD0F99"/>
    <w:rsid w:val="00AD2453"/>
    <w:rsid w:val="00AD2BCB"/>
    <w:rsid w:val="00AD3824"/>
    <w:rsid w:val="00AD4064"/>
    <w:rsid w:val="00AD4A3F"/>
    <w:rsid w:val="00AD54A9"/>
    <w:rsid w:val="00AD6499"/>
    <w:rsid w:val="00AD6AF6"/>
    <w:rsid w:val="00AD70E2"/>
    <w:rsid w:val="00AD71E6"/>
    <w:rsid w:val="00AD7892"/>
    <w:rsid w:val="00AD7B5A"/>
    <w:rsid w:val="00AE051A"/>
    <w:rsid w:val="00AE06C7"/>
    <w:rsid w:val="00AE07F4"/>
    <w:rsid w:val="00AE107D"/>
    <w:rsid w:val="00AE12B6"/>
    <w:rsid w:val="00AE17F5"/>
    <w:rsid w:val="00AE1B59"/>
    <w:rsid w:val="00AE2441"/>
    <w:rsid w:val="00AE2505"/>
    <w:rsid w:val="00AE2D60"/>
    <w:rsid w:val="00AE37BF"/>
    <w:rsid w:val="00AE3A65"/>
    <w:rsid w:val="00AE4A79"/>
    <w:rsid w:val="00AE4E89"/>
    <w:rsid w:val="00AE5646"/>
    <w:rsid w:val="00AE5FA7"/>
    <w:rsid w:val="00AE691E"/>
    <w:rsid w:val="00AE7301"/>
    <w:rsid w:val="00AF05DB"/>
    <w:rsid w:val="00AF2D8A"/>
    <w:rsid w:val="00AF2F32"/>
    <w:rsid w:val="00AF392D"/>
    <w:rsid w:val="00AF3A6A"/>
    <w:rsid w:val="00AF4276"/>
    <w:rsid w:val="00AF43C9"/>
    <w:rsid w:val="00AF4A1C"/>
    <w:rsid w:val="00AF4AC5"/>
    <w:rsid w:val="00AF5658"/>
    <w:rsid w:val="00AF578A"/>
    <w:rsid w:val="00AF5860"/>
    <w:rsid w:val="00AF5A54"/>
    <w:rsid w:val="00AF5DB1"/>
    <w:rsid w:val="00AF71FA"/>
    <w:rsid w:val="00AF7849"/>
    <w:rsid w:val="00AF7DBB"/>
    <w:rsid w:val="00AF7F89"/>
    <w:rsid w:val="00AF7FE7"/>
    <w:rsid w:val="00B008FD"/>
    <w:rsid w:val="00B0138F"/>
    <w:rsid w:val="00B013BF"/>
    <w:rsid w:val="00B01B1A"/>
    <w:rsid w:val="00B02982"/>
    <w:rsid w:val="00B02E15"/>
    <w:rsid w:val="00B032E9"/>
    <w:rsid w:val="00B04948"/>
    <w:rsid w:val="00B0570E"/>
    <w:rsid w:val="00B0614E"/>
    <w:rsid w:val="00B0640C"/>
    <w:rsid w:val="00B06929"/>
    <w:rsid w:val="00B07400"/>
    <w:rsid w:val="00B07CE6"/>
    <w:rsid w:val="00B107BB"/>
    <w:rsid w:val="00B11B0C"/>
    <w:rsid w:val="00B12280"/>
    <w:rsid w:val="00B127BD"/>
    <w:rsid w:val="00B14105"/>
    <w:rsid w:val="00B14449"/>
    <w:rsid w:val="00B14752"/>
    <w:rsid w:val="00B1480B"/>
    <w:rsid w:val="00B14FC2"/>
    <w:rsid w:val="00B1635F"/>
    <w:rsid w:val="00B16845"/>
    <w:rsid w:val="00B17F95"/>
    <w:rsid w:val="00B20C2F"/>
    <w:rsid w:val="00B2140D"/>
    <w:rsid w:val="00B22168"/>
    <w:rsid w:val="00B226DA"/>
    <w:rsid w:val="00B22F5E"/>
    <w:rsid w:val="00B23FD8"/>
    <w:rsid w:val="00B24063"/>
    <w:rsid w:val="00B25C8B"/>
    <w:rsid w:val="00B25DE5"/>
    <w:rsid w:val="00B265FC"/>
    <w:rsid w:val="00B26CA8"/>
    <w:rsid w:val="00B26EF1"/>
    <w:rsid w:val="00B27527"/>
    <w:rsid w:val="00B279FB"/>
    <w:rsid w:val="00B31D04"/>
    <w:rsid w:val="00B3272A"/>
    <w:rsid w:val="00B328DD"/>
    <w:rsid w:val="00B32DA4"/>
    <w:rsid w:val="00B345F3"/>
    <w:rsid w:val="00B348CD"/>
    <w:rsid w:val="00B34EC2"/>
    <w:rsid w:val="00B36BD0"/>
    <w:rsid w:val="00B36E06"/>
    <w:rsid w:val="00B37FD4"/>
    <w:rsid w:val="00B4015C"/>
    <w:rsid w:val="00B40965"/>
    <w:rsid w:val="00B409EA"/>
    <w:rsid w:val="00B40A00"/>
    <w:rsid w:val="00B416DD"/>
    <w:rsid w:val="00B4253D"/>
    <w:rsid w:val="00B427F8"/>
    <w:rsid w:val="00B43742"/>
    <w:rsid w:val="00B445EA"/>
    <w:rsid w:val="00B447C5"/>
    <w:rsid w:val="00B44815"/>
    <w:rsid w:val="00B448B4"/>
    <w:rsid w:val="00B45433"/>
    <w:rsid w:val="00B46AA6"/>
    <w:rsid w:val="00B47030"/>
    <w:rsid w:val="00B47FD6"/>
    <w:rsid w:val="00B50535"/>
    <w:rsid w:val="00B50F2A"/>
    <w:rsid w:val="00B510CF"/>
    <w:rsid w:val="00B5154D"/>
    <w:rsid w:val="00B51D1B"/>
    <w:rsid w:val="00B51F76"/>
    <w:rsid w:val="00B51F93"/>
    <w:rsid w:val="00B5270C"/>
    <w:rsid w:val="00B539CB"/>
    <w:rsid w:val="00B54274"/>
    <w:rsid w:val="00B54749"/>
    <w:rsid w:val="00B5625B"/>
    <w:rsid w:val="00B56A56"/>
    <w:rsid w:val="00B57229"/>
    <w:rsid w:val="00B57335"/>
    <w:rsid w:val="00B5779D"/>
    <w:rsid w:val="00B57D9D"/>
    <w:rsid w:val="00B57DCD"/>
    <w:rsid w:val="00B57E9E"/>
    <w:rsid w:val="00B60B17"/>
    <w:rsid w:val="00B62A67"/>
    <w:rsid w:val="00B62AF6"/>
    <w:rsid w:val="00B62F13"/>
    <w:rsid w:val="00B62FA5"/>
    <w:rsid w:val="00B631D6"/>
    <w:rsid w:val="00B6421C"/>
    <w:rsid w:val="00B647D1"/>
    <w:rsid w:val="00B64B72"/>
    <w:rsid w:val="00B64BF1"/>
    <w:rsid w:val="00B64E4F"/>
    <w:rsid w:val="00B65348"/>
    <w:rsid w:val="00B65677"/>
    <w:rsid w:val="00B65DAD"/>
    <w:rsid w:val="00B65E8A"/>
    <w:rsid w:val="00B66931"/>
    <w:rsid w:val="00B67330"/>
    <w:rsid w:val="00B6749C"/>
    <w:rsid w:val="00B7139B"/>
    <w:rsid w:val="00B7142D"/>
    <w:rsid w:val="00B719D3"/>
    <w:rsid w:val="00B72A05"/>
    <w:rsid w:val="00B7320B"/>
    <w:rsid w:val="00B73C04"/>
    <w:rsid w:val="00B74BDC"/>
    <w:rsid w:val="00B7569E"/>
    <w:rsid w:val="00B762BC"/>
    <w:rsid w:val="00B77492"/>
    <w:rsid w:val="00B77A98"/>
    <w:rsid w:val="00B77BE9"/>
    <w:rsid w:val="00B80208"/>
    <w:rsid w:val="00B8254E"/>
    <w:rsid w:val="00B830D7"/>
    <w:rsid w:val="00B8354A"/>
    <w:rsid w:val="00B8449B"/>
    <w:rsid w:val="00B85ACF"/>
    <w:rsid w:val="00B865D4"/>
    <w:rsid w:val="00B86972"/>
    <w:rsid w:val="00B86B44"/>
    <w:rsid w:val="00B873E6"/>
    <w:rsid w:val="00B8765C"/>
    <w:rsid w:val="00B87D34"/>
    <w:rsid w:val="00B87E0D"/>
    <w:rsid w:val="00B90211"/>
    <w:rsid w:val="00B90CD2"/>
    <w:rsid w:val="00B90ED0"/>
    <w:rsid w:val="00B914E3"/>
    <w:rsid w:val="00B91520"/>
    <w:rsid w:val="00B91566"/>
    <w:rsid w:val="00B918D9"/>
    <w:rsid w:val="00B91F0C"/>
    <w:rsid w:val="00B92669"/>
    <w:rsid w:val="00B9315B"/>
    <w:rsid w:val="00B94F5F"/>
    <w:rsid w:val="00B950E4"/>
    <w:rsid w:val="00B95ABE"/>
    <w:rsid w:val="00B95D3B"/>
    <w:rsid w:val="00B95FC2"/>
    <w:rsid w:val="00B96476"/>
    <w:rsid w:val="00B96642"/>
    <w:rsid w:val="00B96947"/>
    <w:rsid w:val="00B96FB6"/>
    <w:rsid w:val="00B970D0"/>
    <w:rsid w:val="00B972CD"/>
    <w:rsid w:val="00B973FC"/>
    <w:rsid w:val="00B9779B"/>
    <w:rsid w:val="00B97B0F"/>
    <w:rsid w:val="00BA0586"/>
    <w:rsid w:val="00BA08F1"/>
    <w:rsid w:val="00BA0F3A"/>
    <w:rsid w:val="00BA158D"/>
    <w:rsid w:val="00BA189E"/>
    <w:rsid w:val="00BA24E3"/>
    <w:rsid w:val="00BA3A17"/>
    <w:rsid w:val="00BA3C6A"/>
    <w:rsid w:val="00BA3C71"/>
    <w:rsid w:val="00BA5455"/>
    <w:rsid w:val="00BA5BA7"/>
    <w:rsid w:val="00BA5CC7"/>
    <w:rsid w:val="00BA6843"/>
    <w:rsid w:val="00BA7640"/>
    <w:rsid w:val="00BB0053"/>
    <w:rsid w:val="00BB06DD"/>
    <w:rsid w:val="00BB19CF"/>
    <w:rsid w:val="00BB1AAE"/>
    <w:rsid w:val="00BB206F"/>
    <w:rsid w:val="00BB2B17"/>
    <w:rsid w:val="00BB2B6F"/>
    <w:rsid w:val="00BB3809"/>
    <w:rsid w:val="00BB40E0"/>
    <w:rsid w:val="00BB422E"/>
    <w:rsid w:val="00BB6597"/>
    <w:rsid w:val="00BB68E0"/>
    <w:rsid w:val="00BC024B"/>
    <w:rsid w:val="00BC0C6F"/>
    <w:rsid w:val="00BC0E4F"/>
    <w:rsid w:val="00BC1187"/>
    <w:rsid w:val="00BC220E"/>
    <w:rsid w:val="00BC4770"/>
    <w:rsid w:val="00BC5441"/>
    <w:rsid w:val="00BC5B49"/>
    <w:rsid w:val="00BC5ECC"/>
    <w:rsid w:val="00BC5F04"/>
    <w:rsid w:val="00BC6209"/>
    <w:rsid w:val="00BC64B4"/>
    <w:rsid w:val="00BC697D"/>
    <w:rsid w:val="00BC6E9E"/>
    <w:rsid w:val="00BC7349"/>
    <w:rsid w:val="00BD04A8"/>
    <w:rsid w:val="00BD056A"/>
    <w:rsid w:val="00BD0B3F"/>
    <w:rsid w:val="00BD0DB9"/>
    <w:rsid w:val="00BD1270"/>
    <w:rsid w:val="00BD12DC"/>
    <w:rsid w:val="00BD2FE2"/>
    <w:rsid w:val="00BD5308"/>
    <w:rsid w:val="00BD5725"/>
    <w:rsid w:val="00BD5C6E"/>
    <w:rsid w:val="00BD5DD3"/>
    <w:rsid w:val="00BD6560"/>
    <w:rsid w:val="00BE0479"/>
    <w:rsid w:val="00BE0A1E"/>
    <w:rsid w:val="00BE16AF"/>
    <w:rsid w:val="00BE1E27"/>
    <w:rsid w:val="00BE2B17"/>
    <w:rsid w:val="00BE2E13"/>
    <w:rsid w:val="00BE2EDE"/>
    <w:rsid w:val="00BE45EF"/>
    <w:rsid w:val="00BE4A75"/>
    <w:rsid w:val="00BE4BFF"/>
    <w:rsid w:val="00BE51A0"/>
    <w:rsid w:val="00BE51FE"/>
    <w:rsid w:val="00BE5669"/>
    <w:rsid w:val="00BE574E"/>
    <w:rsid w:val="00BE60C9"/>
    <w:rsid w:val="00BE61AC"/>
    <w:rsid w:val="00BE63CB"/>
    <w:rsid w:val="00BE645E"/>
    <w:rsid w:val="00BF028B"/>
    <w:rsid w:val="00BF2003"/>
    <w:rsid w:val="00BF245F"/>
    <w:rsid w:val="00BF2E0A"/>
    <w:rsid w:val="00BF2FFF"/>
    <w:rsid w:val="00BF327C"/>
    <w:rsid w:val="00BF37D1"/>
    <w:rsid w:val="00BF37D2"/>
    <w:rsid w:val="00BF3D68"/>
    <w:rsid w:val="00BF3DA1"/>
    <w:rsid w:val="00BF3E31"/>
    <w:rsid w:val="00BF3FF7"/>
    <w:rsid w:val="00BF446C"/>
    <w:rsid w:val="00BF475E"/>
    <w:rsid w:val="00BF48CB"/>
    <w:rsid w:val="00BF4977"/>
    <w:rsid w:val="00BF49B3"/>
    <w:rsid w:val="00BF4C25"/>
    <w:rsid w:val="00BF50BD"/>
    <w:rsid w:val="00BF5203"/>
    <w:rsid w:val="00BF545C"/>
    <w:rsid w:val="00BF5B4E"/>
    <w:rsid w:val="00BF5C3B"/>
    <w:rsid w:val="00BF5D11"/>
    <w:rsid w:val="00C00054"/>
    <w:rsid w:val="00C00664"/>
    <w:rsid w:val="00C00D72"/>
    <w:rsid w:val="00C017B6"/>
    <w:rsid w:val="00C03122"/>
    <w:rsid w:val="00C03497"/>
    <w:rsid w:val="00C0354B"/>
    <w:rsid w:val="00C03630"/>
    <w:rsid w:val="00C043B6"/>
    <w:rsid w:val="00C049BA"/>
    <w:rsid w:val="00C04F1D"/>
    <w:rsid w:val="00C05149"/>
    <w:rsid w:val="00C0585C"/>
    <w:rsid w:val="00C058F1"/>
    <w:rsid w:val="00C060BA"/>
    <w:rsid w:val="00C06CA5"/>
    <w:rsid w:val="00C07A80"/>
    <w:rsid w:val="00C07AF2"/>
    <w:rsid w:val="00C10691"/>
    <w:rsid w:val="00C107DE"/>
    <w:rsid w:val="00C10F04"/>
    <w:rsid w:val="00C11E4F"/>
    <w:rsid w:val="00C120D1"/>
    <w:rsid w:val="00C12CBE"/>
    <w:rsid w:val="00C12F50"/>
    <w:rsid w:val="00C13322"/>
    <w:rsid w:val="00C14A6B"/>
    <w:rsid w:val="00C14D8E"/>
    <w:rsid w:val="00C15100"/>
    <w:rsid w:val="00C152E5"/>
    <w:rsid w:val="00C15CA6"/>
    <w:rsid w:val="00C16214"/>
    <w:rsid w:val="00C17226"/>
    <w:rsid w:val="00C1788E"/>
    <w:rsid w:val="00C17955"/>
    <w:rsid w:val="00C205F1"/>
    <w:rsid w:val="00C20629"/>
    <w:rsid w:val="00C2111D"/>
    <w:rsid w:val="00C21255"/>
    <w:rsid w:val="00C2160A"/>
    <w:rsid w:val="00C21903"/>
    <w:rsid w:val="00C229E3"/>
    <w:rsid w:val="00C243E3"/>
    <w:rsid w:val="00C24C74"/>
    <w:rsid w:val="00C25CA7"/>
    <w:rsid w:val="00C25DF2"/>
    <w:rsid w:val="00C2618E"/>
    <w:rsid w:val="00C2746F"/>
    <w:rsid w:val="00C30EB3"/>
    <w:rsid w:val="00C31653"/>
    <w:rsid w:val="00C32889"/>
    <w:rsid w:val="00C34107"/>
    <w:rsid w:val="00C352C5"/>
    <w:rsid w:val="00C3558B"/>
    <w:rsid w:val="00C359B1"/>
    <w:rsid w:val="00C360CF"/>
    <w:rsid w:val="00C362C9"/>
    <w:rsid w:val="00C36A57"/>
    <w:rsid w:val="00C37583"/>
    <w:rsid w:val="00C40314"/>
    <w:rsid w:val="00C40D59"/>
    <w:rsid w:val="00C40FBB"/>
    <w:rsid w:val="00C41580"/>
    <w:rsid w:val="00C43880"/>
    <w:rsid w:val="00C438E9"/>
    <w:rsid w:val="00C43BBA"/>
    <w:rsid w:val="00C44619"/>
    <w:rsid w:val="00C44CAC"/>
    <w:rsid w:val="00C455B1"/>
    <w:rsid w:val="00C45960"/>
    <w:rsid w:val="00C5074B"/>
    <w:rsid w:val="00C508AE"/>
    <w:rsid w:val="00C50EB9"/>
    <w:rsid w:val="00C511B7"/>
    <w:rsid w:val="00C51DED"/>
    <w:rsid w:val="00C532EF"/>
    <w:rsid w:val="00C53E7E"/>
    <w:rsid w:val="00C53EAE"/>
    <w:rsid w:val="00C54275"/>
    <w:rsid w:val="00C5474D"/>
    <w:rsid w:val="00C54CD1"/>
    <w:rsid w:val="00C5502A"/>
    <w:rsid w:val="00C554FF"/>
    <w:rsid w:val="00C55B3F"/>
    <w:rsid w:val="00C55E55"/>
    <w:rsid w:val="00C561DA"/>
    <w:rsid w:val="00C563BF"/>
    <w:rsid w:val="00C56CA5"/>
    <w:rsid w:val="00C56D6B"/>
    <w:rsid w:val="00C57456"/>
    <w:rsid w:val="00C60836"/>
    <w:rsid w:val="00C6126D"/>
    <w:rsid w:val="00C61410"/>
    <w:rsid w:val="00C62263"/>
    <w:rsid w:val="00C63142"/>
    <w:rsid w:val="00C63943"/>
    <w:rsid w:val="00C64AF8"/>
    <w:rsid w:val="00C6550E"/>
    <w:rsid w:val="00C65FEB"/>
    <w:rsid w:val="00C65FFA"/>
    <w:rsid w:val="00C66F46"/>
    <w:rsid w:val="00C672CA"/>
    <w:rsid w:val="00C67525"/>
    <w:rsid w:val="00C67F21"/>
    <w:rsid w:val="00C70657"/>
    <w:rsid w:val="00C70815"/>
    <w:rsid w:val="00C70DF3"/>
    <w:rsid w:val="00C710B3"/>
    <w:rsid w:val="00C71575"/>
    <w:rsid w:val="00C717B0"/>
    <w:rsid w:val="00C71D55"/>
    <w:rsid w:val="00C72C9B"/>
    <w:rsid w:val="00C73217"/>
    <w:rsid w:val="00C73402"/>
    <w:rsid w:val="00C737B3"/>
    <w:rsid w:val="00C737F6"/>
    <w:rsid w:val="00C744C1"/>
    <w:rsid w:val="00C752CF"/>
    <w:rsid w:val="00C75669"/>
    <w:rsid w:val="00C7588C"/>
    <w:rsid w:val="00C75C9D"/>
    <w:rsid w:val="00C769B5"/>
    <w:rsid w:val="00C77EAD"/>
    <w:rsid w:val="00C77F90"/>
    <w:rsid w:val="00C8148E"/>
    <w:rsid w:val="00C8205A"/>
    <w:rsid w:val="00C82877"/>
    <w:rsid w:val="00C82D3B"/>
    <w:rsid w:val="00C84CA2"/>
    <w:rsid w:val="00C858C5"/>
    <w:rsid w:val="00C85D0B"/>
    <w:rsid w:val="00C85D40"/>
    <w:rsid w:val="00C867AD"/>
    <w:rsid w:val="00C867BA"/>
    <w:rsid w:val="00C86BBA"/>
    <w:rsid w:val="00C870CF"/>
    <w:rsid w:val="00C871D8"/>
    <w:rsid w:val="00C87D85"/>
    <w:rsid w:val="00C87EB7"/>
    <w:rsid w:val="00C87F6E"/>
    <w:rsid w:val="00C908DD"/>
    <w:rsid w:val="00C90FE5"/>
    <w:rsid w:val="00C927D1"/>
    <w:rsid w:val="00C92C48"/>
    <w:rsid w:val="00C92CAB"/>
    <w:rsid w:val="00C934B9"/>
    <w:rsid w:val="00C95DB9"/>
    <w:rsid w:val="00C9756C"/>
    <w:rsid w:val="00C97670"/>
    <w:rsid w:val="00C97E1D"/>
    <w:rsid w:val="00CA0CF5"/>
    <w:rsid w:val="00CA143B"/>
    <w:rsid w:val="00CA170A"/>
    <w:rsid w:val="00CA18A7"/>
    <w:rsid w:val="00CA2802"/>
    <w:rsid w:val="00CA2A2D"/>
    <w:rsid w:val="00CA3451"/>
    <w:rsid w:val="00CA36E9"/>
    <w:rsid w:val="00CA3FF0"/>
    <w:rsid w:val="00CA43E9"/>
    <w:rsid w:val="00CA4CDB"/>
    <w:rsid w:val="00CA505C"/>
    <w:rsid w:val="00CA5EE2"/>
    <w:rsid w:val="00CA5F57"/>
    <w:rsid w:val="00CA642F"/>
    <w:rsid w:val="00CA67C7"/>
    <w:rsid w:val="00CA6C8F"/>
    <w:rsid w:val="00CA71BB"/>
    <w:rsid w:val="00CA7B76"/>
    <w:rsid w:val="00CB073A"/>
    <w:rsid w:val="00CB13E2"/>
    <w:rsid w:val="00CB18B6"/>
    <w:rsid w:val="00CB31C0"/>
    <w:rsid w:val="00CB320E"/>
    <w:rsid w:val="00CB355D"/>
    <w:rsid w:val="00CB38FC"/>
    <w:rsid w:val="00CB3EBA"/>
    <w:rsid w:val="00CB4BE4"/>
    <w:rsid w:val="00CB4C16"/>
    <w:rsid w:val="00CB5FBC"/>
    <w:rsid w:val="00CB62BA"/>
    <w:rsid w:val="00CB6D59"/>
    <w:rsid w:val="00CC03FE"/>
    <w:rsid w:val="00CC1001"/>
    <w:rsid w:val="00CC1999"/>
    <w:rsid w:val="00CC1A3D"/>
    <w:rsid w:val="00CC1D3D"/>
    <w:rsid w:val="00CC2071"/>
    <w:rsid w:val="00CC35AE"/>
    <w:rsid w:val="00CC40CD"/>
    <w:rsid w:val="00CC5D05"/>
    <w:rsid w:val="00CC6527"/>
    <w:rsid w:val="00CC6AB8"/>
    <w:rsid w:val="00CC70BE"/>
    <w:rsid w:val="00CC7241"/>
    <w:rsid w:val="00CC78FE"/>
    <w:rsid w:val="00CC7B65"/>
    <w:rsid w:val="00CC7D6E"/>
    <w:rsid w:val="00CD004B"/>
    <w:rsid w:val="00CD0302"/>
    <w:rsid w:val="00CD03A1"/>
    <w:rsid w:val="00CD0AD4"/>
    <w:rsid w:val="00CD0F39"/>
    <w:rsid w:val="00CD1B6B"/>
    <w:rsid w:val="00CD2078"/>
    <w:rsid w:val="00CD220C"/>
    <w:rsid w:val="00CD3479"/>
    <w:rsid w:val="00CD4016"/>
    <w:rsid w:val="00CD49C5"/>
    <w:rsid w:val="00CD4A1A"/>
    <w:rsid w:val="00CD5D09"/>
    <w:rsid w:val="00CD71F9"/>
    <w:rsid w:val="00CE0014"/>
    <w:rsid w:val="00CE05A2"/>
    <w:rsid w:val="00CE05D8"/>
    <w:rsid w:val="00CE0C28"/>
    <w:rsid w:val="00CE1095"/>
    <w:rsid w:val="00CE1C2E"/>
    <w:rsid w:val="00CE1C54"/>
    <w:rsid w:val="00CE2502"/>
    <w:rsid w:val="00CE2AE3"/>
    <w:rsid w:val="00CE3444"/>
    <w:rsid w:val="00CE37B9"/>
    <w:rsid w:val="00CE3E4A"/>
    <w:rsid w:val="00CE41A5"/>
    <w:rsid w:val="00CE5110"/>
    <w:rsid w:val="00CE52D7"/>
    <w:rsid w:val="00CE58BD"/>
    <w:rsid w:val="00CE5B6B"/>
    <w:rsid w:val="00CE69E5"/>
    <w:rsid w:val="00CE6EBB"/>
    <w:rsid w:val="00CF07F9"/>
    <w:rsid w:val="00CF19EA"/>
    <w:rsid w:val="00CF1C81"/>
    <w:rsid w:val="00CF321B"/>
    <w:rsid w:val="00CF4352"/>
    <w:rsid w:val="00CF4518"/>
    <w:rsid w:val="00CF48DE"/>
    <w:rsid w:val="00CF7387"/>
    <w:rsid w:val="00CF78C0"/>
    <w:rsid w:val="00D0049D"/>
    <w:rsid w:val="00D00ABF"/>
    <w:rsid w:val="00D0130F"/>
    <w:rsid w:val="00D01642"/>
    <w:rsid w:val="00D01DBC"/>
    <w:rsid w:val="00D025AC"/>
    <w:rsid w:val="00D035AD"/>
    <w:rsid w:val="00D0391A"/>
    <w:rsid w:val="00D039F7"/>
    <w:rsid w:val="00D04B57"/>
    <w:rsid w:val="00D06056"/>
    <w:rsid w:val="00D062A9"/>
    <w:rsid w:val="00D062FE"/>
    <w:rsid w:val="00D065C7"/>
    <w:rsid w:val="00D0681F"/>
    <w:rsid w:val="00D06E33"/>
    <w:rsid w:val="00D0757D"/>
    <w:rsid w:val="00D108EF"/>
    <w:rsid w:val="00D10977"/>
    <w:rsid w:val="00D1112F"/>
    <w:rsid w:val="00D11CF8"/>
    <w:rsid w:val="00D13675"/>
    <w:rsid w:val="00D13A0F"/>
    <w:rsid w:val="00D13D03"/>
    <w:rsid w:val="00D13EDE"/>
    <w:rsid w:val="00D14D2B"/>
    <w:rsid w:val="00D15077"/>
    <w:rsid w:val="00D15920"/>
    <w:rsid w:val="00D161E5"/>
    <w:rsid w:val="00D1734B"/>
    <w:rsid w:val="00D2037B"/>
    <w:rsid w:val="00D20619"/>
    <w:rsid w:val="00D20A49"/>
    <w:rsid w:val="00D2100C"/>
    <w:rsid w:val="00D218BA"/>
    <w:rsid w:val="00D2242E"/>
    <w:rsid w:val="00D22823"/>
    <w:rsid w:val="00D22A66"/>
    <w:rsid w:val="00D23645"/>
    <w:rsid w:val="00D23B04"/>
    <w:rsid w:val="00D2436A"/>
    <w:rsid w:val="00D24A3B"/>
    <w:rsid w:val="00D24BA5"/>
    <w:rsid w:val="00D24C83"/>
    <w:rsid w:val="00D258E7"/>
    <w:rsid w:val="00D267DF"/>
    <w:rsid w:val="00D2703A"/>
    <w:rsid w:val="00D27A79"/>
    <w:rsid w:val="00D27AB7"/>
    <w:rsid w:val="00D3073D"/>
    <w:rsid w:val="00D309DA"/>
    <w:rsid w:val="00D31397"/>
    <w:rsid w:val="00D31440"/>
    <w:rsid w:val="00D31513"/>
    <w:rsid w:val="00D32073"/>
    <w:rsid w:val="00D3271E"/>
    <w:rsid w:val="00D32744"/>
    <w:rsid w:val="00D33531"/>
    <w:rsid w:val="00D33D90"/>
    <w:rsid w:val="00D34606"/>
    <w:rsid w:val="00D35436"/>
    <w:rsid w:val="00D35B71"/>
    <w:rsid w:val="00D36044"/>
    <w:rsid w:val="00D36140"/>
    <w:rsid w:val="00D36D9A"/>
    <w:rsid w:val="00D37448"/>
    <w:rsid w:val="00D376AA"/>
    <w:rsid w:val="00D37B46"/>
    <w:rsid w:val="00D37D08"/>
    <w:rsid w:val="00D404FF"/>
    <w:rsid w:val="00D405D6"/>
    <w:rsid w:val="00D40852"/>
    <w:rsid w:val="00D41281"/>
    <w:rsid w:val="00D414E3"/>
    <w:rsid w:val="00D41B94"/>
    <w:rsid w:val="00D41BEC"/>
    <w:rsid w:val="00D41F28"/>
    <w:rsid w:val="00D423C5"/>
    <w:rsid w:val="00D4270E"/>
    <w:rsid w:val="00D4300B"/>
    <w:rsid w:val="00D43248"/>
    <w:rsid w:val="00D43656"/>
    <w:rsid w:val="00D44C2E"/>
    <w:rsid w:val="00D460B7"/>
    <w:rsid w:val="00D46B39"/>
    <w:rsid w:val="00D4742B"/>
    <w:rsid w:val="00D47C2D"/>
    <w:rsid w:val="00D47E2E"/>
    <w:rsid w:val="00D518F0"/>
    <w:rsid w:val="00D51C2C"/>
    <w:rsid w:val="00D522A6"/>
    <w:rsid w:val="00D5242C"/>
    <w:rsid w:val="00D52E6A"/>
    <w:rsid w:val="00D52F0C"/>
    <w:rsid w:val="00D530A6"/>
    <w:rsid w:val="00D54231"/>
    <w:rsid w:val="00D54766"/>
    <w:rsid w:val="00D54951"/>
    <w:rsid w:val="00D5500D"/>
    <w:rsid w:val="00D56692"/>
    <w:rsid w:val="00D566BC"/>
    <w:rsid w:val="00D56B8A"/>
    <w:rsid w:val="00D5794D"/>
    <w:rsid w:val="00D618E4"/>
    <w:rsid w:val="00D6191C"/>
    <w:rsid w:val="00D62D3E"/>
    <w:rsid w:val="00D63C1E"/>
    <w:rsid w:val="00D64036"/>
    <w:rsid w:val="00D6424A"/>
    <w:rsid w:val="00D645F2"/>
    <w:rsid w:val="00D65755"/>
    <w:rsid w:val="00D66409"/>
    <w:rsid w:val="00D666A5"/>
    <w:rsid w:val="00D667C7"/>
    <w:rsid w:val="00D67055"/>
    <w:rsid w:val="00D672D9"/>
    <w:rsid w:val="00D678D0"/>
    <w:rsid w:val="00D70F85"/>
    <w:rsid w:val="00D7183B"/>
    <w:rsid w:val="00D71AFB"/>
    <w:rsid w:val="00D72AE1"/>
    <w:rsid w:val="00D73B8D"/>
    <w:rsid w:val="00D740F0"/>
    <w:rsid w:val="00D74212"/>
    <w:rsid w:val="00D7501D"/>
    <w:rsid w:val="00D7523D"/>
    <w:rsid w:val="00D75FAB"/>
    <w:rsid w:val="00D76D63"/>
    <w:rsid w:val="00D771DE"/>
    <w:rsid w:val="00D7720E"/>
    <w:rsid w:val="00D7768E"/>
    <w:rsid w:val="00D808D6"/>
    <w:rsid w:val="00D8136B"/>
    <w:rsid w:val="00D81951"/>
    <w:rsid w:val="00D81B70"/>
    <w:rsid w:val="00D820A9"/>
    <w:rsid w:val="00D8250C"/>
    <w:rsid w:val="00D8274F"/>
    <w:rsid w:val="00D8503A"/>
    <w:rsid w:val="00D8645C"/>
    <w:rsid w:val="00D87613"/>
    <w:rsid w:val="00D87B5B"/>
    <w:rsid w:val="00D87DB9"/>
    <w:rsid w:val="00D90419"/>
    <w:rsid w:val="00D90E65"/>
    <w:rsid w:val="00D91076"/>
    <w:rsid w:val="00D9152A"/>
    <w:rsid w:val="00D91C0A"/>
    <w:rsid w:val="00D9202B"/>
    <w:rsid w:val="00D92387"/>
    <w:rsid w:val="00D93166"/>
    <w:rsid w:val="00D93D9C"/>
    <w:rsid w:val="00D945AE"/>
    <w:rsid w:val="00D94CCC"/>
    <w:rsid w:val="00D9562D"/>
    <w:rsid w:val="00D95FB2"/>
    <w:rsid w:val="00D96599"/>
    <w:rsid w:val="00D96DBD"/>
    <w:rsid w:val="00D96F76"/>
    <w:rsid w:val="00D97B1B"/>
    <w:rsid w:val="00DA1B16"/>
    <w:rsid w:val="00DA1F3F"/>
    <w:rsid w:val="00DA4106"/>
    <w:rsid w:val="00DA583F"/>
    <w:rsid w:val="00DA5A05"/>
    <w:rsid w:val="00DA6FAF"/>
    <w:rsid w:val="00DA7205"/>
    <w:rsid w:val="00DA7532"/>
    <w:rsid w:val="00DB0714"/>
    <w:rsid w:val="00DB0EEA"/>
    <w:rsid w:val="00DB4483"/>
    <w:rsid w:val="00DB52EA"/>
    <w:rsid w:val="00DB54BA"/>
    <w:rsid w:val="00DB64EF"/>
    <w:rsid w:val="00DB69F8"/>
    <w:rsid w:val="00DB6AC4"/>
    <w:rsid w:val="00DB6AFB"/>
    <w:rsid w:val="00DB6D23"/>
    <w:rsid w:val="00DB716B"/>
    <w:rsid w:val="00DB7ADA"/>
    <w:rsid w:val="00DC004A"/>
    <w:rsid w:val="00DC0492"/>
    <w:rsid w:val="00DC14A6"/>
    <w:rsid w:val="00DC1ADE"/>
    <w:rsid w:val="00DC1F63"/>
    <w:rsid w:val="00DC24A2"/>
    <w:rsid w:val="00DC2C6B"/>
    <w:rsid w:val="00DC3DFF"/>
    <w:rsid w:val="00DC40E7"/>
    <w:rsid w:val="00DC478C"/>
    <w:rsid w:val="00DC5C3C"/>
    <w:rsid w:val="00DC5F69"/>
    <w:rsid w:val="00DC652D"/>
    <w:rsid w:val="00DC66FD"/>
    <w:rsid w:val="00DC6F11"/>
    <w:rsid w:val="00DC6F4A"/>
    <w:rsid w:val="00DC71EF"/>
    <w:rsid w:val="00DC74BA"/>
    <w:rsid w:val="00DC796B"/>
    <w:rsid w:val="00DC7CA5"/>
    <w:rsid w:val="00DC7EDE"/>
    <w:rsid w:val="00DD065D"/>
    <w:rsid w:val="00DD071F"/>
    <w:rsid w:val="00DD0E88"/>
    <w:rsid w:val="00DD188E"/>
    <w:rsid w:val="00DD2300"/>
    <w:rsid w:val="00DD36C0"/>
    <w:rsid w:val="00DD38FD"/>
    <w:rsid w:val="00DD3F49"/>
    <w:rsid w:val="00DD40FD"/>
    <w:rsid w:val="00DD430D"/>
    <w:rsid w:val="00DD431B"/>
    <w:rsid w:val="00DD56DA"/>
    <w:rsid w:val="00DD6FCE"/>
    <w:rsid w:val="00DE074E"/>
    <w:rsid w:val="00DE142F"/>
    <w:rsid w:val="00DE150D"/>
    <w:rsid w:val="00DE1873"/>
    <w:rsid w:val="00DE1A08"/>
    <w:rsid w:val="00DE2086"/>
    <w:rsid w:val="00DE3036"/>
    <w:rsid w:val="00DE338E"/>
    <w:rsid w:val="00DE354B"/>
    <w:rsid w:val="00DE386B"/>
    <w:rsid w:val="00DE5371"/>
    <w:rsid w:val="00DE5680"/>
    <w:rsid w:val="00DE5854"/>
    <w:rsid w:val="00DE58E3"/>
    <w:rsid w:val="00DE5BB3"/>
    <w:rsid w:val="00DE5D09"/>
    <w:rsid w:val="00DE722C"/>
    <w:rsid w:val="00DE769E"/>
    <w:rsid w:val="00DF0555"/>
    <w:rsid w:val="00DF2647"/>
    <w:rsid w:val="00DF3625"/>
    <w:rsid w:val="00DF471E"/>
    <w:rsid w:val="00DF54C5"/>
    <w:rsid w:val="00DF5F60"/>
    <w:rsid w:val="00DF6072"/>
    <w:rsid w:val="00DF6224"/>
    <w:rsid w:val="00DF6A9C"/>
    <w:rsid w:val="00DF731E"/>
    <w:rsid w:val="00E00EA2"/>
    <w:rsid w:val="00E01203"/>
    <w:rsid w:val="00E019D5"/>
    <w:rsid w:val="00E0247C"/>
    <w:rsid w:val="00E03AD6"/>
    <w:rsid w:val="00E03AFE"/>
    <w:rsid w:val="00E04D67"/>
    <w:rsid w:val="00E05688"/>
    <w:rsid w:val="00E05798"/>
    <w:rsid w:val="00E05A39"/>
    <w:rsid w:val="00E05EE9"/>
    <w:rsid w:val="00E06437"/>
    <w:rsid w:val="00E06F41"/>
    <w:rsid w:val="00E07425"/>
    <w:rsid w:val="00E10CA2"/>
    <w:rsid w:val="00E115DB"/>
    <w:rsid w:val="00E123DF"/>
    <w:rsid w:val="00E1265B"/>
    <w:rsid w:val="00E13399"/>
    <w:rsid w:val="00E13CAE"/>
    <w:rsid w:val="00E142D9"/>
    <w:rsid w:val="00E14D45"/>
    <w:rsid w:val="00E15A7F"/>
    <w:rsid w:val="00E15DEC"/>
    <w:rsid w:val="00E1631C"/>
    <w:rsid w:val="00E16A7E"/>
    <w:rsid w:val="00E16AA9"/>
    <w:rsid w:val="00E16DBA"/>
    <w:rsid w:val="00E17467"/>
    <w:rsid w:val="00E17728"/>
    <w:rsid w:val="00E17C01"/>
    <w:rsid w:val="00E20162"/>
    <w:rsid w:val="00E20995"/>
    <w:rsid w:val="00E20FB6"/>
    <w:rsid w:val="00E217DF"/>
    <w:rsid w:val="00E2241F"/>
    <w:rsid w:val="00E23177"/>
    <w:rsid w:val="00E23B2E"/>
    <w:rsid w:val="00E24046"/>
    <w:rsid w:val="00E241B4"/>
    <w:rsid w:val="00E24582"/>
    <w:rsid w:val="00E25845"/>
    <w:rsid w:val="00E26048"/>
    <w:rsid w:val="00E27822"/>
    <w:rsid w:val="00E27AA4"/>
    <w:rsid w:val="00E31219"/>
    <w:rsid w:val="00E3147B"/>
    <w:rsid w:val="00E318B1"/>
    <w:rsid w:val="00E31A0A"/>
    <w:rsid w:val="00E31A3E"/>
    <w:rsid w:val="00E32026"/>
    <w:rsid w:val="00E324EE"/>
    <w:rsid w:val="00E32BF6"/>
    <w:rsid w:val="00E33056"/>
    <w:rsid w:val="00E333A8"/>
    <w:rsid w:val="00E3508A"/>
    <w:rsid w:val="00E3551E"/>
    <w:rsid w:val="00E36181"/>
    <w:rsid w:val="00E374EE"/>
    <w:rsid w:val="00E37D1A"/>
    <w:rsid w:val="00E37E4A"/>
    <w:rsid w:val="00E40CE0"/>
    <w:rsid w:val="00E41531"/>
    <w:rsid w:val="00E41BEC"/>
    <w:rsid w:val="00E42981"/>
    <w:rsid w:val="00E42A0A"/>
    <w:rsid w:val="00E43F17"/>
    <w:rsid w:val="00E44505"/>
    <w:rsid w:val="00E45A3E"/>
    <w:rsid w:val="00E45D3A"/>
    <w:rsid w:val="00E45ED4"/>
    <w:rsid w:val="00E46256"/>
    <w:rsid w:val="00E46E65"/>
    <w:rsid w:val="00E472A6"/>
    <w:rsid w:val="00E50031"/>
    <w:rsid w:val="00E50140"/>
    <w:rsid w:val="00E50A42"/>
    <w:rsid w:val="00E50BCA"/>
    <w:rsid w:val="00E51820"/>
    <w:rsid w:val="00E5204C"/>
    <w:rsid w:val="00E52662"/>
    <w:rsid w:val="00E5304E"/>
    <w:rsid w:val="00E532B3"/>
    <w:rsid w:val="00E552DC"/>
    <w:rsid w:val="00E55CA1"/>
    <w:rsid w:val="00E5614A"/>
    <w:rsid w:val="00E56214"/>
    <w:rsid w:val="00E60069"/>
    <w:rsid w:val="00E602F9"/>
    <w:rsid w:val="00E604E3"/>
    <w:rsid w:val="00E605EC"/>
    <w:rsid w:val="00E62B7F"/>
    <w:rsid w:val="00E62D6E"/>
    <w:rsid w:val="00E62FD3"/>
    <w:rsid w:val="00E63487"/>
    <w:rsid w:val="00E63607"/>
    <w:rsid w:val="00E645CE"/>
    <w:rsid w:val="00E64708"/>
    <w:rsid w:val="00E648CA"/>
    <w:rsid w:val="00E64D49"/>
    <w:rsid w:val="00E656DA"/>
    <w:rsid w:val="00E65D11"/>
    <w:rsid w:val="00E66F25"/>
    <w:rsid w:val="00E673B2"/>
    <w:rsid w:val="00E67AE7"/>
    <w:rsid w:val="00E70217"/>
    <w:rsid w:val="00E7145E"/>
    <w:rsid w:val="00E71E5E"/>
    <w:rsid w:val="00E72819"/>
    <w:rsid w:val="00E73806"/>
    <w:rsid w:val="00E738C5"/>
    <w:rsid w:val="00E74E9D"/>
    <w:rsid w:val="00E74EB8"/>
    <w:rsid w:val="00E75AFE"/>
    <w:rsid w:val="00E75BBB"/>
    <w:rsid w:val="00E75BC0"/>
    <w:rsid w:val="00E75C7A"/>
    <w:rsid w:val="00E76C52"/>
    <w:rsid w:val="00E770B5"/>
    <w:rsid w:val="00E77187"/>
    <w:rsid w:val="00E776E8"/>
    <w:rsid w:val="00E77A47"/>
    <w:rsid w:val="00E77B92"/>
    <w:rsid w:val="00E800CA"/>
    <w:rsid w:val="00E809B6"/>
    <w:rsid w:val="00E8110B"/>
    <w:rsid w:val="00E81CA7"/>
    <w:rsid w:val="00E82246"/>
    <w:rsid w:val="00E83D16"/>
    <w:rsid w:val="00E84789"/>
    <w:rsid w:val="00E84C67"/>
    <w:rsid w:val="00E84EF9"/>
    <w:rsid w:val="00E86169"/>
    <w:rsid w:val="00E86C38"/>
    <w:rsid w:val="00E872C2"/>
    <w:rsid w:val="00E87494"/>
    <w:rsid w:val="00E874D2"/>
    <w:rsid w:val="00E909B3"/>
    <w:rsid w:val="00E90D16"/>
    <w:rsid w:val="00E923E1"/>
    <w:rsid w:val="00E92B55"/>
    <w:rsid w:val="00E9337B"/>
    <w:rsid w:val="00E944C2"/>
    <w:rsid w:val="00E9575F"/>
    <w:rsid w:val="00E9618D"/>
    <w:rsid w:val="00E96267"/>
    <w:rsid w:val="00E96E48"/>
    <w:rsid w:val="00E9722F"/>
    <w:rsid w:val="00E9770B"/>
    <w:rsid w:val="00EA032C"/>
    <w:rsid w:val="00EA083E"/>
    <w:rsid w:val="00EA11C3"/>
    <w:rsid w:val="00EA1713"/>
    <w:rsid w:val="00EA196D"/>
    <w:rsid w:val="00EA22A8"/>
    <w:rsid w:val="00EA22C0"/>
    <w:rsid w:val="00EA25EF"/>
    <w:rsid w:val="00EA2665"/>
    <w:rsid w:val="00EA2C5C"/>
    <w:rsid w:val="00EA3401"/>
    <w:rsid w:val="00EA3D7F"/>
    <w:rsid w:val="00EA4185"/>
    <w:rsid w:val="00EA44D0"/>
    <w:rsid w:val="00EA4546"/>
    <w:rsid w:val="00EA4E81"/>
    <w:rsid w:val="00EA4F41"/>
    <w:rsid w:val="00EA5543"/>
    <w:rsid w:val="00EA56C1"/>
    <w:rsid w:val="00EA5B29"/>
    <w:rsid w:val="00EA682D"/>
    <w:rsid w:val="00EA6902"/>
    <w:rsid w:val="00EA6D76"/>
    <w:rsid w:val="00EA6EED"/>
    <w:rsid w:val="00EA7E18"/>
    <w:rsid w:val="00EA7F78"/>
    <w:rsid w:val="00EB012C"/>
    <w:rsid w:val="00EB0195"/>
    <w:rsid w:val="00EB03F2"/>
    <w:rsid w:val="00EB0407"/>
    <w:rsid w:val="00EB0479"/>
    <w:rsid w:val="00EB079E"/>
    <w:rsid w:val="00EB1A18"/>
    <w:rsid w:val="00EB1DC4"/>
    <w:rsid w:val="00EB1F1B"/>
    <w:rsid w:val="00EB25AD"/>
    <w:rsid w:val="00EB27D2"/>
    <w:rsid w:val="00EB2D93"/>
    <w:rsid w:val="00EB3A70"/>
    <w:rsid w:val="00EB3ACB"/>
    <w:rsid w:val="00EB440B"/>
    <w:rsid w:val="00EB628C"/>
    <w:rsid w:val="00EB62E4"/>
    <w:rsid w:val="00EB66A6"/>
    <w:rsid w:val="00EB6785"/>
    <w:rsid w:val="00EB6C70"/>
    <w:rsid w:val="00EB7929"/>
    <w:rsid w:val="00EC0892"/>
    <w:rsid w:val="00EC091B"/>
    <w:rsid w:val="00EC27A5"/>
    <w:rsid w:val="00EC574E"/>
    <w:rsid w:val="00EC66E7"/>
    <w:rsid w:val="00EC6CE3"/>
    <w:rsid w:val="00EC7F60"/>
    <w:rsid w:val="00ED19DB"/>
    <w:rsid w:val="00ED1E56"/>
    <w:rsid w:val="00ED20A1"/>
    <w:rsid w:val="00ED22AC"/>
    <w:rsid w:val="00ED2EBC"/>
    <w:rsid w:val="00ED3977"/>
    <w:rsid w:val="00ED3AB8"/>
    <w:rsid w:val="00ED3B82"/>
    <w:rsid w:val="00ED4087"/>
    <w:rsid w:val="00ED46AB"/>
    <w:rsid w:val="00ED4D3B"/>
    <w:rsid w:val="00ED5CA7"/>
    <w:rsid w:val="00ED5F0D"/>
    <w:rsid w:val="00ED5F81"/>
    <w:rsid w:val="00ED6830"/>
    <w:rsid w:val="00ED7007"/>
    <w:rsid w:val="00ED768C"/>
    <w:rsid w:val="00EE0415"/>
    <w:rsid w:val="00EE053F"/>
    <w:rsid w:val="00EE0BC5"/>
    <w:rsid w:val="00EE10CB"/>
    <w:rsid w:val="00EE1325"/>
    <w:rsid w:val="00EE1752"/>
    <w:rsid w:val="00EE20CA"/>
    <w:rsid w:val="00EE2250"/>
    <w:rsid w:val="00EE23F1"/>
    <w:rsid w:val="00EE2BCA"/>
    <w:rsid w:val="00EE36E5"/>
    <w:rsid w:val="00EE3B19"/>
    <w:rsid w:val="00EE471C"/>
    <w:rsid w:val="00EE51D1"/>
    <w:rsid w:val="00EE5999"/>
    <w:rsid w:val="00EE5B27"/>
    <w:rsid w:val="00EE5F20"/>
    <w:rsid w:val="00EE6A21"/>
    <w:rsid w:val="00EE6EDC"/>
    <w:rsid w:val="00EE7766"/>
    <w:rsid w:val="00EF053D"/>
    <w:rsid w:val="00EF159C"/>
    <w:rsid w:val="00EF1E13"/>
    <w:rsid w:val="00EF2DA7"/>
    <w:rsid w:val="00EF2F91"/>
    <w:rsid w:val="00EF3A60"/>
    <w:rsid w:val="00EF45CE"/>
    <w:rsid w:val="00EF45CF"/>
    <w:rsid w:val="00EF5C1D"/>
    <w:rsid w:val="00EF6571"/>
    <w:rsid w:val="00EF6611"/>
    <w:rsid w:val="00EF6A34"/>
    <w:rsid w:val="00EF6E18"/>
    <w:rsid w:val="00EF6FAA"/>
    <w:rsid w:val="00EF6FC9"/>
    <w:rsid w:val="00EF7A50"/>
    <w:rsid w:val="00F00D57"/>
    <w:rsid w:val="00F01705"/>
    <w:rsid w:val="00F01740"/>
    <w:rsid w:val="00F01BA4"/>
    <w:rsid w:val="00F01D24"/>
    <w:rsid w:val="00F033FD"/>
    <w:rsid w:val="00F03547"/>
    <w:rsid w:val="00F03A6A"/>
    <w:rsid w:val="00F03EB1"/>
    <w:rsid w:val="00F043DA"/>
    <w:rsid w:val="00F04F27"/>
    <w:rsid w:val="00F04FA2"/>
    <w:rsid w:val="00F05366"/>
    <w:rsid w:val="00F0538D"/>
    <w:rsid w:val="00F06061"/>
    <w:rsid w:val="00F063EA"/>
    <w:rsid w:val="00F0644B"/>
    <w:rsid w:val="00F06A4F"/>
    <w:rsid w:val="00F07170"/>
    <w:rsid w:val="00F07BE5"/>
    <w:rsid w:val="00F10DA6"/>
    <w:rsid w:val="00F11409"/>
    <w:rsid w:val="00F11593"/>
    <w:rsid w:val="00F117A4"/>
    <w:rsid w:val="00F11AFD"/>
    <w:rsid w:val="00F11F34"/>
    <w:rsid w:val="00F11F9D"/>
    <w:rsid w:val="00F139ED"/>
    <w:rsid w:val="00F13A7A"/>
    <w:rsid w:val="00F14B25"/>
    <w:rsid w:val="00F14E9E"/>
    <w:rsid w:val="00F1504C"/>
    <w:rsid w:val="00F1523E"/>
    <w:rsid w:val="00F153AB"/>
    <w:rsid w:val="00F1553D"/>
    <w:rsid w:val="00F16451"/>
    <w:rsid w:val="00F17308"/>
    <w:rsid w:val="00F1733C"/>
    <w:rsid w:val="00F17D82"/>
    <w:rsid w:val="00F201DB"/>
    <w:rsid w:val="00F2063A"/>
    <w:rsid w:val="00F21217"/>
    <w:rsid w:val="00F22F82"/>
    <w:rsid w:val="00F22FB1"/>
    <w:rsid w:val="00F23BC8"/>
    <w:rsid w:val="00F243FC"/>
    <w:rsid w:val="00F24670"/>
    <w:rsid w:val="00F254F3"/>
    <w:rsid w:val="00F256FF"/>
    <w:rsid w:val="00F25E57"/>
    <w:rsid w:val="00F27812"/>
    <w:rsid w:val="00F27AEC"/>
    <w:rsid w:val="00F27F97"/>
    <w:rsid w:val="00F31E3F"/>
    <w:rsid w:val="00F327D3"/>
    <w:rsid w:val="00F32B5F"/>
    <w:rsid w:val="00F34458"/>
    <w:rsid w:val="00F35DE5"/>
    <w:rsid w:val="00F35F5D"/>
    <w:rsid w:val="00F36271"/>
    <w:rsid w:val="00F36989"/>
    <w:rsid w:val="00F377CF"/>
    <w:rsid w:val="00F4148A"/>
    <w:rsid w:val="00F4157E"/>
    <w:rsid w:val="00F41F54"/>
    <w:rsid w:val="00F427C7"/>
    <w:rsid w:val="00F43714"/>
    <w:rsid w:val="00F44F73"/>
    <w:rsid w:val="00F454F0"/>
    <w:rsid w:val="00F45C2C"/>
    <w:rsid w:val="00F45FA6"/>
    <w:rsid w:val="00F46265"/>
    <w:rsid w:val="00F46AA7"/>
    <w:rsid w:val="00F46ADA"/>
    <w:rsid w:val="00F46E6B"/>
    <w:rsid w:val="00F46EBC"/>
    <w:rsid w:val="00F46F28"/>
    <w:rsid w:val="00F47352"/>
    <w:rsid w:val="00F47A89"/>
    <w:rsid w:val="00F50365"/>
    <w:rsid w:val="00F5078E"/>
    <w:rsid w:val="00F509FD"/>
    <w:rsid w:val="00F5115A"/>
    <w:rsid w:val="00F518B0"/>
    <w:rsid w:val="00F5193E"/>
    <w:rsid w:val="00F5207B"/>
    <w:rsid w:val="00F52140"/>
    <w:rsid w:val="00F526CF"/>
    <w:rsid w:val="00F52D9D"/>
    <w:rsid w:val="00F5314C"/>
    <w:rsid w:val="00F55890"/>
    <w:rsid w:val="00F55D3D"/>
    <w:rsid w:val="00F55E59"/>
    <w:rsid w:val="00F569B7"/>
    <w:rsid w:val="00F56F09"/>
    <w:rsid w:val="00F577E6"/>
    <w:rsid w:val="00F60C1E"/>
    <w:rsid w:val="00F62066"/>
    <w:rsid w:val="00F62FE9"/>
    <w:rsid w:val="00F6317C"/>
    <w:rsid w:val="00F632A8"/>
    <w:rsid w:val="00F634EC"/>
    <w:rsid w:val="00F63D9D"/>
    <w:rsid w:val="00F66082"/>
    <w:rsid w:val="00F663B4"/>
    <w:rsid w:val="00F70344"/>
    <w:rsid w:val="00F70410"/>
    <w:rsid w:val="00F709EB"/>
    <w:rsid w:val="00F715B9"/>
    <w:rsid w:val="00F715C9"/>
    <w:rsid w:val="00F71C0A"/>
    <w:rsid w:val="00F71D4F"/>
    <w:rsid w:val="00F72625"/>
    <w:rsid w:val="00F72FCE"/>
    <w:rsid w:val="00F731EE"/>
    <w:rsid w:val="00F73A75"/>
    <w:rsid w:val="00F73E6D"/>
    <w:rsid w:val="00F74403"/>
    <w:rsid w:val="00F74EF1"/>
    <w:rsid w:val="00F7510D"/>
    <w:rsid w:val="00F759E8"/>
    <w:rsid w:val="00F75AEC"/>
    <w:rsid w:val="00F7622D"/>
    <w:rsid w:val="00F7764F"/>
    <w:rsid w:val="00F7795C"/>
    <w:rsid w:val="00F779AD"/>
    <w:rsid w:val="00F77D45"/>
    <w:rsid w:val="00F81400"/>
    <w:rsid w:val="00F81CE4"/>
    <w:rsid w:val="00F82E00"/>
    <w:rsid w:val="00F82FD2"/>
    <w:rsid w:val="00F82FD9"/>
    <w:rsid w:val="00F83687"/>
    <w:rsid w:val="00F837D5"/>
    <w:rsid w:val="00F84692"/>
    <w:rsid w:val="00F8479D"/>
    <w:rsid w:val="00F84C0A"/>
    <w:rsid w:val="00F85E84"/>
    <w:rsid w:val="00F8610E"/>
    <w:rsid w:val="00F86CE3"/>
    <w:rsid w:val="00F8760E"/>
    <w:rsid w:val="00F8767B"/>
    <w:rsid w:val="00F876F2"/>
    <w:rsid w:val="00F87BE6"/>
    <w:rsid w:val="00F9002B"/>
    <w:rsid w:val="00F9019B"/>
    <w:rsid w:val="00F90252"/>
    <w:rsid w:val="00F91855"/>
    <w:rsid w:val="00F91E56"/>
    <w:rsid w:val="00F933B0"/>
    <w:rsid w:val="00F9356B"/>
    <w:rsid w:val="00F938C1"/>
    <w:rsid w:val="00F94FC8"/>
    <w:rsid w:val="00F95CDE"/>
    <w:rsid w:val="00F972B0"/>
    <w:rsid w:val="00FA05E0"/>
    <w:rsid w:val="00FA097E"/>
    <w:rsid w:val="00FA1A7D"/>
    <w:rsid w:val="00FA287E"/>
    <w:rsid w:val="00FA2918"/>
    <w:rsid w:val="00FA29E7"/>
    <w:rsid w:val="00FA3EDE"/>
    <w:rsid w:val="00FA3F73"/>
    <w:rsid w:val="00FA450A"/>
    <w:rsid w:val="00FA548C"/>
    <w:rsid w:val="00FA5F9A"/>
    <w:rsid w:val="00FA76D9"/>
    <w:rsid w:val="00FA7AE2"/>
    <w:rsid w:val="00FA7CBD"/>
    <w:rsid w:val="00FB26D9"/>
    <w:rsid w:val="00FB2DDE"/>
    <w:rsid w:val="00FB2E37"/>
    <w:rsid w:val="00FB3747"/>
    <w:rsid w:val="00FB3B95"/>
    <w:rsid w:val="00FB3D14"/>
    <w:rsid w:val="00FB4AEE"/>
    <w:rsid w:val="00FB4C9E"/>
    <w:rsid w:val="00FB4CF4"/>
    <w:rsid w:val="00FB628A"/>
    <w:rsid w:val="00FB6C45"/>
    <w:rsid w:val="00FB6F93"/>
    <w:rsid w:val="00FB70F6"/>
    <w:rsid w:val="00FB78AB"/>
    <w:rsid w:val="00FB7D88"/>
    <w:rsid w:val="00FC0011"/>
    <w:rsid w:val="00FC0900"/>
    <w:rsid w:val="00FC21FC"/>
    <w:rsid w:val="00FC26FA"/>
    <w:rsid w:val="00FC2E8E"/>
    <w:rsid w:val="00FC2E95"/>
    <w:rsid w:val="00FC3026"/>
    <w:rsid w:val="00FC3DF7"/>
    <w:rsid w:val="00FC4372"/>
    <w:rsid w:val="00FC4416"/>
    <w:rsid w:val="00FC4839"/>
    <w:rsid w:val="00FC54AB"/>
    <w:rsid w:val="00FD012F"/>
    <w:rsid w:val="00FD0A76"/>
    <w:rsid w:val="00FD0E9A"/>
    <w:rsid w:val="00FD11CC"/>
    <w:rsid w:val="00FD13C2"/>
    <w:rsid w:val="00FD15A8"/>
    <w:rsid w:val="00FD1682"/>
    <w:rsid w:val="00FD1EA1"/>
    <w:rsid w:val="00FD1FB3"/>
    <w:rsid w:val="00FD1FB4"/>
    <w:rsid w:val="00FD2633"/>
    <w:rsid w:val="00FD3797"/>
    <w:rsid w:val="00FD718B"/>
    <w:rsid w:val="00FE051E"/>
    <w:rsid w:val="00FE0611"/>
    <w:rsid w:val="00FE0AEB"/>
    <w:rsid w:val="00FE0B51"/>
    <w:rsid w:val="00FE111A"/>
    <w:rsid w:val="00FE11A1"/>
    <w:rsid w:val="00FE3358"/>
    <w:rsid w:val="00FE378C"/>
    <w:rsid w:val="00FE3871"/>
    <w:rsid w:val="00FE3EAA"/>
    <w:rsid w:val="00FE4543"/>
    <w:rsid w:val="00FE4A4A"/>
    <w:rsid w:val="00FE4C3A"/>
    <w:rsid w:val="00FE5CC0"/>
    <w:rsid w:val="00FE5D09"/>
    <w:rsid w:val="00FE5ED9"/>
    <w:rsid w:val="00FE61BA"/>
    <w:rsid w:val="00FE62B3"/>
    <w:rsid w:val="00FE6506"/>
    <w:rsid w:val="00FE7945"/>
    <w:rsid w:val="00FF0C02"/>
    <w:rsid w:val="00FF2302"/>
    <w:rsid w:val="00FF2BF3"/>
    <w:rsid w:val="00FF2FB0"/>
    <w:rsid w:val="00FF3A88"/>
    <w:rsid w:val="00FF3C7D"/>
    <w:rsid w:val="00FF3F44"/>
    <w:rsid w:val="00FF5286"/>
    <w:rsid w:val="00FF5521"/>
    <w:rsid w:val="00FF5538"/>
    <w:rsid w:val="00FF5748"/>
    <w:rsid w:val="00FF57BB"/>
    <w:rsid w:val="00FF6070"/>
    <w:rsid w:val="00FF6A88"/>
    <w:rsid w:val="00FF6E5C"/>
    <w:rsid w:val="00FF6F5F"/>
    <w:rsid w:val="00FF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38"/>
    <w:rPr>
      <w:sz w:val="24"/>
      <w:szCs w:val="24"/>
    </w:rPr>
  </w:style>
  <w:style w:type="paragraph" w:styleId="Ttulo1">
    <w:name w:val="heading 1"/>
    <w:basedOn w:val="Normal"/>
    <w:next w:val="Normal"/>
    <w:link w:val="Ttulo1Car"/>
    <w:qFormat/>
    <w:rsid w:val="00D062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254E"/>
    <w:pPr>
      <w:keepNext/>
      <w:outlineLvl w:val="1"/>
    </w:pPr>
    <w:rPr>
      <w:rFonts w:ascii="Verdana" w:hAnsi="Verdana"/>
      <w:b/>
      <w:sz w:val="20"/>
      <w:szCs w:val="20"/>
    </w:rPr>
  </w:style>
  <w:style w:type="paragraph" w:styleId="Ttulo3">
    <w:name w:val="heading 3"/>
    <w:basedOn w:val="Normal"/>
    <w:next w:val="Normal"/>
    <w:link w:val="Ttulo3Car"/>
    <w:uiPriority w:val="9"/>
    <w:qFormat/>
    <w:rsid w:val="00D062A9"/>
    <w:pPr>
      <w:keepNext/>
      <w:jc w:val="both"/>
      <w:outlineLvl w:val="2"/>
    </w:pPr>
    <w:rPr>
      <w:b/>
      <w:sz w:val="20"/>
      <w:szCs w:val="20"/>
    </w:rPr>
  </w:style>
  <w:style w:type="paragraph" w:styleId="Ttulo4">
    <w:name w:val="heading 4"/>
    <w:basedOn w:val="Normal"/>
    <w:next w:val="Normal"/>
    <w:link w:val="Ttulo4Car"/>
    <w:qFormat/>
    <w:rsid w:val="00D062A9"/>
    <w:pPr>
      <w:keepNext/>
      <w:outlineLvl w:val="3"/>
    </w:pPr>
    <w:rPr>
      <w:b/>
      <w:sz w:val="20"/>
      <w:szCs w:val="20"/>
    </w:rPr>
  </w:style>
  <w:style w:type="paragraph" w:styleId="Ttulo5">
    <w:name w:val="heading 5"/>
    <w:basedOn w:val="Normal"/>
    <w:next w:val="Normal"/>
    <w:link w:val="Ttulo5Car"/>
    <w:qFormat/>
    <w:rsid w:val="00D062A9"/>
    <w:pPr>
      <w:spacing w:before="240" w:after="60"/>
      <w:outlineLvl w:val="4"/>
    </w:pPr>
    <w:rPr>
      <w:sz w:val="22"/>
      <w:szCs w:val="20"/>
      <w:lang w:val="es-ES_tradnl"/>
    </w:rPr>
  </w:style>
  <w:style w:type="paragraph" w:styleId="Ttulo6">
    <w:name w:val="heading 6"/>
    <w:basedOn w:val="Normal"/>
    <w:next w:val="Normal"/>
    <w:link w:val="Ttulo6Car"/>
    <w:qFormat/>
    <w:rsid w:val="00D062A9"/>
    <w:pPr>
      <w:spacing w:before="240" w:after="60"/>
      <w:outlineLvl w:val="5"/>
    </w:pPr>
    <w:rPr>
      <w:b/>
      <w:bCs/>
      <w:sz w:val="22"/>
      <w:szCs w:val="22"/>
    </w:rPr>
  </w:style>
  <w:style w:type="paragraph" w:styleId="Ttulo7">
    <w:name w:val="heading 7"/>
    <w:basedOn w:val="Normal"/>
    <w:next w:val="Normal"/>
    <w:link w:val="Ttulo7Car"/>
    <w:qFormat/>
    <w:rsid w:val="00D062A9"/>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D062A9"/>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254E"/>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717F4"/>
    <w:pPr>
      <w:ind w:left="851" w:firstLine="709"/>
      <w:jc w:val="both"/>
    </w:pPr>
    <w:rPr>
      <w:sz w:val="20"/>
      <w:szCs w:val="20"/>
    </w:rPr>
  </w:style>
  <w:style w:type="paragraph" w:styleId="Textoindependiente2">
    <w:name w:val="Body Text 2"/>
    <w:basedOn w:val="Normal"/>
    <w:link w:val="Textoindependiente2Car"/>
    <w:rsid w:val="008717F4"/>
    <w:pPr>
      <w:jc w:val="both"/>
    </w:pPr>
    <w:rPr>
      <w:rFonts w:ascii="Arial" w:hAnsi="Arial"/>
      <w:b/>
      <w:sz w:val="22"/>
      <w:szCs w:val="20"/>
      <w:u w:val="single"/>
    </w:rPr>
  </w:style>
  <w:style w:type="paragraph" w:styleId="Sangra2detindependiente">
    <w:name w:val="Body Text Indent 2"/>
    <w:basedOn w:val="Normal"/>
    <w:link w:val="Sangra2detindependienteCar"/>
    <w:rsid w:val="008717F4"/>
    <w:pPr>
      <w:ind w:left="426" w:firstLine="425"/>
      <w:jc w:val="both"/>
    </w:pPr>
    <w:rPr>
      <w:rFonts w:ascii="Arial" w:hAnsi="Arial"/>
      <w:sz w:val="22"/>
      <w:szCs w:val="20"/>
      <w:lang w:val="es-ES_tradnl"/>
    </w:rPr>
  </w:style>
  <w:style w:type="paragraph" w:styleId="Textosinformato">
    <w:name w:val="Plain Text"/>
    <w:basedOn w:val="Normal"/>
    <w:link w:val="TextosinformatoCar"/>
    <w:rsid w:val="008717F4"/>
    <w:rPr>
      <w:rFonts w:ascii="Courier New" w:hAnsi="Courier New"/>
      <w:sz w:val="20"/>
      <w:szCs w:val="20"/>
    </w:rPr>
  </w:style>
  <w:style w:type="table" w:styleId="Tablaconcuadrcula">
    <w:name w:val="Table Grid"/>
    <w:basedOn w:val="Tablanormal"/>
    <w:uiPriority w:val="59"/>
    <w:rsid w:val="0087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1"/>
    <w:uiPriority w:val="99"/>
    <w:rsid w:val="00403281"/>
    <w:pPr>
      <w:tabs>
        <w:tab w:val="center" w:pos="4252"/>
        <w:tab w:val="right" w:pos="8504"/>
      </w:tabs>
    </w:pPr>
    <w:rPr>
      <w:sz w:val="20"/>
      <w:szCs w:val="20"/>
    </w:rPr>
  </w:style>
  <w:style w:type="paragraph" w:styleId="Sangra3detindependiente">
    <w:name w:val="Body Text Indent 3"/>
    <w:basedOn w:val="Normal"/>
    <w:link w:val="Sangra3detindependienteCar"/>
    <w:rsid w:val="005026F1"/>
    <w:pPr>
      <w:spacing w:after="120"/>
      <w:ind w:left="283"/>
    </w:pPr>
    <w:rPr>
      <w:sz w:val="16"/>
      <w:szCs w:val="16"/>
    </w:rPr>
  </w:style>
  <w:style w:type="paragraph" w:styleId="Textoindependiente">
    <w:name w:val="Body Text"/>
    <w:basedOn w:val="Normal"/>
    <w:link w:val="TextoindependienteCar1"/>
    <w:rsid w:val="00B8254E"/>
    <w:pPr>
      <w:spacing w:after="120"/>
    </w:pPr>
  </w:style>
  <w:style w:type="character" w:styleId="Hipervnculo">
    <w:name w:val="Hyperlink"/>
    <w:basedOn w:val="Fuentedeprrafopredeter"/>
    <w:uiPriority w:val="99"/>
    <w:rsid w:val="008B0200"/>
    <w:rPr>
      <w:strike w:val="0"/>
      <w:dstrike w:val="0"/>
      <w:color w:val="000000"/>
      <w:u w:val="none"/>
      <w:effect w:val="none"/>
    </w:rPr>
  </w:style>
  <w:style w:type="paragraph" w:styleId="Ttulo">
    <w:name w:val="Title"/>
    <w:basedOn w:val="Normal"/>
    <w:link w:val="TtuloCar"/>
    <w:qFormat/>
    <w:rsid w:val="008B0200"/>
    <w:pPr>
      <w:jc w:val="center"/>
    </w:pPr>
    <w:rPr>
      <w:rFonts w:ascii="Arial" w:hAnsi="Arial" w:cs="Arial"/>
      <w:b/>
      <w:bCs/>
    </w:rPr>
  </w:style>
  <w:style w:type="paragraph" w:styleId="NormalWeb">
    <w:name w:val="Normal (Web)"/>
    <w:basedOn w:val="Normal"/>
    <w:uiPriority w:val="99"/>
    <w:rsid w:val="00D5500D"/>
    <w:pPr>
      <w:spacing w:before="100" w:beforeAutospacing="1" w:after="100" w:afterAutospacing="1"/>
    </w:pPr>
  </w:style>
  <w:style w:type="paragraph" w:customStyle="1" w:styleId="NormalWeb8">
    <w:name w:val="Normal (Web)8"/>
    <w:basedOn w:val="Normal"/>
    <w:rsid w:val="00BA08F1"/>
    <w:pPr>
      <w:spacing w:before="150" w:after="150"/>
    </w:pPr>
    <w:rPr>
      <w:rFonts w:ascii="Verdana" w:hAnsi="Verdana"/>
      <w:color w:val="000000"/>
      <w:sz w:val="18"/>
      <w:szCs w:val="18"/>
    </w:rPr>
  </w:style>
  <w:style w:type="paragraph" w:styleId="Textodeglobo">
    <w:name w:val="Balloon Text"/>
    <w:basedOn w:val="Normal"/>
    <w:link w:val="TextodegloboCar"/>
    <w:uiPriority w:val="99"/>
    <w:rsid w:val="005A5B31"/>
    <w:rPr>
      <w:rFonts w:ascii="Tahoma" w:hAnsi="Tahoma" w:cs="Tahoma"/>
      <w:sz w:val="16"/>
      <w:szCs w:val="16"/>
    </w:rPr>
  </w:style>
  <w:style w:type="paragraph" w:styleId="Textoindependiente3">
    <w:name w:val="Body Text 3"/>
    <w:basedOn w:val="Normal"/>
    <w:link w:val="Textoindependiente3Car"/>
    <w:rsid w:val="00D062A9"/>
    <w:pPr>
      <w:spacing w:after="120"/>
    </w:pPr>
    <w:rPr>
      <w:sz w:val="16"/>
      <w:szCs w:val="16"/>
    </w:rPr>
  </w:style>
  <w:style w:type="character" w:styleId="Nmerodepgina">
    <w:name w:val="page number"/>
    <w:basedOn w:val="Fuentedeprrafopredeter"/>
    <w:rsid w:val="00D062A9"/>
  </w:style>
  <w:style w:type="paragraph" w:styleId="Encabezado">
    <w:name w:val="header"/>
    <w:basedOn w:val="Normal"/>
    <w:link w:val="EncabezadoCar"/>
    <w:uiPriority w:val="99"/>
    <w:rsid w:val="00D062A9"/>
    <w:pPr>
      <w:tabs>
        <w:tab w:val="center" w:pos="4419"/>
        <w:tab w:val="right" w:pos="8838"/>
      </w:tabs>
    </w:pPr>
    <w:rPr>
      <w:sz w:val="20"/>
      <w:szCs w:val="20"/>
      <w:lang w:val="es-ES_tradnl"/>
    </w:rPr>
  </w:style>
  <w:style w:type="paragraph" w:styleId="Textodebloque">
    <w:name w:val="Block Text"/>
    <w:basedOn w:val="Normal"/>
    <w:rsid w:val="00D062A9"/>
    <w:pPr>
      <w:ind w:left="426" w:right="-23"/>
      <w:jc w:val="both"/>
    </w:pPr>
    <w:rPr>
      <w:rFonts w:ascii="Arial" w:hAnsi="Arial"/>
      <w:sz w:val="22"/>
      <w:szCs w:val="20"/>
      <w:lang w:val="es-ES_tradnl"/>
    </w:rPr>
  </w:style>
  <w:style w:type="paragraph" w:styleId="Lista2">
    <w:name w:val="List 2"/>
    <w:basedOn w:val="Normal"/>
    <w:rsid w:val="00D062A9"/>
    <w:pPr>
      <w:ind w:left="566" w:hanging="283"/>
    </w:pPr>
    <w:rPr>
      <w:sz w:val="20"/>
      <w:szCs w:val="20"/>
      <w:lang w:val="es-ES_tradnl"/>
    </w:rPr>
  </w:style>
  <w:style w:type="paragraph" w:styleId="Lista3">
    <w:name w:val="List 3"/>
    <w:basedOn w:val="Normal"/>
    <w:rsid w:val="00D062A9"/>
    <w:pPr>
      <w:ind w:left="849" w:hanging="283"/>
    </w:pPr>
    <w:rPr>
      <w:sz w:val="20"/>
      <w:szCs w:val="20"/>
      <w:lang w:val="es-ES_tradnl"/>
    </w:rPr>
  </w:style>
  <w:style w:type="paragraph" w:styleId="Listaconvietas2">
    <w:name w:val="List Bullet 2"/>
    <w:basedOn w:val="Normal"/>
    <w:autoRedefine/>
    <w:rsid w:val="00D062A9"/>
    <w:pPr>
      <w:numPr>
        <w:numId w:val="2"/>
      </w:numPr>
    </w:pPr>
    <w:rPr>
      <w:sz w:val="20"/>
      <w:szCs w:val="20"/>
      <w:lang w:val="es-ES_tradnl"/>
    </w:rPr>
  </w:style>
  <w:style w:type="paragraph" w:styleId="Listaconvietas3">
    <w:name w:val="List Bullet 3"/>
    <w:basedOn w:val="Normal"/>
    <w:autoRedefine/>
    <w:rsid w:val="00D062A9"/>
    <w:pPr>
      <w:numPr>
        <w:numId w:val="1"/>
      </w:numPr>
      <w:tabs>
        <w:tab w:val="clear" w:pos="1065"/>
        <w:tab w:val="num" w:pos="1416"/>
      </w:tabs>
      <w:ind w:left="1416" w:firstLine="69"/>
      <w:jc w:val="both"/>
    </w:pPr>
    <w:rPr>
      <w:rFonts w:ascii="Arial" w:hAnsi="Arial"/>
      <w:szCs w:val="20"/>
      <w:lang w:val="es-ES_tradnl"/>
    </w:rPr>
  </w:style>
  <w:style w:type="paragraph" w:styleId="Continuarlista2">
    <w:name w:val="List Continue 2"/>
    <w:basedOn w:val="Normal"/>
    <w:rsid w:val="00D062A9"/>
    <w:pPr>
      <w:spacing w:after="120"/>
      <w:ind w:left="566"/>
    </w:pPr>
    <w:rPr>
      <w:sz w:val="20"/>
      <w:szCs w:val="20"/>
      <w:lang w:val="es-ES_tradnl"/>
    </w:rPr>
  </w:style>
  <w:style w:type="paragraph" w:styleId="Sangranormal">
    <w:name w:val="Normal Indent"/>
    <w:basedOn w:val="Normal"/>
    <w:rsid w:val="00D062A9"/>
    <w:pPr>
      <w:ind w:left="708"/>
    </w:pPr>
    <w:rPr>
      <w:sz w:val="20"/>
      <w:szCs w:val="20"/>
      <w:lang w:val="es-ES_tradnl"/>
    </w:rPr>
  </w:style>
  <w:style w:type="character" w:styleId="nfasis">
    <w:name w:val="Emphasis"/>
    <w:basedOn w:val="Fuentedeprrafopredeter"/>
    <w:qFormat/>
    <w:rsid w:val="00D062A9"/>
    <w:rPr>
      <w:i/>
      <w:iCs/>
    </w:rPr>
  </w:style>
  <w:style w:type="character" w:styleId="Textoennegrita">
    <w:name w:val="Strong"/>
    <w:basedOn w:val="Fuentedeprrafopredeter"/>
    <w:qFormat/>
    <w:rsid w:val="00D062A9"/>
    <w:rPr>
      <w:b/>
      <w:bCs/>
    </w:rPr>
  </w:style>
  <w:style w:type="paragraph" w:styleId="Textonotapie">
    <w:name w:val="footnote text"/>
    <w:basedOn w:val="Normal"/>
    <w:link w:val="TextonotapieCar"/>
    <w:semiHidden/>
    <w:rsid w:val="007A352A"/>
    <w:rPr>
      <w:sz w:val="20"/>
      <w:szCs w:val="20"/>
    </w:rPr>
  </w:style>
  <w:style w:type="character" w:styleId="Refdenotaalpie">
    <w:name w:val="footnote reference"/>
    <w:basedOn w:val="Fuentedeprrafopredeter"/>
    <w:semiHidden/>
    <w:rsid w:val="007A352A"/>
    <w:rPr>
      <w:vertAlign w:val="superscript"/>
    </w:rPr>
  </w:style>
  <w:style w:type="paragraph" w:customStyle="1" w:styleId="Pa6">
    <w:name w:val="Pa6"/>
    <w:basedOn w:val="Normal"/>
    <w:next w:val="Normal"/>
    <w:rsid w:val="00381F90"/>
    <w:pPr>
      <w:autoSpaceDE w:val="0"/>
      <w:autoSpaceDN w:val="0"/>
      <w:adjustRightInd w:val="0"/>
      <w:spacing w:line="201" w:lineRule="atLeast"/>
    </w:pPr>
    <w:rPr>
      <w:rFonts w:ascii="Arial" w:hAnsi="Arial"/>
    </w:rPr>
  </w:style>
  <w:style w:type="paragraph" w:customStyle="1" w:styleId="Pa8">
    <w:name w:val="Pa8"/>
    <w:basedOn w:val="Normal"/>
    <w:next w:val="Normal"/>
    <w:rsid w:val="00381F90"/>
    <w:pPr>
      <w:autoSpaceDE w:val="0"/>
      <w:autoSpaceDN w:val="0"/>
      <w:adjustRightInd w:val="0"/>
      <w:spacing w:line="201" w:lineRule="atLeast"/>
    </w:pPr>
    <w:rPr>
      <w:rFonts w:ascii="Arial" w:hAnsi="Arial"/>
    </w:rPr>
  </w:style>
  <w:style w:type="paragraph" w:customStyle="1" w:styleId="Textodenotaalfinal">
    <w:name w:val="Texto de nota al final"/>
    <w:basedOn w:val="Normal"/>
    <w:rsid w:val="00112E08"/>
    <w:pPr>
      <w:widowControl w:val="0"/>
      <w:snapToGrid w:val="0"/>
    </w:pPr>
    <w:rPr>
      <w:rFonts w:ascii="Courier New" w:hAnsi="Courier New"/>
      <w:szCs w:val="20"/>
    </w:rPr>
  </w:style>
  <w:style w:type="numbering" w:customStyle="1" w:styleId="Estilo3">
    <w:name w:val="Estilo3"/>
    <w:rsid w:val="00112E08"/>
    <w:pPr>
      <w:numPr>
        <w:numId w:val="3"/>
      </w:numPr>
    </w:pPr>
  </w:style>
  <w:style w:type="character" w:customStyle="1" w:styleId="ca">
    <w:name w:val="ca"/>
    <w:basedOn w:val="Fuentedeprrafopredeter"/>
    <w:rsid w:val="00A13637"/>
  </w:style>
  <w:style w:type="character" w:customStyle="1" w:styleId="negritaningunanormal">
    <w:name w:val="negrita ninguna normal"/>
    <w:basedOn w:val="Fuentedeprrafopredeter"/>
    <w:rsid w:val="00A13637"/>
  </w:style>
  <w:style w:type="paragraph" w:styleId="Prrafodelista">
    <w:name w:val="List Paragraph"/>
    <w:basedOn w:val="Normal"/>
    <w:uiPriority w:val="34"/>
    <w:qFormat/>
    <w:rsid w:val="001E2CE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BC5F04"/>
    <w:rPr>
      <w:color w:val="000080"/>
      <w:u w:val="single"/>
    </w:rPr>
  </w:style>
  <w:style w:type="character" w:customStyle="1" w:styleId="Ttulo1Car">
    <w:name w:val="Título 1 Car"/>
    <w:basedOn w:val="Fuentedeprrafopredeter"/>
    <w:link w:val="Ttulo1"/>
    <w:locked/>
    <w:rsid w:val="00BC5F04"/>
    <w:rPr>
      <w:rFonts w:ascii="Arial" w:hAnsi="Arial" w:cs="Arial"/>
      <w:b/>
      <w:bCs/>
      <w:kern w:val="32"/>
      <w:sz w:val="32"/>
      <w:szCs w:val="32"/>
      <w:lang w:val="es-ES" w:eastAsia="es-ES" w:bidi="ar-SA"/>
    </w:rPr>
  </w:style>
  <w:style w:type="character" w:customStyle="1" w:styleId="Ttulo2Car">
    <w:name w:val="Título 2 Car"/>
    <w:basedOn w:val="Fuentedeprrafopredeter"/>
    <w:link w:val="Ttulo2"/>
    <w:locked/>
    <w:rsid w:val="00BC5F04"/>
    <w:rPr>
      <w:rFonts w:ascii="Verdana" w:hAnsi="Verdana"/>
      <w:b/>
      <w:lang w:val="es-ES" w:eastAsia="es-ES" w:bidi="ar-SA"/>
    </w:rPr>
  </w:style>
  <w:style w:type="character" w:customStyle="1" w:styleId="Ttulo3Car">
    <w:name w:val="Título 3 Car"/>
    <w:basedOn w:val="Fuentedeprrafopredeter"/>
    <w:link w:val="Ttulo3"/>
    <w:uiPriority w:val="9"/>
    <w:locked/>
    <w:rsid w:val="00BC5F04"/>
    <w:rPr>
      <w:b/>
      <w:lang w:val="es-ES" w:eastAsia="es-ES" w:bidi="ar-SA"/>
    </w:rPr>
  </w:style>
  <w:style w:type="character" w:customStyle="1" w:styleId="Ttulo4Car">
    <w:name w:val="Título 4 Car"/>
    <w:basedOn w:val="Fuentedeprrafopredeter"/>
    <w:link w:val="Ttulo4"/>
    <w:locked/>
    <w:rsid w:val="00BC5F04"/>
    <w:rPr>
      <w:b/>
      <w:lang w:val="es-ES" w:eastAsia="es-ES" w:bidi="ar-SA"/>
    </w:rPr>
  </w:style>
  <w:style w:type="character" w:customStyle="1" w:styleId="Ttulo5Car">
    <w:name w:val="Título 5 Car"/>
    <w:basedOn w:val="Fuentedeprrafopredeter"/>
    <w:link w:val="Ttulo5"/>
    <w:locked/>
    <w:rsid w:val="00BC5F04"/>
    <w:rPr>
      <w:sz w:val="22"/>
      <w:lang w:val="es-ES_tradnl" w:eastAsia="es-ES" w:bidi="ar-SA"/>
    </w:rPr>
  </w:style>
  <w:style w:type="character" w:customStyle="1" w:styleId="Ttulo6Car">
    <w:name w:val="Título 6 Car"/>
    <w:basedOn w:val="Fuentedeprrafopredeter"/>
    <w:link w:val="Ttulo6"/>
    <w:locked/>
    <w:rsid w:val="00BC5F04"/>
    <w:rPr>
      <w:b/>
      <w:bCs/>
      <w:sz w:val="22"/>
      <w:szCs w:val="22"/>
      <w:lang w:val="es-ES" w:eastAsia="es-ES" w:bidi="ar-SA"/>
    </w:rPr>
  </w:style>
  <w:style w:type="character" w:customStyle="1" w:styleId="Ttulo7Car">
    <w:name w:val="Título 7 Car"/>
    <w:basedOn w:val="Fuentedeprrafopredeter"/>
    <w:link w:val="Ttulo7"/>
    <w:locked/>
    <w:rsid w:val="00BC5F04"/>
    <w:rPr>
      <w:rFonts w:ascii="Arial" w:hAnsi="Arial"/>
      <w:lang w:val="es-ES_tradnl" w:eastAsia="es-ES" w:bidi="ar-SA"/>
    </w:rPr>
  </w:style>
  <w:style w:type="character" w:customStyle="1" w:styleId="Ttulo8Car">
    <w:name w:val="Título 8 Car"/>
    <w:basedOn w:val="Fuentedeprrafopredeter"/>
    <w:link w:val="Ttulo8"/>
    <w:locked/>
    <w:rsid w:val="00BC5F04"/>
    <w:rPr>
      <w:rFonts w:ascii="Arial" w:hAnsi="Arial"/>
      <w:b/>
      <w:sz w:val="22"/>
      <w:lang w:val="es-ES_tradnl" w:eastAsia="es-ES" w:bidi="ar-SA"/>
    </w:rPr>
  </w:style>
  <w:style w:type="character" w:customStyle="1" w:styleId="Ttulo9Car">
    <w:name w:val="Título 9 Car"/>
    <w:basedOn w:val="Fuentedeprrafopredeter"/>
    <w:link w:val="Ttulo9"/>
    <w:locked/>
    <w:rsid w:val="00BC5F04"/>
    <w:rPr>
      <w:rFonts w:ascii="Arial" w:hAnsi="Arial" w:cs="Arial"/>
      <w:b/>
      <w:bCs/>
      <w:sz w:val="22"/>
      <w:lang w:val="es-ES" w:eastAsia="es-ES" w:bidi="ar-SA"/>
    </w:rPr>
  </w:style>
  <w:style w:type="character" w:customStyle="1" w:styleId="TextonotapieCar">
    <w:name w:val="Texto nota pie Car"/>
    <w:basedOn w:val="Fuentedeprrafopredeter"/>
    <w:link w:val="Textonotapie"/>
    <w:semiHidden/>
    <w:locked/>
    <w:rsid w:val="00BC5F04"/>
    <w:rPr>
      <w:lang w:val="es-ES" w:eastAsia="es-ES" w:bidi="ar-SA"/>
    </w:rPr>
  </w:style>
  <w:style w:type="character" w:customStyle="1" w:styleId="EncabezadoCar">
    <w:name w:val="Encabezado Car"/>
    <w:basedOn w:val="Fuentedeprrafopredeter"/>
    <w:link w:val="Encabezado"/>
    <w:uiPriority w:val="99"/>
    <w:locked/>
    <w:rsid w:val="00BC5F04"/>
    <w:rPr>
      <w:lang w:val="es-ES_tradnl" w:eastAsia="es-ES" w:bidi="ar-SA"/>
    </w:rPr>
  </w:style>
  <w:style w:type="character" w:customStyle="1" w:styleId="PiedepginaCar1">
    <w:name w:val="Pie de página Car1"/>
    <w:basedOn w:val="Fuentedeprrafopredeter"/>
    <w:link w:val="Piedepgina"/>
    <w:locked/>
    <w:rsid w:val="00BC5F04"/>
    <w:rPr>
      <w:lang w:val="es-ES" w:eastAsia="es-ES" w:bidi="ar-SA"/>
    </w:rPr>
  </w:style>
  <w:style w:type="character" w:customStyle="1" w:styleId="TtuloCar">
    <w:name w:val="Título Car"/>
    <w:basedOn w:val="Fuentedeprrafopredeter"/>
    <w:link w:val="Ttulo"/>
    <w:locked/>
    <w:rsid w:val="00BC5F04"/>
    <w:rPr>
      <w:rFonts w:ascii="Arial" w:hAnsi="Arial" w:cs="Arial"/>
      <w:b/>
      <w:bCs/>
      <w:sz w:val="24"/>
      <w:szCs w:val="24"/>
      <w:lang w:val="es-ES" w:eastAsia="es-ES" w:bidi="ar-SA"/>
    </w:rPr>
  </w:style>
  <w:style w:type="character" w:customStyle="1" w:styleId="TextoindependienteCar1">
    <w:name w:val="Texto independiente Car1"/>
    <w:basedOn w:val="Fuentedeprrafopredeter"/>
    <w:link w:val="Textoindependiente"/>
    <w:locked/>
    <w:rsid w:val="00BC5F04"/>
    <w:rPr>
      <w:sz w:val="24"/>
      <w:szCs w:val="24"/>
      <w:lang w:val="es-ES" w:eastAsia="es-ES" w:bidi="ar-SA"/>
    </w:rPr>
  </w:style>
  <w:style w:type="character" w:customStyle="1" w:styleId="SangradetextonormalCar">
    <w:name w:val="Sangría de texto normal Car"/>
    <w:basedOn w:val="Fuentedeprrafopredeter"/>
    <w:link w:val="Sangradetextonormal"/>
    <w:locked/>
    <w:rsid w:val="00BC5F04"/>
    <w:rPr>
      <w:lang w:val="es-ES" w:eastAsia="es-ES" w:bidi="ar-SA"/>
    </w:rPr>
  </w:style>
  <w:style w:type="character" w:customStyle="1" w:styleId="Textoindependiente2Car">
    <w:name w:val="Texto independiente 2 Car"/>
    <w:basedOn w:val="Fuentedeprrafopredeter"/>
    <w:link w:val="Textoindependiente2"/>
    <w:locked/>
    <w:rsid w:val="00BC5F04"/>
    <w:rPr>
      <w:rFonts w:ascii="Arial" w:hAnsi="Arial"/>
      <w:b/>
      <w:sz w:val="22"/>
      <w:u w:val="single"/>
      <w:lang w:val="es-ES" w:eastAsia="es-ES" w:bidi="ar-SA"/>
    </w:rPr>
  </w:style>
  <w:style w:type="character" w:customStyle="1" w:styleId="Textoindependiente3Car">
    <w:name w:val="Texto independiente 3 Car"/>
    <w:basedOn w:val="Fuentedeprrafopredeter"/>
    <w:link w:val="Textoindependiente3"/>
    <w:locked/>
    <w:rsid w:val="00BC5F04"/>
    <w:rPr>
      <w:sz w:val="16"/>
      <w:szCs w:val="16"/>
      <w:lang w:val="es-ES" w:eastAsia="es-ES" w:bidi="ar-SA"/>
    </w:rPr>
  </w:style>
  <w:style w:type="character" w:customStyle="1" w:styleId="Sangra2detindependienteCar">
    <w:name w:val="Sangría 2 de t. independiente Car"/>
    <w:basedOn w:val="Fuentedeprrafopredeter"/>
    <w:link w:val="Sangra2detindependiente"/>
    <w:locked/>
    <w:rsid w:val="00BC5F04"/>
    <w:rPr>
      <w:rFonts w:ascii="Arial" w:hAnsi="Arial"/>
      <w:sz w:val="22"/>
      <w:lang w:val="es-ES_tradnl" w:eastAsia="es-ES" w:bidi="ar-SA"/>
    </w:rPr>
  </w:style>
  <w:style w:type="character" w:customStyle="1" w:styleId="Sangra3detindependienteCar">
    <w:name w:val="Sangría 3 de t. independiente Car"/>
    <w:basedOn w:val="Fuentedeprrafopredeter"/>
    <w:link w:val="Sangra3detindependiente"/>
    <w:locked/>
    <w:rsid w:val="00BC5F04"/>
    <w:rPr>
      <w:sz w:val="16"/>
      <w:szCs w:val="16"/>
      <w:lang w:val="es-ES" w:eastAsia="es-ES" w:bidi="ar-SA"/>
    </w:rPr>
  </w:style>
  <w:style w:type="character" w:customStyle="1" w:styleId="TextosinformatoCar">
    <w:name w:val="Texto sin formato Car"/>
    <w:basedOn w:val="Fuentedeprrafopredeter"/>
    <w:link w:val="Textosinformato"/>
    <w:locked/>
    <w:rsid w:val="00BC5F04"/>
    <w:rPr>
      <w:rFonts w:ascii="Courier New" w:hAnsi="Courier New"/>
      <w:lang w:val="es-ES" w:eastAsia="es-ES" w:bidi="ar-SA"/>
    </w:rPr>
  </w:style>
  <w:style w:type="character" w:customStyle="1" w:styleId="TextodegloboCar">
    <w:name w:val="Texto de globo Car"/>
    <w:basedOn w:val="Fuentedeprrafopredeter"/>
    <w:link w:val="Textodeglobo"/>
    <w:uiPriority w:val="99"/>
    <w:locked/>
    <w:rsid w:val="00BC5F04"/>
    <w:rPr>
      <w:rFonts w:ascii="Tahoma" w:hAnsi="Tahoma" w:cs="Tahoma"/>
      <w:sz w:val="16"/>
      <w:szCs w:val="16"/>
      <w:lang w:val="es-ES" w:eastAsia="es-ES" w:bidi="ar-SA"/>
    </w:rPr>
  </w:style>
  <w:style w:type="paragraph" w:customStyle="1" w:styleId="Style">
    <w:name w:val="Style"/>
    <w:basedOn w:val="Normal"/>
    <w:next w:val="Sangradetextonormal"/>
    <w:rsid w:val="00BC5F04"/>
    <w:pPr>
      <w:ind w:left="851" w:firstLine="709"/>
      <w:jc w:val="both"/>
    </w:pPr>
    <w:rPr>
      <w:sz w:val="20"/>
      <w:szCs w:val="20"/>
      <w:lang w:val="es-ES_tradnl"/>
    </w:rPr>
  </w:style>
  <w:style w:type="paragraph" w:customStyle="1" w:styleId="Style1">
    <w:name w:val="Style1"/>
    <w:basedOn w:val="Normal"/>
    <w:next w:val="Sangradetextonormal"/>
    <w:rsid w:val="00BC5F04"/>
    <w:pPr>
      <w:ind w:firstLine="708"/>
      <w:jc w:val="both"/>
    </w:pPr>
    <w:rPr>
      <w:rFonts w:ascii="Courier New" w:hAnsi="Courier New" w:cs="Courier New"/>
      <w:sz w:val="22"/>
    </w:rPr>
  </w:style>
  <w:style w:type="paragraph" w:customStyle="1" w:styleId="articulo1">
    <w:name w:val="articulo1"/>
    <w:basedOn w:val="Normal"/>
    <w:rsid w:val="00BC5F04"/>
    <w:pPr>
      <w:spacing w:before="360" w:after="180"/>
      <w:jc w:val="both"/>
    </w:pPr>
    <w:rPr>
      <w:b/>
      <w:bCs/>
    </w:rPr>
  </w:style>
  <w:style w:type="paragraph" w:customStyle="1" w:styleId="parrafo1">
    <w:name w:val="parrafo1"/>
    <w:basedOn w:val="Normal"/>
    <w:rsid w:val="00BC5F04"/>
    <w:pPr>
      <w:spacing w:before="180" w:after="180"/>
      <w:ind w:firstLine="360"/>
      <w:jc w:val="both"/>
    </w:pPr>
  </w:style>
  <w:style w:type="paragraph" w:customStyle="1" w:styleId="Textoindependiente21">
    <w:name w:val="Texto independiente 21"/>
    <w:basedOn w:val="Normal"/>
    <w:rsid w:val="00BC5F04"/>
    <w:pPr>
      <w:widowControl w:val="0"/>
      <w:suppressAutoHyphens/>
      <w:jc w:val="both"/>
    </w:pPr>
    <w:rPr>
      <w:rFonts w:eastAsia="SimSun" w:cs="Mangal"/>
      <w:kern w:val="2"/>
      <w:szCs w:val="20"/>
      <w:lang w:val="es-ES_tradnl" w:eastAsia="hi-IN" w:bidi="hi-IN"/>
    </w:rPr>
  </w:style>
  <w:style w:type="paragraph" w:customStyle="1" w:styleId="Prrafodelista1">
    <w:name w:val="Párrafo de lista1"/>
    <w:basedOn w:val="Normal"/>
    <w:rsid w:val="00BC5F04"/>
    <w:pPr>
      <w:widowControl w:val="0"/>
      <w:suppressAutoHyphens/>
      <w:ind w:left="720"/>
    </w:pPr>
    <w:rPr>
      <w:rFonts w:eastAsia="SimSun" w:cs="Mangal"/>
      <w:kern w:val="2"/>
      <w:lang w:eastAsia="hi-IN" w:bidi="hi-IN"/>
    </w:rPr>
  </w:style>
  <w:style w:type="character" w:customStyle="1" w:styleId="CarCar5">
    <w:name w:val="Car Car5"/>
    <w:basedOn w:val="Fuentedeprrafopredeter"/>
    <w:locked/>
    <w:rsid w:val="00BC5F04"/>
    <w:rPr>
      <w:rFonts w:ascii="Courier New" w:hAnsi="Courier New" w:cs="Courier New" w:hint="default"/>
      <w:lang w:val="es-ES" w:eastAsia="es-ES" w:bidi="ar-SA"/>
    </w:rPr>
  </w:style>
  <w:style w:type="character" w:customStyle="1" w:styleId="CarCar1">
    <w:name w:val="Car Car1"/>
    <w:basedOn w:val="Fuentedeprrafopredeter"/>
    <w:rsid w:val="00BC5F04"/>
    <w:rPr>
      <w:rFonts w:ascii="Courier New" w:hAnsi="Courier New" w:cs="Courier New" w:hint="default"/>
      <w:lang w:val="es-ES" w:eastAsia="es-ES" w:bidi="ar-SA"/>
    </w:rPr>
  </w:style>
  <w:style w:type="character" w:customStyle="1" w:styleId="CarCar11">
    <w:name w:val="Car Car11"/>
    <w:basedOn w:val="Fuentedeprrafopredeter"/>
    <w:rsid w:val="00BC5F04"/>
    <w:rPr>
      <w:rFonts w:ascii="Courier New" w:hAnsi="Courier New" w:cs="Times New Roman" w:hint="default"/>
      <w:lang w:val="es-ES" w:eastAsia="es-ES" w:bidi="ar-SA"/>
    </w:rPr>
  </w:style>
  <w:style w:type="character" w:customStyle="1" w:styleId="CarCar12">
    <w:name w:val="Car Car12"/>
    <w:basedOn w:val="Fuentedeprrafopredeter"/>
    <w:rsid w:val="00BC5F04"/>
    <w:rPr>
      <w:rFonts w:ascii="Courier New" w:hAnsi="Courier New" w:cs="Times New Roman" w:hint="default"/>
      <w:lang w:val="es-ES" w:eastAsia="es-ES" w:bidi="ar-SA"/>
    </w:rPr>
  </w:style>
  <w:style w:type="character" w:customStyle="1" w:styleId="CarCar">
    <w:name w:val="Car Car"/>
    <w:basedOn w:val="Fuentedeprrafopredeter"/>
    <w:rsid w:val="00BC5F04"/>
    <w:rPr>
      <w:rFonts w:ascii="Arial" w:hAnsi="Arial" w:cs="Arial" w:hint="default"/>
      <w:sz w:val="22"/>
      <w:lang w:val="es-ES_tradnl" w:eastAsia="es-ES" w:bidi="ar-SA"/>
    </w:rPr>
  </w:style>
  <w:style w:type="character" w:customStyle="1" w:styleId="CarCar2">
    <w:name w:val="Car Car2"/>
    <w:locked/>
    <w:rsid w:val="00BC5F04"/>
    <w:rPr>
      <w:rFonts w:ascii="Courier New" w:hAnsi="Courier New" w:cs="Courier New" w:hint="default"/>
      <w:lang w:val="es-ES" w:eastAsia="es-ES"/>
    </w:rPr>
  </w:style>
  <w:style w:type="character" w:customStyle="1" w:styleId="CarCar111">
    <w:name w:val="Car Car111"/>
    <w:basedOn w:val="Fuentedeprrafopredeter"/>
    <w:semiHidden/>
    <w:locked/>
    <w:rsid w:val="00BC5F04"/>
    <w:rPr>
      <w:rFonts w:ascii="Times New Roman" w:hAnsi="Times New Roman" w:cs="Times New Roman" w:hint="default"/>
      <w:lang w:val="es-ES" w:eastAsia="es-ES" w:bidi="ar-SA"/>
    </w:rPr>
  </w:style>
  <w:style w:type="character" w:customStyle="1" w:styleId="CarCar13">
    <w:name w:val="Car Car13"/>
    <w:basedOn w:val="Fuentedeprrafopredeter"/>
    <w:rsid w:val="00BC5F04"/>
    <w:rPr>
      <w:rFonts w:ascii="Courier New" w:hAnsi="Courier New" w:cs="Times New Roman" w:hint="default"/>
      <w:lang w:val="es-ES" w:eastAsia="es-ES" w:bidi="ar-SA"/>
    </w:rPr>
  </w:style>
  <w:style w:type="character" w:customStyle="1" w:styleId="span3">
    <w:name w:val="span3"/>
    <w:basedOn w:val="Fuentedeprrafopredeter"/>
    <w:rsid w:val="00FE5ED9"/>
  </w:style>
  <w:style w:type="paragraph" w:customStyle="1" w:styleId="Sinespaciado1">
    <w:name w:val="Sin espaciado1"/>
    <w:qFormat/>
    <w:rsid w:val="00B02E15"/>
    <w:rPr>
      <w:rFonts w:ascii="Calibri" w:hAnsi="Calibri"/>
      <w:sz w:val="22"/>
      <w:szCs w:val="22"/>
      <w:lang w:eastAsia="en-US"/>
    </w:rPr>
  </w:style>
  <w:style w:type="character" w:customStyle="1" w:styleId="apple-converted-space">
    <w:name w:val="apple-converted-space"/>
    <w:basedOn w:val="Fuentedeprrafopredeter"/>
    <w:rsid w:val="00B02E15"/>
    <w:rPr>
      <w:rFonts w:cs="Times New Roman"/>
    </w:rPr>
  </w:style>
  <w:style w:type="character" w:customStyle="1" w:styleId="CarCar10">
    <w:name w:val="Car Car1"/>
    <w:basedOn w:val="Fuentedeprrafopredeter"/>
    <w:rsid w:val="000C6A9E"/>
    <w:rPr>
      <w:rFonts w:ascii="Courier New" w:hAnsi="Courier New"/>
      <w:lang w:val="es-ES" w:eastAsia="es-ES" w:bidi="ar-SA"/>
    </w:rPr>
  </w:style>
  <w:style w:type="character" w:customStyle="1" w:styleId="CarCar0">
    <w:name w:val="Car Car"/>
    <w:basedOn w:val="Fuentedeprrafopredeter"/>
    <w:rsid w:val="000C6A9E"/>
    <w:rPr>
      <w:sz w:val="24"/>
      <w:szCs w:val="24"/>
      <w:lang w:val="es-ES" w:eastAsia="es-ES" w:bidi="ar-SA"/>
    </w:rPr>
  </w:style>
  <w:style w:type="character" w:customStyle="1" w:styleId="CarCar6">
    <w:name w:val="Car Car6"/>
    <w:basedOn w:val="Fuentedeprrafopredeter"/>
    <w:rsid w:val="000C6A9E"/>
    <w:rPr>
      <w:lang w:val="es-ES" w:eastAsia="es-ES" w:bidi="ar-SA"/>
    </w:rPr>
  </w:style>
  <w:style w:type="paragraph" w:customStyle="1" w:styleId="xl24">
    <w:name w:val="xl24"/>
    <w:basedOn w:val="Normal"/>
    <w:rsid w:val="000C6A9E"/>
    <w:pPr>
      <w:spacing w:before="100" w:beforeAutospacing="1" w:after="100" w:afterAutospacing="1"/>
    </w:pPr>
  </w:style>
  <w:style w:type="paragraph" w:customStyle="1" w:styleId="xl25">
    <w:name w:val="xl25"/>
    <w:basedOn w:val="Normal"/>
    <w:rsid w:val="000C6A9E"/>
    <w:pPr>
      <w:spacing w:before="100" w:beforeAutospacing="1" w:after="100" w:afterAutospacing="1"/>
    </w:pPr>
  </w:style>
  <w:style w:type="paragraph" w:customStyle="1" w:styleId="xl26">
    <w:name w:val="xl26"/>
    <w:basedOn w:val="Normal"/>
    <w:rsid w:val="000C6A9E"/>
    <w:pPr>
      <w:spacing w:before="100" w:beforeAutospacing="1" w:after="100" w:afterAutospacing="1"/>
      <w:jc w:val="right"/>
    </w:pPr>
  </w:style>
  <w:style w:type="paragraph" w:customStyle="1" w:styleId="xl27">
    <w:name w:val="xl27"/>
    <w:basedOn w:val="Normal"/>
    <w:rsid w:val="000C6A9E"/>
    <w:pPr>
      <w:spacing w:before="100" w:beforeAutospacing="1" w:after="100" w:afterAutospacing="1"/>
      <w:jc w:val="right"/>
    </w:pPr>
  </w:style>
  <w:style w:type="paragraph" w:customStyle="1" w:styleId="xl28">
    <w:name w:val="xl28"/>
    <w:basedOn w:val="Normal"/>
    <w:rsid w:val="000C6A9E"/>
    <w:pPr>
      <w:spacing w:before="100" w:beforeAutospacing="1" w:after="100" w:afterAutospacing="1"/>
      <w:jc w:val="right"/>
    </w:pPr>
    <w:rPr>
      <w:b/>
      <w:bCs/>
    </w:rPr>
  </w:style>
  <w:style w:type="paragraph" w:styleId="Subttulo">
    <w:name w:val="Subtitle"/>
    <w:basedOn w:val="Normal"/>
    <w:link w:val="SubttuloCar"/>
    <w:qFormat/>
    <w:rsid w:val="000C6A9E"/>
    <w:pPr>
      <w:jc w:val="center"/>
    </w:pPr>
    <w:rPr>
      <w:b/>
      <w:bCs/>
      <w:lang w:val="es-ES_tradnl"/>
    </w:rPr>
  </w:style>
  <w:style w:type="character" w:customStyle="1" w:styleId="CarCar20">
    <w:name w:val="Car Car2"/>
    <w:basedOn w:val="Fuentedeprrafopredeter"/>
    <w:rsid w:val="000C6A9E"/>
    <w:rPr>
      <w:rFonts w:ascii="Arial" w:eastAsia="Times New Roman" w:hAnsi="Arial" w:cs="Times New Roman"/>
      <w:szCs w:val="20"/>
      <w:lang w:val="es-ES_tradnl" w:eastAsia="es-ES"/>
    </w:rPr>
  </w:style>
  <w:style w:type="character" w:customStyle="1" w:styleId="CarCar50">
    <w:name w:val="Car Car5"/>
    <w:basedOn w:val="Fuentedeprrafopredeter"/>
    <w:rsid w:val="000C6A9E"/>
    <w:rPr>
      <w:rFonts w:ascii="Arial" w:hAnsi="Arial"/>
      <w:sz w:val="22"/>
      <w:lang w:val="es-ES_tradnl" w:eastAsia="es-ES" w:bidi="ar-SA"/>
    </w:rPr>
  </w:style>
  <w:style w:type="character" w:customStyle="1" w:styleId="CarCar4">
    <w:name w:val="Car Car4"/>
    <w:basedOn w:val="Fuentedeprrafopredeter"/>
    <w:rsid w:val="000C6A9E"/>
    <w:rPr>
      <w:rFonts w:ascii="Courier New" w:hAnsi="Courier New"/>
      <w:lang w:val="es-ES" w:eastAsia="es-ES" w:bidi="ar-SA"/>
    </w:rPr>
  </w:style>
  <w:style w:type="character" w:customStyle="1" w:styleId="CarCar3">
    <w:name w:val="Car Car3"/>
    <w:basedOn w:val="Fuentedeprrafopredeter"/>
    <w:rsid w:val="000C6A9E"/>
    <w:rPr>
      <w:rFonts w:ascii="Arial" w:hAnsi="Arial"/>
      <w:sz w:val="22"/>
      <w:lang w:val="es-ES_tradnl" w:eastAsia="es-ES" w:bidi="ar-SA"/>
    </w:rPr>
  </w:style>
  <w:style w:type="character" w:customStyle="1" w:styleId="titulo3">
    <w:name w:val="titulo3"/>
    <w:basedOn w:val="Fuentedeprrafopredeter"/>
    <w:rsid w:val="000C6A9E"/>
    <w:rPr>
      <w:b/>
      <w:bCs/>
      <w:vanish w:val="0"/>
      <w:webHidden w:val="0"/>
      <w:color w:val="004A97"/>
      <w:sz w:val="22"/>
      <w:szCs w:val="22"/>
      <w:specVanish w:val="0"/>
    </w:rPr>
  </w:style>
  <w:style w:type="character" w:customStyle="1" w:styleId="publicaciondesc">
    <w:name w:val="publicacion_desc"/>
    <w:basedOn w:val="Fuentedeprrafopredeter"/>
    <w:rsid w:val="000C6A9E"/>
  </w:style>
  <w:style w:type="character" w:customStyle="1" w:styleId="CarCar7">
    <w:name w:val="Car Car7"/>
    <w:basedOn w:val="Fuentedeprrafopredeter"/>
    <w:rsid w:val="000C6A9E"/>
    <w:rPr>
      <w:rFonts w:ascii="Courier New" w:eastAsia="Times New Roman" w:hAnsi="Courier New" w:cs="Times New Roman"/>
      <w:sz w:val="20"/>
      <w:szCs w:val="20"/>
      <w:lang w:eastAsia="es-ES"/>
    </w:rPr>
  </w:style>
  <w:style w:type="paragraph" w:customStyle="1" w:styleId="Textosinformato1">
    <w:name w:val="Texto sin formato1"/>
    <w:basedOn w:val="Normal"/>
    <w:rsid w:val="000C6A9E"/>
    <w:pPr>
      <w:suppressAutoHyphens/>
    </w:pPr>
    <w:rPr>
      <w:rFonts w:ascii="Courier New" w:hAnsi="Courier New"/>
      <w:sz w:val="20"/>
      <w:szCs w:val="20"/>
      <w:lang w:eastAsia="ar-SA"/>
    </w:rPr>
  </w:style>
  <w:style w:type="paragraph" w:customStyle="1" w:styleId="Sangra2detindependiente1">
    <w:name w:val="Sangría 2 de t. independiente1"/>
    <w:basedOn w:val="Normal"/>
    <w:rsid w:val="000C6A9E"/>
    <w:pPr>
      <w:suppressAutoHyphens/>
      <w:ind w:left="426" w:firstLine="425"/>
      <w:jc w:val="both"/>
    </w:pPr>
    <w:rPr>
      <w:rFonts w:ascii="Arial" w:hAnsi="Arial"/>
      <w:sz w:val="22"/>
      <w:szCs w:val="20"/>
      <w:lang w:val="es-ES_tradnl" w:eastAsia="ar-SA"/>
    </w:rPr>
  </w:style>
  <w:style w:type="paragraph" w:customStyle="1" w:styleId="Sangra3detindependiente1">
    <w:name w:val="Sangría 3 de t. independiente1"/>
    <w:basedOn w:val="Normal"/>
    <w:rsid w:val="000C6A9E"/>
    <w:pPr>
      <w:suppressAutoHyphens/>
      <w:ind w:firstLine="708"/>
      <w:jc w:val="both"/>
    </w:pPr>
    <w:rPr>
      <w:rFonts w:ascii="Courier New" w:hAnsi="Courier New" w:cs="Courier New"/>
      <w:sz w:val="22"/>
      <w:szCs w:val="20"/>
      <w:lang w:val="es-ES_tradnl" w:eastAsia="ar-SA"/>
    </w:rPr>
  </w:style>
  <w:style w:type="paragraph" w:customStyle="1" w:styleId="Textoindependiente31">
    <w:name w:val="Texto independiente 31"/>
    <w:basedOn w:val="Normal"/>
    <w:rsid w:val="000C6A9E"/>
    <w:pPr>
      <w:suppressAutoHyphens/>
      <w:jc w:val="both"/>
    </w:pPr>
    <w:rPr>
      <w:rFonts w:ascii="Courier New" w:hAnsi="Courier New"/>
      <w:i/>
      <w:sz w:val="22"/>
      <w:szCs w:val="20"/>
      <w:lang w:val="es-ES_tradnl" w:eastAsia="ar-SA"/>
    </w:rPr>
  </w:style>
  <w:style w:type="paragraph" w:customStyle="1" w:styleId="Textosinformato2">
    <w:name w:val="Texto sin formato2"/>
    <w:basedOn w:val="Normal"/>
    <w:rsid w:val="000C6A9E"/>
    <w:pPr>
      <w:suppressAutoHyphens/>
    </w:pPr>
    <w:rPr>
      <w:rFonts w:ascii="Courier New" w:hAnsi="Courier New"/>
      <w:sz w:val="20"/>
      <w:szCs w:val="20"/>
      <w:lang w:eastAsia="ar-SA"/>
    </w:rPr>
  </w:style>
  <w:style w:type="paragraph" w:customStyle="1" w:styleId="Sangra2detindependiente2">
    <w:name w:val="Sangría 2 de t. independiente2"/>
    <w:basedOn w:val="Normal"/>
    <w:rsid w:val="000C6A9E"/>
    <w:pPr>
      <w:suppressAutoHyphens/>
      <w:ind w:left="426" w:firstLine="425"/>
      <w:jc w:val="both"/>
    </w:pPr>
    <w:rPr>
      <w:rFonts w:ascii="Arial" w:hAnsi="Arial"/>
      <w:sz w:val="22"/>
      <w:szCs w:val="20"/>
      <w:lang w:val="es-ES_tradnl" w:eastAsia="ar-SA"/>
    </w:rPr>
  </w:style>
  <w:style w:type="paragraph" w:customStyle="1" w:styleId="Pa7">
    <w:name w:val="Pa7"/>
    <w:basedOn w:val="Normal"/>
    <w:next w:val="Normal"/>
    <w:rsid w:val="004C6A94"/>
    <w:pPr>
      <w:suppressAutoHyphens/>
      <w:autoSpaceDE w:val="0"/>
      <w:spacing w:line="201" w:lineRule="atLeast"/>
    </w:pPr>
    <w:rPr>
      <w:rFonts w:ascii="Arial" w:eastAsia="Calibri" w:hAnsi="Arial" w:cs="Arial"/>
      <w:lang w:eastAsia="zh-CN"/>
    </w:rPr>
  </w:style>
  <w:style w:type="paragraph" w:customStyle="1" w:styleId="Pa11">
    <w:name w:val="Pa11"/>
    <w:basedOn w:val="Normal"/>
    <w:next w:val="Normal"/>
    <w:rsid w:val="004C6A94"/>
    <w:pPr>
      <w:suppressAutoHyphens/>
      <w:autoSpaceDE w:val="0"/>
      <w:spacing w:line="201" w:lineRule="atLeast"/>
    </w:pPr>
    <w:rPr>
      <w:rFonts w:ascii="Arial" w:eastAsia="Calibri" w:hAnsi="Arial" w:cs="Arial"/>
      <w:lang w:eastAsia="zh-CN"/>
    </w:rPr>
  </w:style>
  <w:style w:type="paragraph" w:styleId="Mapadeldocumento">
    <w:name w:val="Document Map"/>
    <w:basedOn w:val="Normal"/>
    <w:link w:val="MapadeldocumentoCar"/>
    <w:semiHidden/>
    <w:rsid w:val="00B6421C"/>
    <w:pPr>
      <w:shd w:val="clear" w:color="auto" w:fill="000080"/>
    </w:pPr>
    <w:rPr>
      <w:rFonts w:ascii="Tahoma" w:hAnsi="Tahoma"/>
      <w:sz w:val="20"/>
      <w:szCs w:val="20"/>
    </w:rPr>
  </w:style>
  <w:style w:type="character" w:customStyle="1" w:styleId="normal0">
    <w:name w:val="normal"/>
    <w:basedOn w:val="Fuentedeprrafopredeter"/>
    <w:rsid w:val="00B6421C"/>
  </w:style>
  <w:style w:type="paragraph" w:customStyle="1" w:styleId="Default">
    <w:name w:val="Default"/>
    <w:rsid w:val="00B6421C"/>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uiPriority w:val="99"/>
    <w:rsid w:val="00B6421C"/>
  </w:style>
  <w:style w:type="character" w:customStyle="1" w:styleId="TextoindependienteCar">
    <w:name w:val="Texto independiente Car"/>
    <w:rsid w:val="00B6421C"/>
    <w:rPr>
      <w:rFonts w:ascii="Tahoma" w:hAnsi="Tahoma"/>
      <w:snapToGrid w:val="0"/>
      <w:color w:val="000000"/>
      <w:sz w:val="22"/>
      <w:u w:val="single"/>
    </w:rPr>
  </w:style>
  <w:style w:type="character" w:customStyle="1" w:styleId="strong">
    <w:name w:val="strong"/>
    <w:basedOn w:val="Fuentedeprrafopredeter"/>
    <w:rsid w:val="00AC5A77"/>
  </w:style>
  <w:style w:type="paragraph" w:customStyle="1" w:styleId="Normal1">
    <w:name w:val="Normal1"/>
    <w:rsid w:val="00AC5A77"/>
    <w:pPr>
      <w:suppressAutoHyphens/>
      <w:autoSpaceDE w:val="0"/>
    </w:pPr>
    <w:rPr>
      <w:rFonts w:ascii="Arial" w:hAnsi="Arial" w:cs="Arial"/>
      <w:color w:val="000000"/>
      <w:sz w:val="24"/>
      <w:szCs w:val="24"/>
      <w:lang w:eastAsia="zh-CN"/>
    </w:rPr>
  </w:style>
  <w:style w:type="paragraph" w:customStyle="1" w:styleId="Estilopredeterminado">
    <w:name w:val="Estilo predeterminado"/>
    <w:rsid w:val="00BE45EF"/>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BE45EF"/>
    <w:pPr>
      <w:suppressAutoHyphens/>
      <w:spacing w:after="120" w:line="276" w:lineRule="auto"/>
    </w:pPr>
    <w:rPr>
      <w:rFonts w:ascii="Calibri" w:eastAsia="Lucida Sans Unicode" w:hAnsi="Calibri" w:cs="Calibri"/>
      <w:sz w:val="22"/>
      <w:szCs w:val="22"/>
      <w:lang w:eastAsia="en-US"/>
    </w:rPr>
  </w:style>
  <w:style w:type="paragraph" w:customStyle="1" w:styleId="parrafo21">
    <w:name w:val="parrafo_21"/>
    <w:basedOn w:val="Normal"/>
    <w:rsid w:val="00090C42"/>
    <w:pPr>
      <w:spacing w:before="360" w:after="180"/>
      <w:ind w:firstLine="360"/>
      <w:jc w:val="both"/>
    </w:pPr>
  </w:style>
  <w:style w:type="paragraph" w:customStyle="1" w:styleId="sangrado1">
    <w:name w:val="sangrado1"/>
    <w:basedOn w:val="Normal"/>
    <w:rsid w:val="00090C42"/>
    <w:pPr>
      <w:spacing w:before="180" w:after="180"/>
      <w:ind w:left="960" w:firstLine="360"/>
      <w:jc w:val="both"/>
    </w:pPr>
  </w:style>
  <w:style w:type="paragraph" w:customStyle="1" w:styleId="sangrado21">
    <w:name w:val="sangrado_21"/>
    <w:basedOn w:val="Normal"/>
    <w:rsid w:val="00090C42"/>
    <w:pPr>
      <w:spacing w:before="360" w:after="180"/>
      <w:ind w:left="960" w:firstLine="360"/>
      <w:jc w:val="both"/>
    </w:pPr>
  </w:style>
  <w:style w:type="paragraph" w:customStyle="1" w:styleId="sangradoarticulo1">
    <w:name w:val="sangrado_articulo1"/>
    <w:basedOn w:val="Normal"/>
    <w:rsid w:val="00090C42"/>
    <w:pPr>
      <w:spacing w:before="360" w:after="180"/>
      <w:ind w:left="960"/>
      <w:jc w:val="both"/>
    </w:pPr>
    <w:rPr>
      <w:b/>
      <w:bCs/>
    </w:rPr>
  </w:style>
  <w:style w:type="paragraph" w:styleId="Textocomentario">
    <w:name w:val="annotation text"/>
    <w:basedOn w:val="Normal"/>
    <w:link w:val="TextocomentarioCar"/>
    <w:rsid w:val="00C82D3B"/>
    <w:rPr>
      <w:sz w:val="20"/>
      <w:szCs w:val="20"/>
    </w:rPr>
  </w:style>
  <w:style w:type="character" w:customStyle="1" w:styleId="TextocomentarioCar">
    <w:name w:val="Texto comentario Car"/>
    <w:basedOn w:val="Fuentedeprrafopredeter"/>
    <w:link w:val="Textocomentario"/>
    <w:rsid w:val="00C82D3B"/>
  </w:style>
  <w:style w:type="character" w:customStyle="1" w:styleId="SubttuloCar">
    <w:name w:val="Subtítulo Car"/>
    <w:basedOn w:val="Fuentedeprrafopredeter"/>
    <w:link w:val="Subttulo"/>
    <w:rsid w:val="00681FC2"/>
    <w:rPr>
      <w:b/>
      <w:bCs/>
      <w:sz w:val="24"/>
      <w:szCs w:val="24"/>
      <w:lang w:val="es-ES_tradnl"/>
    </w:rPr>
  </w:style>
  <w:style w:type="character" w:customStyle="1" w:styleId="MapadeldocumentoCar">
    <w:name w:val="Mapa del documento Car"/>
    <w:basedOn w:val="Fuentedeprrafopredeter"/>
    <w:link w:val="Mapadeldocumento"/>
    <w:semiHidden/>
    <w:rsid w:val="00681FC2"/>
    <w:rPr>
      <w:rFonts w:ascii="Tahoma" w:hAnsi="Tahoma"/>
      <w:shd w:val="clear" w:color="auto" w:fill="000080"/>
    </w:rPr>
  </w:style>
  <w:style w:type="character" w:customStyle="1" w:styleId="highlight2">
    <w:name w:val="highlight2"/>
    <w:basedOn w:val="Fuentedeprrafopredeter"/>
    <w:rsid w:val="00F6317C"/>
    <w:rPr>
      <w:b/>
      <w:bCs/>
      <w:color w:val="FFFFFF"/>
      <w:shd w:val="clear" w:color="auto" w:fill="76BEEC"/>
    </w:rPr>
  </w:style>
  <w:style w:type="character" w:styleId="DefinicinHTML">
    <w:name w:val="HTML Definition"/>
    <w:basedOn w:val="Fuentedeprrafopredeter"/>
    <w:rsid w:val="00F6317C"/>
    <w:rPr>
      <w:b w:val="0"/>
      <w:bCs w:val="0"/>
      <w:i w:val="0"/>
      <w:iCs w:val="0"/>
    </w:rPr>
  </w:style>
  <w:style w:type="character" w:customStyle="1" w:styleId="numero1">
    <w:name w:val="numero1"/>
    <w:basedOn w:val="Fuentedeprrafopredeter"/>
    <w:rsid w:val="00F6317C"/>
    <w:rPr>
      <w:b/>
      <w:bCs/>
      <w:color w:val="004A97"/>
      <w:sz w:val="29"/>
      <w:szCs w:val="29"/>
    </w:rPr>
  </w:style>
  <w:style w:type="character" w:customStyle="1" w:styleId="cabecera1">
    <w:name w:val="cabecera1"/>
    <w:basedOn w:val="Fuentedeprrafopredeter"/>
    <w:rsid w:val="00F6317C"/>
    <w:rPr>
      <w:vanish w:val="0"/>
      <w:webHidden w:val="0"/>
      <w:sz w:val="22"/>
      <w:szCs w:val="22"/>
      <w:specVanish w:val="0"/>
    </w:rPr>
  </w:style>
  <w:style w:type="paragraph" w:customStyle="1" w:styleId="articulo">
    <w:name w:val="articulo"/>
    <w:basedOn w:val="Normal"/>
    <w:rsid w:val="00327217"/>
    <w:pPr>
      <w:spacing w:before="100" w:beforeAutospacing="1" w:after="100" w:afterAutospacing="1"/>
    </w:pPr>
  </w:style>
  <w:style w:type="paragraph" w:customStyle="1" w:styleId="parrafo">
    <w:name w:val="parrafo"/>
    <w:basedOn w:val="Normal"/>
    <w:rsid w:val="00327217"/>
    <w:pPr>
      <w:spacing w:before="100" w:beforeAutospacing="1" w:after="100" w:afterAutospacing="1"/>
    </w:pPr>
  </w:style>
  <w:style w:type="paragraph" w:customStyle="1" w:styleId="rtejustify">
    <w:name w:val="rtejustify"/>
    <w:basedOn w:val="Normal"/>
    <w:rsid w:val="00327217"/>
    <w:pPr>
      <w:spacing w:before="100" w:beforeAutospacing="1" w:after="100" w:afterAutospacing="1"/>
    </w:pPr>
  </w:style>
  <w:style w:type="paragraph" w:customStyle="1" w:styleId="Prrafodelista2">
    <w:name w:val="Párrafo de lista2"/>
    <w:basedOn w:val="Normal"/>
    <w:rsid w:val="00327217"/>
    <w:pPr>
      <w:widowControl w:val="0"/>
      <w:suppressAutoHyphens/>
      <w:ind w:left="720"/>
    </w:pPr>
    <w:rPr>
      <w:rFonts w:eastAsia="SimSun" w:cs="Mangal"/>
      <w:kern w:val="2"/>
      <w:lang w:eastAsia="hi-IN" w:bidi="hi-IN"/>
    </w:rPr>
  </w:style>
  <w:style w:type="paragraph" w:customStyle="1" w:styleId="Sinespaciado2">
    <w:name w:val="Sin espaciado2"/>
    <w:qFormat/>
    <w:rsid w:val="00327217"/>
    <w:rPr>
      <w:rFonts w:ascii="Calibri" w:hAnsi="Calibri"/>
      <w:sz w:val="22"/>
      <w:szCs w:val="22"/>
      <w:lang w:eastAsia="en-US"/>
    </w:rPr>
  </w:style>
  <w:style w:type="paragraph" w:customStyle="1" w:styleId="Textosinformato3">
    <w:name w:val="Texto sin formato3"/>
    <w:basedOn w:val="Normal"/>
    <w:rsid w:val="00327217"/>
    <w:pPr>
      <w:suppressAutoHyphens/>
    </w:pPr>
    <w:rPr>
      <w:rFonts w:ascii="Courier New" w:hAnsi="Courier New"/>
      <w:sz w:val="20"/>
      <w:szCs w:val="20"/>
      <w:lang w:eastAsia="zh-CN"/>
    </w:rPr>
  </w:style>
  <w:style w:type="paragraph" w:customStyle="1" w:styleId="Sangra2detindependiente3">
    <w:name w:val="Sangría 2 de t. independiente3"/>
    <w:basedOn w:val="Normal"/>
    <w:rsid w:val="00327217"/>
    <w:pPr>
      <w:suppressAutoHyphens/>
      <w:ind w:left="426" w:firstLine="425"/>
      <w:jc w:val="both"/>
    </w:pPr>
    <w:rPr>
      <w:rFonts w:ascii="Arial" w:hAnsi="Arial"/>
      <w:sz w:val="22"/>
      <w:szCs w:val="20"/>
      <w:lang w:val="es-ES_tradnl" w:eastAsia="zh-CN"/>
    </w:rPr>
  </w:style>
  <w:style w:type="paragraph" w:customStyle="1" w:styleId="Contenidodelatabla">
    <w:name w:val="Contenido de la tabla"/>
    <w:basedOn w:val="Normal"/>
    <w:rsid w:val="00327217"/>
    <w:pPr>
      <w:suppressLineNumbers/>
      <w:suppressAutoHyphens/>
    </w:pPr>
    <w:rPr>
      <w:rFonts w:ascii="Franklin Gothic Medium" w:hAnsi="Franklin Gothic Medium" w:cs="Courier New"/>
      <w:i/>
      <w:iCs/>
      <w:sz w:val="22"/>
      <w:szCs w:val="20"/>
      <w:lang w:eastAsia="zh-CN"/>
    </w:rPr>
  </w:style>
  <w:style w:type="character" w:customStyle="1" w:styleId="textexposedshow">
    <w:name w:val="text_exposed_show"/>
    <w:basedOn w:val="Fuentedeprrafopredeter"/>
    <w:rsid w:val="00327217"/>
  </w:style>
  <w:style w:type="paragraph" w:customStyle="1" w:styleId="parrafo2">
    <w:name w:val="parrafo_2"/>
    <w:basedOn w:val="Normal"/>
    <w:rsid w:val="00CB073A"/>
    <w:pPr>
      <w:spacing w:before="100" w:beforeAutospacing="1" w:after="100" w:afterAutospacing="1"/>
    </w:pPr>
  </w:style>
  <w:style w:type="paragraph" w:styleId="Listaconvietas">
    <w:name w:val="List Bullet"/>
    <w:basedOn w:val="Normal"/>
    <w:rsid w:val="00955016"/>
    <w:pPr>
      <w:numPr>
        <w:numId w:val="81"/>
      </w:numPr>
      <w:contextualSpacing/>
    </w:pPr>
  </w:style>
</w:styles>
</file>

<file path=word/webSettings.xml><?xml version="1.0" encoding="utf-8"?>
<w:webSettings xmlns:r="http://schemas.openxmlformats.org/officeDocument/2006/relationships" xmlns:w="http://schemas.openxmlformats.org/wordprocessingml/2006/main">
  <w:divs>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132528959">
      <w:bodyDiv w:val="1"/>
      <w:marLeft w:val="0"/>
      <w:marRight w:val="0"/>
      <w:marTop w:val="0"/>
      <w:marBottom w:val="0"/>
      <w:divBdr>
        <w:top w:val="none" w:sz="0" w:space="0" w:color="auto"/>
        <w:left w:val="none" w:sz="0" w:space="0" w:color="auto"/>
        <w:bottom w:val="none" w:sz="0" w:space="0" w:color="auto"/>
        <w:right w:val="none" w:sz="0" w:space="0" w:color="auto"/>
      </w:divBdr>
    </w:div>
    <w:div w:id="273099996">
      <w:bodyDiv w:val="1"/>
      <w:marLeft w:val="0"/>
      <w:marRight w:val="0"/>
      <w:marTop w:val="0"/>
      <w:marBottom w:val="0"/>
      <w:divBdr>
        <w:top w:val="none" w:sz="0" w:space="0" w:color="auto"/>
        <w:left w:val="none" w:sz="0" w:space="0" w:color="auto"/>
        <w:bottom w:val="none" w:sz="0" w:space="0" w:color="auto"/>
        <w:right w:val="none" w:sz="0" w:space="0" w:color="auto"/>
      </w:divBdr>
    </w:div>
    <w:div w:id="423577730">
      <w:bodyDiv w:val="1"/>
      <w:marLeft w:val="0"/>
      <w:marRight w:val="0"/>
      <w:marTop w:val="0"/>
      <w:marBottom w:val="0"/>
      <w:divBdr>
        <w:top w:val="none" w:sz="0" w:space="0" w:color="auto"/>
        <w:left w:val="none" w:sz="0" w:space="0" w:color="auto"/>
        <w:bottom w:val="none" w:sz="0" w:space="0" w:color="auto"/>
        <w:right w:val="none" w:sz="0" w:space="0" w:color="auto"/>
      </w:divBdr>
    </w:div>
    <w:div w:id="466246013">
      <w:bodyDiv w:val="1"/>
      <w:marLeft w:val="0"/>
      <w:marRight w:val="0"/>
      <w:marTop w:val="0"/>
      <w:marBottom w:val="0"/>
      <w:divBdr>
        <w:top w:val="none" w:sz="0" w:space="0" w:color="auto"/>
        <w:left w:val="none" w:sz="0" w:space="0" w:color="auto"/>
        <w:bottom w:val="none" w:sz="0" w:space="0" w:color="auto"/>
        <w:right w:val="none" w:sz="0" w:space="0" w:color="auto"/>
      </w:divBdr>
    </w:div>
    <w:div w:id="479927567">
      <w:bodyDiv w:val="1"/>
      <w:marLeft w:val="0"/>
      <w:marRight w:val="0"/>
      <w:marTop w:val="0"/>
      <w:marBottom w:val="0"/>
      <w:divBdr>
        <w:top w:val="none" w:sz="0" w:space="0" w:color="auto"/>
        <w:left w:val="none" w:sz="0" w:space="0" w:color="auto"/>
        <w:bottom w:val="none" w:sz="0" w:space="0" w:color="auto"/>
        <w:right w:val="none" w:sz="0" w:space="0" w:color="auto"/>
      </w:divBdr>
    </w:div>
    <w:div w:id="525098878">
      <w:bodyDiv w:val="1"/>
      <w:marLeft w:val="0"/>
      <w:marRight w:val="0"/>
      <w:marTop w:val="0"/>
      <w:marBottom w:val="0"/>
      <w:divBdr>
        <w:top w:val="none" w:sz="0" w:space="0" w:color="auto"/>
        <w:left w:val="none" w:sz="0" w:space="0" w:color="auto"/>
        <w:bottom w:val="none" w:sz="0" w:space="0" w:color="auto"/>
        <w:right w:val="none" w:sz="0" w:space="0" w:color="auto"/>
      </w:divBdr>
    </w:div>
    <w:div w:id="653802642">
      <w:bodyDiv w:val="1"/>
      <w:marLeft w:val="0"/>
      <w:marRight w:val="0"/>
      <w:marTop w:val="0"/>
      <w:marBottom w:val="0"/>
      <w:divBdr>
        <w:top w:val="none" w:sz="0" w:space="0" w:color="auto"/>
        <w:left w:val="none" w:sz="0" w:space="0" w:color="auto"/>
        <w:bottom w:val="none" w:sz="0" w:space="0" w:color="auto"/>
        <w:right w:val="none" w:sz="0" w:space="0" w:color="auto"/>
      </w:divBdr>
    </w:div>
    <w:div w:id="898129820">
      <w:bodyDiv w:val="1"/>
      <w:marLeft w:val="0"/>
      <w:marRight w:val="0"/>
      <w:marTop w:val="0"/>
      <w:marBottom w:val="0"/>
      <w:divBdr>
        <w:top w:val="none" w:sz="0" w:space="0" w:color="auto"/>
        <w:left w:val="none" w:sz="0" w:space="0" w:color="auto"/>
        <w:bottom w:val="none" w:sz="0" w:space="0" w:color="auto"/>
        <w:right w:val="none" w:sz="0" w:space="0" w:color="auto"/>
      </w:divBdr>
    </w:div>
    <w:div w:id="1183321470">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67612878">
      <w:bodyDiv w:val="1"/>
      <w:marLeft w:val="0"/>
      <w:marRight w:val="0"/>
      <w:marTop w:val="0"/>
      <w:marBottom w:val="0"/>
      <w:divBdr>
        <w:top w:val="none" w:sz="0" w:space="0" w:color="auto"/>
        <w:left w:val="none" w:sz="0" w:space="0" w:color="auto"/>
        <w:bottom w:val="none" w:sz="0" w:space="0" w:color="auto"/>
        <w:right w:val="none" w:sz="0" w:space="0" w:color="auto"/>
      </w:divBdr>
    </w:div>
    <w:div w:id="1662855310">
      <w:bodyDiv w:val="1"/>
      <w:marLeft w:val="0"/>
      <w:marRight w:val="0"/>
      <w:marTop w:val="0"/>
      <w:marBottom w:val="0"/>
      <w:divBdr>
        <w:top w:val="none" w:sz="0" w:space="0" w:color="auto"/>
        <w:left w:val="none" w:sz="0" w:space="0" w:color="auto"/>
        <w:bottom w:val="none" w:sz="0" w:space="0" w:color="auto"/>
        <w:right w:val="none" w:sz="0" w:space="0" w:color="auto"/>
      </w:divBdr>
    </w:div>
    <w:div w:id="1784811030">
      <w:bodyDiv w:val="1"/>
      <w:marLeft w:val="0"/>
      <w:marRight w:val="0"/>
      <w:marTop w:val="0"/>
      <w:marBottom w:val="0"/>
      <w:divBdr>
        <w:top w:val="none" w:sz="0" w:space="0" w:color="auto"/>
        <w:left w:val="none" w:sz="0" w:space="0" w:color="auto"/>
        <w:bottom w:val="none" w:sz="0" w:space="0" w:color="auto"/>
        <w:right w:val="none" w:sz="0" w:space="0" w:color="auto"/>
      </w:divBdr>
    </w:div>
    <w:div w:id="1867061412">
      <w:bodyDiv w:val="1"/>
      <w:marLeft w:val="0"/>
      <w:marRight w:val="0"/>
      <w:marTop w:val="0"/>
      <w:marBottom w:val="0"/>
      <w:divBdr>
        <w:top w:val="none" w:sz="0" w:space="0" w:color="auto"/>
        <w:left w:val="none" w:sz="0" w:space="0" w:color="auto"/>
        <w:bottom w:val="none" w:sz="0" w:space="0" w:color="auto"/>
        <w:right w:val="none" w:sz="0" w:space="0" w:color="auto"/>
      </w:divBdr>
    </w:div>
    <w:div w:id="1887838235">
      <w:bodyDiv w:val="1"/>
      <w:marLeft w:val="0"/>
      <w:marRight w:val="0"/>
      <w:marTop w:val="0"/>
      <w:marBottom w:val="0"/>
      <w:divBdr>
        <w:top w:val="none" w:sz="0" w:space="0" w:color="auto"/>
        <w:left w:val="none" w:sz="0" w:space="0" w:color="auto"/>
        <w:bottom w:val="none" w:sz="0" w:space="0" w:color="auto"/>
        <w:right w:val="none" w:sz="0" w:space="0" w:color="auto"/>
      </w:divBdr>
    </w:div>
    <w:div w:id="1924727467">
      <w:bodyDiv w:val="1"/>
      <w:marLeft w:val="0"/>
      <w:marRight w:val="0"/>
      <w:marTop w:val="0"/>
      <w:marBottom w:val="0"/>
      <w:divBdr>
        <w:top w:val="none" w:sz="0" w:space="0" w:color="auto"/>
        <w:left w:val="none" w:sz="0" w:space="0" w:color="auto"/>
        <w:bottom w:val="none" w:sz="0" w:space="0" w:color="auto"/>
        <w:right w:val="none" w:sz="0" w:space="0" w:color="auto"/>
      </w:divBdr>
    </w:div>
    <w:div w:id="1933392661">
      <w:bodyDiv w:val="1"/>
      <w:marLeft w:val="0"/>
      <w:marRight w:val="0"/>
      <w:marTop w:val="0"/>
      <w:marBottom w:val="0"/>
      <w:divBdr>
        <w:top w:val="none" w:sz="0" w:space="0" w:color="auto"/>
        <w:left w:val="none" w:sz="0" w:space="0" w:color="auto"/>
        <w:bottom w:val="none" w:sz="0" w:space="0" w:color="auto"/>
        <w:right w:val="none" w:sz="0" w:space="0" w:color="auto"/>
      </w:divBdr>
    </w:div>
    <w:div w:id="20712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C:2009:120:0001:0005: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772F-D599-43D5-8E51-CEF9D963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7654</Words>
  <Characters>40372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PROPUESTA DE ACUERDO</vt:lpstr>
    </vt:vector>
  </TitlesOfParts>
  <Company>CANTABRIA</Company>
  <LinksUpToDate>false</LinksUpToDate>
  <CharactersWithSpaces>47931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ACUERDO</dc:title>
  <dc:creator>PAZ</dc:creator>
  <cp:lastModifiedBy>Secretario</cp:lastModifiedBy>
  <cp:revision>34</cp:revision>
  <cp:lastPrinted>2017-08-08T11:23:00Z</cp:lastPrinted>
  <dcterms:created xsi:type="dcterms:W3CDTF">2017-07-26T07:39:00Z</dcterms:created>
  <dcterms:modified xsi:type="dcterms:W3CDTF">2017-09-28T16:26:00Z</dcterms:modified>
</cp:coreProperties>
</file>