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EE" w:rsidRDefault="00FE50EE" w:rsidP="00FE50EE"/>
    <w:p w:rsidR="00FE50EE" w:rsidRDefault="00FE50EE" w:rsidP="00FE50EE"/>
    <w:p w:rsidR="00FE50EE" w:rsidRDefault="00FE50EE" w:rsidP="00FE50EE"/>
    <w:p w:rsidR="00FE50EE" w:rsidRDefault="00FE50EE" w:rsidP="00FE50EE"/>
    <w:p w:rsidR="00FE50EE" w:rsidRDefault="00FE50EE" w:rsidP="00FE50EE"/>
    <w:p w:rsidR="00FD2B83" w:rsidRDefault="00FD2B83" w:rsidP="00FE50EE"/>
    <w:p w:rsidR="00FE50EE" w:rsidRDefault="00FE50EE" w:rsidP="00FE50E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209.85pt;margin-top:13pt;width:75.1pt;height:27pt;z-index:251657216" o:allowincell="f" strokeweight="1pt">
            <v:textbox style="mso-next-textbox:#_x0000_s1060" inset="1.5mm,,1.5mm">
              <w:txbxContent>
                <w:p w:rsidR="00FE50EE" w:rsidRDefault="004327E4" w:rsidP="004327E4">
                  <w:pPr>
                    <w:jc w:val="center"/>
                    <w:rPr>
                      <w:rFonts w:ascii="Arial Black" w:hAnsi="Arial Black"/>
                      <w:lang w:val="es-ES_tradnl"/>
                    </w:rPr>
                  </w:pPr>
                  <w:r>
                    <w:rPr>
                      <w:rFonts w:ascii="Arial Black" w:hAnsi="Arial Black"/>
                      <w:lang w:val="es-ES_tradnl"/>
                    </w:rPr>
                    <w:t>IMAGEN</w:t>
                  </w:r>
                </w:p>
              </w:txbxContent>
            </v:textbox>
          </v:shape>
        </w:pict>
      </w:r>
    </w:p>
    <w:p w:rsidR="00FE50EE" w:rsidRDefault="00FE50EE" w:rsidP="00FE50EE"/>
    <w:p w:rsidR="00FE50EE" w:rsidRDefault="00FE50EE" w:rsidP="00FE50EE"/>
    <w:p w:rsidR="00FE50EE" w:rsidRDefault="00FE50EE" w:rsidP="00FE50EE"/>
    <w:p w:rsidR="00FE50EE" w:rsidRDefault="00FE50EE" w:rsidP="00FE50EE"/>
    <w:p w:rsidR="00FE50EE" w:rsidRDefault="004327E4" w:rsidP="00C51E3D">
      <w:pPr>
        <w:jc w:val="center"/>
        <w:rPr>
          <w:b/>
        </w:rPr>
      </w:pPr>
      <w:r>
        <w:rPr>
          <w:b/>
        </w:rPr>
        <w:t>IMAGEN INSTITUCIONAL DEL AYUNTAMIENTO DE ASTILLERO</w:t>
      </w:r>
    </w:p>
    <w:p w:rsidR="00FE50EE" w:rsidRDefault="00FE50EE" w:rsidP="00FE50EE">
      <w:pPr>
        <w:jc w:val="both"/>
        <w:rPr>
          <w:b/>
        </w:rPr>
      </w:pPr>
    </w:p>
    <w:p w:rsidR="00FE50EE" w:rsidRDefault="00FE50EE" w:rsidP="00FE50EE">
      <w:pPr>
        <w:rPr>
          <w:b/>
        </w:rPr>
      </w:pPr>
    </w:p>
    <w:p w:rsidR="00C51E3D" w:rsidRDefault="00C51E3D" w:rsidP="00FE50EE">
      <w:pPr>
        <w:rPr>
          <w:b/>
        </w:rPr>
      </w:pPr>
    </w:p>
    <w:p w:rsidR="00C51E3D" w:rsidRDefault="00C51E3D" w:rsidP="00FE50EE">
      <w:pPr>
        <w:rPr>
          <w:b/>
        </w:rPr>
      </w:pPr>
    </w:p>
    <w:p w:rsidR="00C51E3D" w:rsidRDefault="00C51E3D" w:rsidP="00FE50EE">
      <w:r w:rsidRPr="00C51E3D">
        <w:t xml:space="preserve">El </w:t>
      </w:r>
      <w:r>
        <w:t>escudo del Ayuntamiento será obligatorio, y además se deberá leer la inscripción “</w:t>
      </w:r>
      <w:r w:rsidRPr="00C51E3D">
        <w:rPr>
          <w:b/>
        </w:rPr>
        <w:t>Ayuntamiento de Astillero</w:t>
      </w:r>
      <w:r>
        <w:t>” en la parte baja del mismo o en la superior. Para su tamaño se deberá seguir lo establecido en las bases de la convocatoria.</w:t>
      </w:r>
    </w:p>
    <w:p w:rsidR="00C51E3D" w:rsidRPr="00C51E3D" w:rsidRDefault="00C51E3D" w:rsidP="00FE50EE"/>
    <w:p w:rsidR="00C51E3D" w:rsidRDefault="000E1756" w:rsidP="00FE50EE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2524760</wp:posOffset>
            </wp:positionH>
            <wp:positionV relativeFrom="paragraph">
              <wp:posOffset>136525</wp:posOffset>
            </wp:positionV>
            <wp:extent cx="1246505" cy="1657350"/>
            <wp:effectExtent l="19050" t="0" r="0" b="0"/>
            <wp:wrapTight wrapText="bothSides">
              <wp:wrapPolygon edited="0">
                <wp:start x="9573" y="0"/>
                <wp:lineTo x="4621" y="1738"/>
                <wp:lineTo x="2971" y="2979"/>
                <wp:lineTo x="2971" y="3972"/>
                <wp:lineTo x="660" y="7945"/>
                <wp:lineTo x="-330" y="11917"/>
                <wp:lineTo x="330" y="17379"/>
                <wp:lineTo x="3301" y="19862"/>
                <wp:lineTo x="4952" y="19862"/>
                <wp:lineTo x="6272" y="21352"/>
                <wp:lineTo x="6602" y="21352"/>
                <wp:lineTo x="14855" y="21352"/>
                <wp:lineTo x="15185" y="21352"/>
                <wp:lineTo x="16505" y="20110"/>
                <wp:lineTo x="18486" y="19862"/>
                <wp:lineTo x="21127" y="17379"/>
                <wp:lineTo x="20797" y="15890"/>
                <wp:lineTo x="21457" y="12414"/>
                <wp:lineTo x="21457" y="11172"/>
                <wp:lineTo x="21127" y="8441"/>
                <wp:lineTo x="20797" y="7945"/>
                <wp:lineTo x="18816" y="3228"/>
                <wp:lineTo x="16835" y="1738"/>
                <wp:lineTo x="11884" y="0"/>
                <wp:lineTo x="9573" y="0"/>
              </wp:wrapPolygon>
            </wp:wrapTight>
            <wp:docPr id="47" name="Imagen 47" descr="1200px-Escudo_de_Astillero_(Cantabri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1200px-Escudo_de_Astillero_(Cantabria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E3D" w:rsidRDefault="00C51E3D" w:rsidP="00FE50EE">
      <w:pPr>
        <w:rPr>
          <w:b/>
        </w:rPr>
      </w:pPr>
    </w:p>
    <w:p w:rsidR="00C51E3D" w:rsidRDefault="00C51E3D" w:rsidP="00FE50EE">
      <w:pPr>
        <w:rPr>
          <w:b/>
        </w:rPr>
      </w:pPr>
    </w:p>
    <w:p w:rsidR="00C51E3D" w:rsidRDefault="00C51E3D" w:rsidP="00FE50EE">
      <w:pPr>
        <w:rPr>
          <w:b/>
        </w:rPr>
      </w:pPr>
    </w:p>
    <w:p w:rsidR="00C51E3D" w:rsidRDefault="00C51E3D" w:rsidP="00FE50EE">
      <w:pPr>
        <w:rPr>
          <w:b/>
        </w:rPr>
      </w:pPr>
    </w:p>
    <w:p w:rsidR="00C51E3D" w:rsidRDefault="00C51E3D" w:rsidP="00FE50EE">
      <w:pPr>
        <w:rPr>
          <w:b/>
        </w:rPr>
      </w:pPr>
    </w:p>
    <w:p w:rsidR="00C51E3D" w:rsidRDefault="00C51E3D" w:rsidP="00FE50EE">
      <w:pPr>
        <w:rPr>
          <w:b/>
        </w:rPr>
      </w:pPr>
    </w:p>
    <w:p w:rsidR="00C51E3D" w:rsidRDefault="00C51E3D" w:rsidP="00FE50EE">
      <w:pPr>
        <w:rPr>
          <w:b/>
        </w:rPr>
      </w:pPr>
    </w:p>
    <w:p w:rsidR="00FE50EE" w:rsidRDefault="00FE50EE" w:rsidP="00FE50EE">
      <w:pPr>
        <w:rPr>
          <w:b/>
        </w:rPr>
      </w:pPr>
    </w:p>
    <w:p w:rsidR="00C51E3D" w:rsidRDefault="00C51E3D" w:rsidP="00FE50EE">
      <w:pPr>
        <w:rPr>
          <w:b/>
        </w:rPr>
      </w:pPr>
    </w:p>
    <w:p w:rsidR="00C51E3D" w:rsidRDefault="00C51E3D" w:rsidP="00FE50EE">
      <w:pPr>
        <w:rPr>
          <w:b/>
        </w:rPr>
      </w:pPr>
    </w:p>
    <w:p w:rsidR="00C51E3D" w:rsidRDefault="00C51E3D" w:rsidP="00FE50EE">
      <w:pPr>
        <w:rPr>
          <w:b/>
        </w:rPr>
      </w:pPr>
    </w:p>
    <w:p w:rsidR="00FE50EE" w:rsidRDefault="003E3D82" w:rsidP="00C51E3D">
      <w:pPr>
        <w:jc w:val="center"/>
        <w:rPr>
          <w:b/>
        </w:rPr>
      </w:pPr>
      <w:r>
        <w:rPr>
          <w:b/>
        </w:rPr>
        <w:t>(logo ayto)</w:t>
      </w:r>
    </w:p>
    <w:p w:rsidR="00FE50EE" w:rsidRDefault="00FE50EE" w:rsidP="00FE50EE">
      <w:pPr>
        <w:rPr>
          <w:b/>
        </w:rPr>
      </w:pPr>
    </w:p>
    <w:p w:rsidR="00FE50EE" w:rsidRDefault="00FE50EE" w:rsidP="00FE50EE">
      <w:pPr>
        <w:rPr>
          <w:b/>
        </w:rPr>
      </w:pPr>
    </w:p>
    <w:p w:rsidR="00FE50EE" w:rsidRDefault="00FE50EE" w:rsidP="00FE50EE">
      <w:pPr>
        <w:rPr>
          <w:b/>
        </w:rPr>
      </w:pPr>
    </w:p>
    <w:p w:rsidR="00FE50EE" w:rsidRPr="00C51E3D" w:rsidRDefault="00C51E3D" w:rsidP="00FE50EE">
      <w:r>
        <w:t xml:space="preserve">Se deberá añadir, además, en alguna de las mangas de la prenda deportiva, o tamaño similar si no se estampa en ropa de la parte del tronco, una de las siguientes imágenes. </w:t>
      </w:r>
      <w:r w:rsidR="000E1756">
        <w:rPr>
          <w:noProof/>
        </w:rPr>
        <w:drawing>
          <wp:inline distT="0" distB="0" distL="0" distR="0">
            <wp:extent cx="6286500" cy="1219200"/>
            <wp:effectExtent l="19050" t="0" r="0" b="0"/>
            <wp:docPr id="1" name="Imagen 1" descr="ASTILLERO LOGOS RGB_Mesa de trabajo 1 Bl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TILLERO LOGOS RGB_Mesa de trabajo 1 Blanc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756">
        <w:rPr>
          <w:noProof/>
        </w:rPr>
        <w:lastRenderedPageBreak/>
        <w:drawing>
          <wp:inline distT="0" distB="0" distL="0" distR="0">
            <wp:extent cx="6301740" cy="4457700"/>
            <wp:effectExtent l="0" t="0" r="0" b="0"/>
            <wp:docPr id="2" name="Imagen 2" descr="ASTILLERO LOGOS RGB_Mesa de trabajo 1 copi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TILLERO LOGOS RGB_Mesa de trabajo 1 copia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756">
        <w:rPr>
          <w:noProof/>
        </w:rPr>
        <w:drawing>
          <wp:inline distT="0" distB="0" distL="0" distR="0">
            <wp:extent cx="6286500" cy="2171700"/>
            <wp:effectExtent l="0" t="0" r="0" b="0"/>
            <wp:docPr id="3" name="Imagen 3" descr="ASTILLERO LOGOS RGB_Mesa de trabajo 1 copi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TILLERO LOGOS RGB_Mesa de trabajo 1 copia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756">
        <w:rPr>
          <w:noProof/>
        </w:rPr>
        <w:lastRenderedPageBreak/>
        <w:drawing>
          <wp:inline distT="0" distB="0" distL="0" distR="0">
            <wp:extent cx="6301740" cy="4457700"/>
            <wp:effectExtent l="0" t="0" r="0" b="0"/>
            <wp:docPr id="4" name="Imagen 4" descr="ASTILLERO LOGOS RGB_Mesa de trabajo 1 copi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TILLERO LOGOS RGB_Mesa de trabajo 1 copia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756">
        <w:rPr>
          <w:noProof/>
        </w:rPr>
        <w:drawing>
          <wp:inline distT="0" distB="0" distL="0" distR="0">
            <wp:extent cx="6286500" cy="2171700"/>
            <wp:effectExtent l="0" t="0" r="0" b="0"/>
            <wp:docPr id="5" name="Imagen 5" descr="ASTILLERO LOGOS RGB_Mesa de trabajo 1 copi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TILLERO LOGOS RGB_Mesa de trabajo 1 copia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756">
        <w:rPr>
          <w:noProof/>
        </w:rPr>
        <w:drawing>
          <wp:inline distT="0" distB="0" distL="0" distR="0">
            <wp:extent cx="6286500" cy="1226820"/>
            <wp:effectExtent l="19050" t="0" r="0" b="0"/>
            <wp:docPr id="6" name="Imagen 6" descr="GUARNIZO LOGOS RGB_Mesa de trabajo 1 Bl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UARNIZO LOGOS RGB_Mesa de trabajo 1 Blanc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2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756">
        <w:rPr>
          <w:noProof/>
        </w:rPr>
        <w:lastRenderedPageBreak/>
        <w:drawing>
          <wp:inline distT="0" distB="0" distL="0" distR="0">
            <wp:extent cx="6301740" cy="4457700"/>
            <wp:effectExtent l="0" t="0" r="0" b="0"/>
            <wp:docPr id="7" name="Imagen 7" descr="GUARNIZO LOGOS RGB_Mesa de trabajo 1 copi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UARNIZO LOGOS RGB_Mesa de trabajo 1 copia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756">
        <w:rPr>
          <w:noProof/>
        </w:rPr>
        <w:drawing>
          <wp:inline distT="0" distB="0" distL="0" distR="0">
            <wp:extent cx="6286500" cy="2171700"/>
            <wp:effectExtent l="0" t="0" r="0" b="0"/>
            <wp:docPr id="8" name="Imagen 8" descr="GUARNIZO LOGOS RGB_Mesa de trabajo 1 copi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UARNIZO LOGOS RGB_Mesa de trabajo 1 copia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756">
        <w:rPr>
          <w:noProof/>
        </w:rPr>
        <w:lastRenderedPageBreak/>
        <w:drawing>
          <wp:inline distT="0" distB="0" distL="0" distR="0">
            <wp:extent cx="6301740" cy="4457700"/>
            <wp:effectExtent l="0" t="0" r="0" b="0"/>
            <wp:docPr id="9" name="Imagen 9" descr="GUARNIZO LOGOS RGB_Mesa de trabajo 1 copi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UARNIZO LOGOS RGB_Mesa de trabajo 1 copia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756">
        <w:rPr>
          <w:noProof/>
        </w:rPr>
        <w:drawing>
          <wp:inline distT="0" distB="0" distL="0" distR="0">
            <wp:extent cx="6286500" cy="2171700"/>
            <wp:effectExtent l="0" t="0" r="0" b="0"/>
            <wp:docPr id="10" name="Imagen 10" descr="GUARNIZO LOGOS RGB_Mesa de trabajo 1 copi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ARNIZO LOGOS RGB_Mesa de trabajo 1 copia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50EE" w:rsidRPr="00C51E3D" w:rsidSect="00FE50EE">
      <w:headerReference w:type="default" r:id="rId18"/>
      <w:footerReference w:type="even" r:id="rId19"/>
      <w:footerReference w:type="default" r:id="rId20"/>
      <w:type w:val="continuous"/>
      <w:pgSz w:w="11906" w:h="16838" w:code="9"/>
      <w:pgMar w:top="1134" w:right="851" w:bottom="454" w:left="1134" w:header="709" w:footer="5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EEE" w:rsidRDefault="00D51EEE">
      <w:r>
        <w:separator/>
      </w:r>
    </w:p>
  </w:endnote>
  <w:endnote w:type="continuationSeparator" w:id="0">
    <w:p w:rsidR="00D51EEE" w:rsidRDefault="00D51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34E" w:rsidRDefault="00EC634E" w:rsidP="001D4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634E" w:rsidRDefault="00EC634E" w:rsidP="00EC634E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34E" w:rsidRDefault="00EC634E" w:rsidP="00EC634E">
    <w:pPr>
      <w:pStyle w:val="Piedepgina"/>
      <w:tabs>
        <w:tab w:val="clear" w:pos="4252"/>
        <w:tab w:val="clear" w:pos="8504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EEE" w:rsidRDefault="00D51EEE">
      <w:r>
        <w:separator/>
      </w:r>
    </w:p>
  </w:footnote>
  <w:footnote w:type="continuationSeparator" w:id="0">
    <w:p w:rsidR="00D51EEE" w:rsidRDefault="00D51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8D4" w:rsidRDefault="000E1756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-261620</wp:posOffset>
          </wp:positionH>
          <wp:positionV relativeFrom="paragraph">
            <wp:posOffset>1905</wp:posOffset>
          </wp:positionV>
          <wp:extent cx="1627505" cy="889000"/>
          <wp:effectExtent l="19050" t="0" r="0" b="0"/>
          <wp:wrapNone/>
          <wp:docPr id="3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889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-482600</wp:posOffset>
          </wp:positionH>
          <wp:positionV relativeFrom="paragraph">
            <wp:posOffset>2874645</wp:posOffset>
          </wp:positionV>
          <wp:extent cx="220980" cy="5613400"/>
          <wp:effectExtent l="19050" t="0" r="7620" b="0"/>
          <wp:wrapNone/>
          <wp:docPr id="3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561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836"/>
    <w:multiLevelType w:val="multilevel"/>
    <w:tmpl w:val="06B010CA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444348"/>
    <w:multiLevelType w:val="hybridMultilevel"/>
    <w:tmpl w:val="D82001CA"/>
    <w:lvl w:ilvl="0" w:tplc="8CDA15D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8858CB"/>
    <w:multiLevelType w:val="hybridMultilevel"/>
    <w:tmpl w:val="555C2874"/>
    <w:lvl w:ilvl="0" w:tplc="D64836FE">
      <w:start w:val="1"/>
      <w:numFmt w:val="bullet"/>
      <w:lvlText w:val=""/>
      <w:lvlJc w:val="left"/>
      <w:pPr>
        <w:tabs>
          <w:tab w:val="num" w:pos="153"/>
        </w:tabs>
        <w:ind w:left="153" w:firstLine="301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A03913"/>
    <w:multiLevelType w:val="hybridMultilevel"/>
    <w:tmpl w:val="B5DE9E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300FCF"/>
    <w:multiLevelType w:val="multilevel"/>
    <w:tmpl w:val="D82001C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422D35"/>
    <w:multiLevelType w:val="hybridMultilevel"/>
    <w:tmpl w:val="06B010CA"/>
    <w:lvl w:ilvl="0" w:tplc="35C42A9E">
      <w:start w:val="1"/>
      <w:numFmt w:val="bullet"/>
      <w:lvlText w:val=""/>
      <w:lvlJc w:val="left"/>
      <w:pPr>
        <w:tabs>
          <w:tab w:val="num" w:pos="360"/>
        </w:tabs>
        <w:ind w:left="360" w:firstLine="20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75427A"/>
    <w:multiLevelType w:val="hybridMultilevel"/>
    <w:tmpl w:val="92D4489E"/>
    <w:lvl w:ilvl="0" w:tplc="DE9E08D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4318C4"/>
    <w:multiLevelType w:val="hybridMultilevel"/>
    <w:tmpl w:val="9FCCD9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ttachedTemplate r:id="rId1"/>
  <w:stylePaneFormatFilter w:val="3F01"/>
  <w:documentProtection w:edit="forms" w:enforcement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83F72"/>
    <w:rsid w:val="00083BCF"/>
    <w:rsid w:val="000A1A81"/>
    <w:rsid w:val="000E1756"/>
    <w:rsid w:val="001327C7"/>
    <w:rsid w:val="00142CC3"/>
    <w:rsid w:val="001754FE"/>
    <w:rsid w:val="001C3F89"/>
    <w:rsid w:val="001D1B31"/>
    <w:rsid w:val="001D41F4"/>
    <w:rsid w:val="001D6411"/>
    <w:rsid w:val="001E0C39"/>
    <w:rsid w:val="001E54B4"/>
    <w:rsid w:val="002106E5"/>
    <w:rsid w:val="0022416B"/>
    <w:rsid w:val="00237AF6"/>
    <w:rsid w:val="0024002F"/>
    <w:rsid w:val="002A0DD7"/>
    <w:rsid w:val="002A6FBA"/>
    <w:rsid w:val="002C4850"/>
    <w:rsid w:val="002C7640"/>
    <w:rsid w:val="00304156"/>
    <w:rsid w:val="00312D86"/>
    <w:rsid w:val="00334265"/>
    <w:rsid w:val="00383F72"/>
    <w:rsid w:val="00395054"/>
    <w:rsid w:val="003A2337"/>
    <w:rsid w:val="003E3D82"/>
    <w:rsid w:val="003E7A70"/>
    <w:rsid w:val="00416910"/>
    <w:rsid w:val="00425206"/>
    <w:rsid w:val="004327E4"/>
    <w:rsid w:val="0049054C"/>
    <w:rsid w:val="004B0112"/>
    <w:rsid w:val="004C697C"/>
    <w:rsid w:val="004D2984"/>
    <w:rsid w:val="004F6A2E"/>
    <w:rsid w:val="00517425"/>
    <w:rsid w:val="00524CBD"/>
    <w:rsid w:val="0052678D"/>
    <w:rsid w:val="00531DE7"/>
    <w:rsid w:val="00557E63"/>
    <w:rsid w:val="00594610"/>
    <w:rsid w:val="00596B1D"/>
    <w:rsid w:val="0060552E"/>
    <w:rsid w:val="0062237D"/>
    <w:rsid w:val="00637C7F"/>
    <w:rsid w:val="00660692"/>
    <w:rsid w:val="006C1FFF"/>
    <w:rsid w:val="006E3176"/>
    <w:rsid w:val="00705DE4"/>
    <w:rsid w:val="00721FDD"/>
    <w:rsid w:val="00734E66"/>
    <w:rsid w:val="00752DE8"/>
    <w:rsid w:val="00785B50"/>
    <w:rsid w:val="007D57B4"/>
    <w:rsid w:val="007E662E"/>
    <w:rsid w:val="007F3665"/>
    <w:rsid w:val="007F37B8"/>
    <w:rsid w:val="0080541D"/>
    <w:rsid w:val="00831332"/>
    <w:rsid w:val="00840997"/>
    <w:rsid w:val="00862812"/>
    <w:rsid w:val="008732F6"/>
    <w:rsid w:val="00897959"/>
    <w:rsid w:val="008C3854"/>
    <w:rsid w:val="008F7214"/>
    <w:rsid w:val="00907D5B"/>
    <w:rsid w:val="009259F9"/>
    <w:rsid w:val="0093410A"/>
    <w:rsid w:val="0096439D"/>
    <w:rsid w:val="009E3EEA"/>
    <w:rsid w:val="009F392D"/>
    <w:rsid w:val="00A15BD0"/>
    <w:rsid w:val="00A40CFD"/>
    <w:rsid w:val="00A5354A"/>
    <w:rsid w:val="00A818D4"/>
    <w:rsid w:val="00AA218C"/>
    <w:rsid w:val="00B1072D"/>
    <w:rsid w:val="00B3769C"/>
    <w:rsid w:val="00B737DB"/>
    <w:rsid w:val="00B83F18"/>
    <w:rsid w:val="00C03BCE"/>
    <w:rsid w:val="00C41197"/>
    <w:rsid w:val="00C47C79"/>
    <w:rsid w:val="00C5072A"/>
    <w:rsid w:val="00C51E3D"/>
    <w:rsid w:val="00C85455"/>
    <w:rsid w:val="00D46816"/>
    <w:rsid w:val="00D51EEE"/>
    <w:rsid w:val="00D61CAB"/>
    <w:rsid w:val="00D65515"/>
    <w:rsid w:val="00D65BE5"/>
    <w:rsid w:val="00D77EF7"/>
    <w:rsid w:val="00D82DC9"/>
    <w:rsid w:val="00DD189E"/>
    <w:rsid w:val="00E01FBF"/>
    <w:rsid w:val="00E14B87"/>
    <w:rsid w:val="00E259B6"/>
    <w:rsid w:val="00E2622A"/>
    <w:rsid w:val="00E4045A"/>
    <w:rsid w:val="00E4308A"/>
    <w:rsid w:val="00E50CE0"/>
    <w:rsid w:val="00E71E89"/>
    <w:rsid w:val="00EC634E"/>
    <w:rsid w:val="00ED0991"/>
    <w:rsid w:val="00EF60C2"/>
    <w:rsid w:val="00F17D23"/>
    <w:rsid w:val="00F73BCD"/>
    <w:rsid w:val="00FD2B83"/>
    <w:rsid w:val="00FE50EE"/>
    <w:rsid w:val="00FF1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57B4"/>
    <w:rPr>
      <w:sz w:val="24"/>
      <w:szCs w:val="24"/>
    </w:rPr>
  </w:style>
  <w:style w:type="paragraph" w:styleId="Ttulo1">
    <w:name w:val="heading 1"/>
    <w:basedOn w:val="Normal"/>
    <w:next w:val="Normal"/>
    <w:qFormat/>
    <w:rsid w:val="007D57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31332"/>
    <w:pPr>
      <w:keepNext/>
      <w:tabs>
        <w:tab w:val="left" w:pos="0"/>
      </w:tabs>
      <w:ind w:right="-82"/>
      <w:jc w:val="right"/>
      <w:outlineLvl w:val="1"/>
    </w:pPr>
    <w:rPr>
      <w:rFonts w:ascii="Arial" w:hAnsi="Arial" w:cs="Arial"/>
      <w:b/>
      <w:bCs/>
      <w:sz w:val="18"/>
    </w:rPr>
  </w:style>
  <w:style w:type="paragraph" w:styleId="Ttulo5">
    <w:name w:val="heading 5"/>
    <w:basedOn w:val="Normal"/>
    <w:next w:val="Normal"/>
    <w:qFormat/>
    <w:rsid w:val="009E3E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qFormat/>
    <w:rsid w:val="004D2984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831332"/>
    <w:pPr>
      <w:ind w:firstLine="6"/>
      <w:jc w:val="both"/>
    </w:pPr>
    <w:rPr>
      <w:rFonts w:ascii="Arial" w:hAnsi="Arial" w:cs="Arial"/>
      <w:szCs w:val="10"/>
      <w:lang w:val="es-ES_tradnl"/>
    </w:rPr>
  </w:style>
  <w:style w:type="paragraph" w:styleId="Textoindependiente">
    <w:name w:val="Body Text"/>
    <w:basedOn w:val="Normal"/>
    <w:rsid w:val="00831332"/>
    <w:pPr>
      <w:jc w:val="both"/>
    </w:pPr>
    <w:rPr>
      <w:rFonts w:ascii="Arial" w:hAnsi="Arial" w:cs="Arial"/>
      <w:szCs w:val="10"/>
      <w:lang w:val="es-ES_tradnl"/>
    </w:rPr>
  </w:style>
  <w:style w:type="table" w:styleId="Tablaconcuadrcula">
    <w:name w:val="Table Grid"/>
    <w:basedOn w:val="Tablanormal"/>
    <w:rsid w:val="00B37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142CC3"/>
    <w:rPr>
      <w:b/>
      <w:bCs/>
    </w:rPr>
  </w:style>
  <w:style w:type="character" w:styleId="Nmerodepgina">
    <w:name w:val="page number"/>
    <w:basedOn w:val="Fuentedeprrafopredeter"/>
    <w:rsid w:val="00EC634E"/>
  </w:style>
  <w:style w:type="paragraph" w:styleId="Sangradetextonormal">
    <w:name w:val="Body Text Indent"/>
    <w:basedOn w:val="Normal"/>
    <w:rsid w:val="0024002F"/>
    <w:pPr>
      <w:ind w:left="360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312D86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is%20documentos\WEB%20MELILLA\PLANTILLA%20OFICIOS\DEPORTES\consejeria%20de%20deporte%20y%20juventu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consejeria de deporte y juventud.dot</Template>
  <TotalTime>0</TotalTime>
  <Pages>5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melilla</dc:creator>
  <cp:lastModifiedBy>POLIDEPOR</cp:lastModifiedBy>
  <cp:revision>2</cp:revision>
  <cp:lastPrinted>2019-08-05T10:18:00Z</cp:lastPrinted>
  <dcterms:created xsi:type="dcterms:W3CDTF">2025-09-17T13:26:00Z</dcterms:created>
  <dcterms:modified xsi:type="dcterms:W3CDTF">2025-09-17T13:26:00Z</dcterms:modified>
</cp:coreProperties>
</file>