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6345" w:rsidRPr="00412357" w:rsidRDefault="001B6345" w:rsidP="001B6345">
      <w:pPr>
        <w:spacing w:line="276" w:lineRule="auto"/>
        <w:jc w:val="both"/>
        <w:rPr>
          <w:rFonts w:ascii="Arial" w:hAnsi="Arial" w:cs="Arial"/>
          <w:b/>
          <w:sz w:val="22"/>
          <w:szCs w:val="22"/>
        </w:rPr>
      </w:pPr>
    </w:p>
    <w:p w:rsidR="00A52F89" w:rsidRPr="00F1523C" w:rsidRDefault="00A52F89" w:rsidP="001B6345">
      <w:pPr>
        <w:spacing w:line="276" w:lineRule="auto"/>
        <w:ind w:firstLine="708"/>
        <w:jc w:val="both"/>
        <w:rPr>
          <w:rFonts w:ascii="Arial" w:hAnsi="Arial" w:cs="Arial"/>
          <w:sz w:val="22"/>
          <w:szCs w:val="22"/>
        </w:rPr>
      </w:pPr>
      <w:bookmarkStart w:id="0" w:name="_GoBack"/>
      <w:bookmarkEnd w:id="0"/>
    </w:p>
    <w:p w:rsidR="001B6345" w:rsidRPr="00F1523C" w:rsidRDefault="001B6345" w:rsidP="001B6345">
      <w:pPr>
        <w:spacing w:line="276" w:lineRule="auto"/>
        <w:ind w:firstLine="708"/>
        <w:jc w:val="both"/>
        <w:rPr>
          <w:rFonts w:ascii="Arial" w:hAnsi="Arial" w:cs="Arial"/>
          <w:sz w:val="22"/>
          <w:szCs w:val="22"/>
        </w:rPr>
      </w:pPr>
    </w:p>
    <w:p w:rsidR="001B6345" w:rsidRPr="00F1523C" w:rsidRDefault="001B6345" w:rsidP="001B6345">
      <w:pPr>
        <w:spacing w:line="276" w:lineRule="auto"/>
        <w:jc w:val="center"/>
        <w:rPr>
          <w:rFonts w:ascii="Arial" w:hAnsi="Arial" w:cs="Arial"/>
          <w:b/>
          <w:sz w:val="22"/>
          <w:szCs w:val="22"/>
        </w:rPr>
      </w:pPr>
      <w:r w:rsidRPr="00F1523C">
        <w:rPr>
          <w:rFonts w:ascii="Arial" w:hAnsi="Arial" w:cs="Arial"/>
          <w:b/>
          <w:sz w:val="22"/>
          <w:szCs w:val="22"/>
        </w:rPr>
        <w:t>ANEXO II</w:t>
      </w:r>
    </w:p>
    <w:p w:rsidR="001B6345" w:rsidRPr="00F1523C" w:rsidRDefault="001B6345" w:rsidP="001B6345">
      <w:pPr>
        <w:spacing w:line="276" w:lineRule="auto"/>
        <w:jc w:val="center"/>
        <w:rPr>
          <w:rFonts w:ascii="Arial" w:hAnsi="Arial" w:cs="Arial"/>
          <w:b/>
          <w:sz w:val="22"/>
          <w:szCs w:val="22"/>
        </w:rPr>
      </w:pPr>
      <w:r w:rsidRPr="00F1523C">
        <w:rPr>
          <w:rFonts w:ascii="Arial" w:hAnsi="Arial" w:cs="Arial"/>
          <w:b/>
          <w:sz w:val="22"/>
          <w:szCs w:val="22"/>
        </w:rPr>
        <w:t>MODELO DE SOLICITUD</w:t>
      </w:r>
    </w:p>
    <w:p w:rsidR="001B6345" w:rsidRPr="00F1523C" w:rsidRDefault="001B6345" w:rsidP="001B6345">
      <w:pPr>
        <w:spacing w:line="276" w:lineRule="auto"/>
        <w:jc w:val="center"/>
        <w:rPr>
          <w:rFonts w:ascii="Arial" w:hAnsi="Arial" w:cs="Arial"/>
          <w:b/>
          <w:sz w:val="22"/>
          <w:szCs w:val="22"/>
        </w:rPr>
      </w:pPr>
    </w:p>
    <w:p w:rsidR="001B6345" w:rsidRPr="00F1523C" w:rsidRDefault="001B6345" w:rsidP="001B6345">
      <w:pPr>
        <w:spacing w:line="276" w:lineRule="auto"/>
        <w:jc w:val="both"/>
        <w:rPr>
          <w:rFonts w:ascii="Arial" w:hAnsi="Arial" w:cs="Arial"/>
          <w:sz w:val="22"/>
          <w:szCs w:val="22"/>
        </w:rPr>
      </w:pPr>
      <w:r w:rsidRPr="00F1523C">
        <w:rPr>
          <w:rFonts w:ascii="Arial" w:hAnsi="Arial" w:cs="Arial"/>
          <w:sz w:val="22"/>
          <w:szCs w:val="22"/>
        </w:rPr>
        <w:t>D/Dª................................................................................, mayor de edad, con DNI............................. y domicilio en calle........................................................, número........., piso.........., de la localidad de………………………………………, teléfono.........................., por medio del presente, comparece y, como mejor proceda,</w:t>
      </w:r>
    </w:p>
    <w:p w:rsidR="001B6345" w:rsidRPr="00F1523C" w:rsidRDefault="001B6345" w:rsidP="001B6345">
      <w:pPr>
        <w:spacing w:line="276" w:lineRule="auto"/>
        <w:jc w:val="both"/>
        <w:rPr>
          <w:rFonts w:ascii="Arial" w:hAnsi="Arial" w:cs="Arial"/>
          <w:sz w:val="22"/>
          <w:szCs w:val="22"/>
        </w:rPr>
      </w:pPr>
    </w:p>
    <w:p w:rsidR="001B6345" w:rsidRPr="00F1523C" w:rsidRDefault="001B6345" w:rsidP="001B6345">
      <w:pPr>
        <w:spacing w:line="276" w:lineRule="auto"/>
        <w:ind w:firstLine="708"/>
        <w:jc w:val="both"/>
        <w:rPr>
          <w:rFonts w:ascii="Arial" w:hAnsi="Arial" w:cs="Arial"/>
          <w:b/>
          <w:sz w:val="22"/>
          <w:szCs w:val="22"/>
        </w:rPr>
      </w:pPr>
      <w:r w:rsidRPr="00F1523C">
        <w:rPr>
          <w:rFonts w:ascii="Arial" w:hAnsi="Arial" w:cs="Arial"/>
          <w:sz w:val="22"/>
          <w:szCs w:val="22"/>
        </w:rPr>
        <w:t xml:space="preserve"> </w:t>
      </w:r>
      <w:r w:rsidRPr="00F1523C">
        <w:rPr>
          <w:rFonts w:ascii="Arial" w:hAnsi="Arial" w:cs="Arial"/>
          <w:b/>
          <w:sz w:val="22"/>
          <w:szCs w:val="22"/>
        </w:rPr>
        <w:t>EXPONE:</w:t>
      </w:r>
    </w:p>
    <w:p w:rsidR="001B6345" w:rsidRPr="00F1523C" w:rsidRDefault="001B6345" w:rsidP="001B6345">
      <w:pPr>
        <w:pStyle w:val="Prrafodelista"/>
        <w:numPr>
          <w:ilvl w:val="0"/>
          <w:numId w:val="7"/>
        </w:numPr>
        <w:spacing w:after="160" w:line="276" w:lineRule="auto"/>
        <w:ind w:left="426"/>
        <w:jc w:val="both"/>
        <w:rPr>
          <w:rFonts w:ascii="Arial" w:hAnsi="Arial" w:cs="Arial"/>
          <w:sz w:val="22"/>
          <w:szCs w:val="22"/>
        </w:rPr>
      </w:pPr>
      <w:r w:rsidRPr="00F1523C">
        <w:rPr>
          <w:rFonts w:ascii="Arial" w:hAnsi="Arial" w:cs="Arial"/>
          <w:sz w:val="22"/>
          <w:szCs w:val="22"/>
        </w:rPr>
        <w:t>Que tiene conocimiento de las Bases de la convocatoria con destino a la cobertura de DOS plazas de Administrativo/a de Servicios Generales de Administración General, vacantes en la plantilla de funcionarios del Ayuntamiento de El Astillero, publicadas en el Boletín Oficial de Cantabria Nº........... de fecha........................, así como de la convocatoria por la que se abre el plazo de presentación de solicitudes, publicada en el «Boletín Oficial del Estado» número …........, de fecha .......................</w:t>
      </w:r>
    </w:p>
    <w:p w:rsidR="001B6345" w:rsidRPr="00F1523C" w:rsidRDefault="001B6345" w:rsidP="001B6345">
      <w:pPr>
        <w:pStyle w:val="Prrafodelista"/>
        <w:spacing w:line="276" w:lineRule="auto"/>
        <w:ind w:left="426"/>
        <w:jc w:val="both"/>
        <w:rPr>
          <w:rFonts w:ascii="Arial" w:hAnsi="Arial" w:cs="Arial"/>
          <w:sz w:val="22"/>
          <w:szCs w:val="22"/>
        </w:rPr>
      </w:pPr>
    </w:p>
    <w:p w:rsidR="001B6345" w:rsidRPr="00F1523C" w:rsidRDefault="001B6345" w:rsidP="001B6345">
      <w:pPr>
        <w:pStyle w:val="Prrafodelista"/>
        <w:numPr>
          <w:ilvl w:val="0"/>
          <w:numId w:val="7"/>
        </w:numPr>
        <w:spacing w:after="160" w:line="276" w:lineRule="auto"/>
        <w:ind w:left="426"/>
        <w:jc w:val="both"/>
        <w:rPr>
          <w:rFonts w:ascii="Arial" w:hAnsi="Arial" w:cs="Arial"/>
          <w:sz w:val="22"/>
          <w:szCs w:val="22"/>
        </w:rPr>
      </w:pPr>
      <w:r w:rsidRPr="00F1523C">
        <w:rPr>
          <w:rFonts w:ascii="Arial" w:hAnsi="Arial" w:cs="Arial"/>
          <w:sz w:val="22"/>
          <w:szCs w:val="22"/>
        </w:rPr>
        <w:t>Que quien suscribe manifiesta reunir, al momento de la presentación de esta solicitud, los requisitos que en la Base Segunda de la Convocatoria se exigen a los aspirantes. Requisitos que caso de ser propuesto para el nombramiento como Administrativo/a de Servicios Generales, acreditaré en tiempo y forma.</w:t>
      </w:r>
    </w:p>
    <w:p w:rsidR="001B6345" w:rsidRPr="00F1523C" w:rsidRDefault="001B6345" w:rsidP="001B6345">
      <w:pPr>
        <w:spacing w:line="276" w:lineRule="auto"/>
        <w:jc w:val="both"/>
        <w:rPr>
          <w:rFonts w:ascii="Arial" w:hAnsi="Arial" w:cs="Arial"/>
          <w:sz w:val="22"/>
          <w:szCs w:val="22"/>
        </w:rPr>
      </w:pPr>
    </w:p>
    <w:p w:rsidR="001B6345" w:rsidRPr="00F1523C" w:rsidRDefault="001B6345" w:rsidP="001B6345">
      <w:pPr>
        <w:pStyle w:val="Prrafodelista"/>
        <w:numPr>
          <w:ilvl w:val="0"/>
          <w:numId w:val="7"/>
        </w:numPr>
        <w:spacing w:after="160" w:line="276" w:lineRule="auto"/>
        <w:ind w:left="426"/>
        <w:jc w:val="both"/>
        <w:rPr>
          <w:rFonts w:ascii="Arial" w:hAnsi="Arial" w:cs="Arial"/>
          <w:sz w:val="22"/>
          <w:szCs w:val="22"/>
        </w:rPr>
      </w:pPr>
      <w:r w:rsidRPr="00F1523C">
        <w:rPr>
          <w:rFonts w:ascii="Arial" w:hAnsi="Arial" w:cs="Arial"/>
          <w:sz w:val="22"/>
          <w:szCs w:val="22"/>
        </w:rPr>
        <w:t xml:space="preserve">Que quien suscribe está interesado en participar como aspirante a las pruebas selectivas objeto de la convocatoria, cuyas bases acepta. </w:t>
      </w:r>
    </w:p>
    <w:p w:rsidR="001B6345" w:rsidRPr="00F1523C" w:rsidRDefault="001B6345" w:rsidP="001B6345">
      <w:pPr>
        <w:spacing w:line="276" w:lineRule="auto"/>
        <w:jc w:val="both"/>
        <w:rPr>
          <w:rFonts w:ascii="Arial" w:hAnsi="Arial" w:cs="Arial"/>
          <w:sz w:val="22"/>
          <w:szCs w:val="22"/>
        </w:rPr>
      </w:pPr>
    </w:p>
    <w:p w:rsidR="001B6345" w:rsidRPr="00F1523C" w:rsidRDefault="001B6345" w:rsidP="001B6345">
      <w:pPr>
        <w:pStyle w:val="Prrafodelista"/>
        <w:numPr>
          <w:ilvl w:val="0"/>
          <w:numId w:val="7"/>
        </w:numPr>
        <w:spacing w:after="160" w:line="276" w:lineRule="auto"/>
        <w:ind w:left="426"/>
        <w:jc w:val="both"/>
        <w:rPr>
          <w:rFonts w:ascii="Arial" w:hAnsi="Arial" w:cs="Arial"/>
          <w:sz w:val="22"/>
          <w:szCs w:val="22"/>
        </w:rPr>
      </w:pPr>
      <w:r w:rsidRPr="00F1523C">
        <w:rPr>
          <w:rFonts w:ascii="Arial" w:hAnsi="Arial" w:cs="Arial"/>
          <w:sz w:val="22"/>
          <w:szCs w:val="22"/>
        </w:rPr>
        <w:t xml:space="preserve">Que acompaña junto con la presente instancia, fotocopia del Documento Nacional de Identidad, fotocopia de la titulación exigida para tomar parte en la convocatoria, justificante de abono de tasas. </w:t>
      </w:r>
    </w:p>
    <w:p w:rsidR="001B6345" w:rsidRPr="00F1523C" w:rsidRDefault="001B6345" w:rsidP="001B6345">
      <w:pPr>
        <w:spacing w:line="276" w:lineRule="auto"/>
        <w:jc w:val="center"/>
        <w:rPr>
          <w:rFonts w:ascii="Arial" w:hAnsi="Arial" w:cs="Arial"/>
          <w:sz w:val="22"/>
          <w:szCs w:val="22"/>
        </w:rPr>
      </w:pPr>
      <w:r w:rsidRPr="00F1523C">
        <w:rPr>
          <w:rFonts w:ascii="Arial" w:hAnsi="Arial" w:cs="Arial"/>
          <w:sz w:val="22"/>
          <w:szCs w:val="22"/>
        </w:rPr>
        <w:t xml:space="preserve">En ______________________, </w:t>
      </w:r>
      <w:r>
        <w:rPr>
          <w:rFonts w:ascii="Arial" w:hAnsi="Arial" w:cs="Arial"/>
          <w:sz w:val="22"/>
          <w:szCs w:val="22"/>
        </w:rPr>
        <w:t>a ____, de_____________, de 2025</w:t>
      </w:r>
    </w:p>
    <w:p w:rsidR="001B6345" w:rsidRPr="00F1523C" w:rsidRDefault="001B6345" w:rsidP="001B6345">
      <w:pPr>
        <w:spacing w:line="276" w:lineRule="auto"/>
        <w:jc w:val="center"/>
        <w:rPr>
          <w:rFonts w:ascii="Arial" w:hAnsi="Arial" w:cs="Arial"/>
          <w:sz w:val="22"/>
          <w:szCs w:val="22"/>
        </w:rPr>
      </w:pPr>
      <w:proofErr w:type="spellStart"/>
      <w:r w:rsidRPr="00F1523C">
        <w:rPr>
          <w:rFonts w:ascii="Arial" w:hAnsi="Arial" w:cs="Arial"/>
          <w:sz w:val="22"/>
          <w:szCs w:val="22"/>
        </w:rPr>
        <w:t>Fdº</w:t>
      </w:r>
      <w:proofErr w:type="spellEnd"/>
      <w:r w:rsidRPr="00F1523C">
        <w:rPr>
          <w:rFonts w:ascii="Arial" w:hAnsi="Arial" w:cs="Arial"/>
          <w:sz w:val="22"/>
          <w:szCs w:val="22"/>
        </w:rPr>
        <w:t>: ___________________________________”</w:t>
      </w:r>
    </w:p>
    <w:p w:rsidR="001B6345" w:rsidRPr="00F1523C" w:rsidRDefault="001B6345" w:rsidP="001B6345">
      <w:pPr>
        <w:spacing w:line="276" w:lineRule="auto"/>
        <w:jc w:val="center"/>
        <w:rPr>
          <w:rFonts w:ascii="Arial" w:hAnsi="Arial" w:cs="Arial"/>
          <w:sz w:val="22"/>
          <w:szCs w:val="22"/>
        </w:rPr>
      </w:pPr>
    </w:p>
    <w:p w:rsidR="001B6345" w:rsidRPr="00F1523C" w:rsidRDefault="001B6345" w:rsidP="001B6345">
      <w:pPr>
        <w:spacing w:line="276" w:lineRule="auto"/>
        <w:jc w:val="center"/>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jc w:val="center"/>
        <w:rPr>
          <w:rFonts w:ascii="Arial" w:hAnsi="Arial" w:cs="Arial"/>
          <w:b/>
          <w:sz w:val="22"/>
          <w:szCs w:val="22"/>
        </w:rPr>
      </w:pPr>
      <w:r w:rsidRPr="00F1523C">
        <w:rPr>
          <w:rFonts w:ascii="Arial" w:hAnsi="Arial" w:cs="Arial"/>
          <w:b/>
          <w:sz w:val="22"/>
          <w:szCs w:val="22"/>
        </w:rPr>
        <w:t>Sr. Alcalde-Presidente del Ayuntamiento de Astillero</w:t>
      </w:r>
    </w:p>
    <w:p w:rsidR="001B6345" w:rsidRPr="00F1523C" w:rsidRDefault="001B6345" w:rsidP="001B6345">
      <w:pPr>
        <w:spacing w:line="276" w:lineRule="auto"/>
        <w:jc w:val="center"/>
        <w:rPr>
          <w:rFonts w:ascii="Arial" w:hAnsi="Arial" w:cs="Arial"/>
          <w:b/>
          <w:sz w:val="22"/>
          <w:szCs w:val="22"/>
        </w:rPr>
      </w:pPr>
    </w:p>
    <w:p w:rsidR="001B6345" w:rsidRPr="00F1523C" w:rsidRDefault="001B6345" w:rsidP="001B6345">
      <w:pPr>
        <w:spacing w:line="276" w:lineRule="auto"/>
        <w:jc w:val="center"/>
        <w:rPr>
          <w:rFonts w:ascii="Arial" w:hAnsi="Arial" w:cs="Arial"/>
          <w:b/>
          <w:sz w:val="22"/>
          <w:szCs w:val="22"/>
        </w:rPr>
      </w:pPr>
    </w:p>
    <w:p w:rsidR="001B6345" w:rsidRPr="00F1523C" w:rsidRDefault="001B6345" w:rsidP="001B6345">
      <w:pPr>
        <w:spacing w:line="276" w:lineRule="auto"/>
        <w:jc w:val="center"/>
        <w:rPr>
          <w:rFonts w:ascii="Arial" w:hAnsi="Arial" w:cs="Arial"/>
          <w:b/>
          <w:sz w:val="22"/>
          <w:szCs w:val="22"/>
        </w:rPr>
      </w:pPr>
    </w:p>
    <w:p w:rsidR="001B6345" w:rsidRDefault="001B6345" w:rsidP="001B6345">
      <w:pPr>
        <w:spacing w:line="276" w:lineRule="auto"/>
        <w:jc w:val="center"/>
        <w:rPr>
          <w:rFonts w:ascii="Arial" w:hAnsi="Arial" w:cs="Arial"/>
          <w:b/>
          <w:sz w:val="22"/>
          <w:szCs w:val="22"/>
        </w:rPr>
      </w:pPr>
    </w:p>
    <w:p w:rsidR="00A52F89" w:rsidRDefault="00A52F89" w:rsidP="001B6345">
      <w:pPr>
        <w:spacing w:line="276" w:lineRule="auto"/>
        <w:jc w:val="center"/>
        <w:rPr>
          <w:rFonts w:ascii="Arial" w:hAnsi="Arial" w:cs="Arial"/>
          <w:b/>
          <w:sz w:val="22"/>
          <w:szCs w:val="22"/>
        </w:rPr>
      </w:pPr>
    </w:p>
    <w:p w:rsidR="00A52F89" w:rsidRDefault="00A52F89" w:rsidP="001B6345">
      <w:pPr>
        <w:spacing w:line="276" w:lineRule="auto"/>
        <w:jc w:val="center"/>
        <w:rPr>
          <w:rFonts w:ascii="Arial" w:hAnsi="Arial" w:cs="Arial"/>
          <w:b/>
          <w:sz w:val="22"/>
          <w:szCs w:val="22"/>
        </w:rPr>
      </w:pPr>
    </w:p>
    <w:p w:rsidR="00A52F89" w:rsidRPr="00F1523C" w:rsidRDefault="00A52F89" w:rsidP="001B6345">
      <w:pPr>
        <w:spacing w:line="276" w:lineRule="auto"/>
        <w:jc w:val="center"/>
        <w:rPr>
          <w:rFonts w:ascii="Arial" w:hAnsi="Arial" w:cs="Arial"/>
          <w:b/>
          <w:sz w:val="22"/>
          <w:szCs w:val="22"/>
        </w:rPr>
      </w:pPr>
    </w:p>
    <w:p w:rsidR="001B6345" w:rsidRPr="00F1523C" w:rsidRDefault="001B6345" w:rsidP="001B6345">
      <w:pPr>
        <w:spacing w:line="276" w:lineRule="auto"/>
        <w:jc w:val="center"/>
        <w:rPr>
          <w:rFonts w:ascii="Arial" w:hAnsi="Arial" w:cs="Arial"/>
          <w:b/>
          <w:sz w:val="22"/>
          <w:szCs w:val="22"/>
        </w:rPr>
      </w:pPr>
    </w:p>
    <w:p w:rsidR="001B6345" w:rsidRPr="00F1523C" w:rsidRDefault="001B6345" w:rsidP="001B6345">
      <w:pPr>
        <w:spacing w:line="276" w:lineRule="auto"/>
        <w:jc w:val="center"/>
        <w:rPr>
          <w:rFonts w:ascii="Arial" w:hAnsi="Arial" w:cs="Arial"/>
          <w:sz w:val="22"/>
          <w:szCs w:val="22"/>
        </w:rPr>
      </w:pPr>
    </w:p>
    <w:p w:rsidR="001B6345" w:rsidRPr="00F1523C" w:rsidRDefault="001B6345" w:rsidP="001B6345">
      <w:pPr>
        <w:autoSpaceDE w:val="0"/>
        <w:autoSpaceDN w:val="0"/>
        <w:adjustRightInd w:val="0"/>
        <w:spacing w:line="276" w:lineRule="auto"/>
        <w:jc w:val="both"/>
        <w:rPr>
          <w:rFonts w:ascii="Arial" w:hAnsi="Arial" w:cs="Arial"/>
          <w:sz w:val="22"/>
          <w:szCs w:val="22"/>
        </w:rPr>
      </w:pPr>
    </w:p>
    <w:tbl>
      <w:tblPr>
        <w:tblStyle w:val="Tablaconcuadrcula"/>
        <w:tblW w:w="8926" w:type="dxa"/>
        <w:tblInd w:w="0" w:type="dxa"/>
        <w:shd w:val="clear" w:color="auto" w:fill="4F81BD" w:themeFill="accent1"/>
        <w:tblLook w:val="04A0" w:firstRow="1" w:lastRow="0" w:firstColumn="1" w:lastColumn="0" w:noHBand="0" w:noVBand="1"/>
      </w:tblPr>
      <w:tblGrid>
        <w:gridCol w:w="8926"/>
      </w:tblGrid>
      <w:tr w:rsidR="001B6345" w:rsidRPr="00F1523C" w:rsidTr="00F74624">
        <w:tc>
          <w:tcPr>
            <w:tcW w:w="892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1B6345" w:rsidRPr="00F1523C" w:rsidRDefault="001B6345" w:rsidP="00F74624">
            <w:pPr>
              <w:spacing w:line="276" w:lineRule="auto"/>
              <w:jc w:val="center"/>
              <w:rPr>
                <w:rFonts w:ascii="Arial" w:hAnsi="Arial" w:cs="Arial"/>
                <w:b/>
                <w:color w:val="FFFFFF" w:themeColor="background1"/>
                <w:sz w:val="22"/>
                <w:szCs w:val="22"/>
              </w:rPr>
            </w:pPr>
            <w:r w:rsidRPr="00F1523C">
              <w:rPr>
                <w:rFonts w:ascii="Arial" w:hAnsi="Arial" w:cs="Arial"/>
                <w:b/>
                <w:sz w:val="22"/>
                <w:szCs w:val="22"/>
              </w:rPr>
              <w:t>CONSENTIMIENTO DE ACCESO A DATOS PERSONALES</w:t>
            </w:r>
          </w:p>
        </w:tc>
      </w:tr>
    </w:tbl>
    <w:p w:rsidR="001B6345" w:rsidRPr="00412357" w:rsidRDefault="001B6345" w:rsidP="001B6345">
      <w:pPr>
        <w:spacing w:before="120" w:after="120" w:line="276" w:lineRule="auto"/>
        <w:ind w:right="-142"/>
        <w:jc w:val="both"/>
        <w:rPr>
          <w:rFonts w:ascii="Arial" w:hAnsi="Arial" w:cs="Arial"/>
          <w:sz w:val="20"/>
          <w:szCs w:val="20"/>
          <w:lang w:eastAsia="en-US"/>
        </w:rPr>
      </w:pPr>
      <w:r w:rsidRPr="00412357">
        <w:rPr>
          <w:rFonts w:ascii="Arial" w:hAnsi="Arial" w:cs="Arial"/>
          <w:sz w:val="20"/>
          <w:szCs w:val="20"/>
        </w:rPr>
        <w:t xml:space="preserve">Doy mi </w:t>
      </w:r>
      <w:r w:rsidRPr="00412357">
        <w:rPr>
          <w:rFonts w:ascii="Arial" w:hAnsi="Arial" w:cs="Arial"/>
          <w:b/>
          <w:sz w:val="20"/>
          <w:szCs w:val="20"/>
        </w:rPr>
        <w:t>CONSENTIMIENTO</w:t>
      </w:r>
      <w:r w:rsidRPr="00412357">
        <w:rPr>
          <w:rFonts w:ascii="Arial" w:hAnsi="Arial" w:cs="Arial"/>
          <w:sz w:val="20"/>
          <w:szCs w:val="20"/>
        </w:rPr>
        <w:t xml:space="preserve"> a que sean consultados o recabados mis datos, o documentos necesarios para la tramitación del procedimiento selectivo que obren en poder del Ayuntamiento de Astillero o en otras Administraciones Públicas. </w:t>
      </w:r>
    </w:p>
    <w:p w:rsidR="001B6345" w:rsidRPr="00412357" w:rsidRDefault="001B6345" w:rsidP="001B6345">
      <w:pPr>
        <w:spacing w:before="120" w:after="120" w:line="276" w:lineRule="auto"/>
        <w:ind w:right="-142"/>
        <w:jc w:val="both"/>
        <w:rPr>
          <w:rFonts w:ascii="Arial" w:hAnsi="Arial" w:cs="Arial"/>
          <w:sz w:val="20"/>
          <w:szCs w:val="20"/>
        </w:rPr>
      </w:pPr>
      <w:r w:rsidRPr="00412357">
        <w:rPr>
          <w:rFonts w:ascii="Arial" w:hAnsi="Arial" w:cs="Arial"/>
          <w:b/>
          <w:sz w:val="20"/>
          <w:szCs w:val="20"/>
        </w:rPr>
        <w:fldChar w:fldCharType="begin">
          <w:ffData>
            <w:name w:val=""/>
            <w:enabled/>
            <w:calcOnExit w:val="0"/>
            <w:checkBox>
              <w:sizeAuto/>
              <w:default w:val="0"/>
            </w:checkBox>
          </w:ffData>
        </w:fldChar>
      </w:r>
      <w:r w:rsidRPr="00412357">
        <w:rPr>
          <w:rFonts w:ascii="Arial" w:hAnsi="Arial" w:cs="Arial"/>
          <w:b/>
          <w:sz w:val="20"/>
          <w:szCs w:val="20"/>
        </w:rPr>
        <w:instrText xml:space="preserve"> FORMCHECKBOX </w:instrText>
      </w:r>
      <w:r w:rsidR="00E75685">
        <w:rPr>
          <w:rFonts w:ascii="Arial" w:hAnsi="Arial" w:cs="Arial"/>
          <w:b/>
          <w:sz w:val="20"/>
          <w:szCs w:val="20"/>
        </w:rPr>
      </w:r>
      <w:r w:rsidR="00E75685">
        <w:rPr>
          <w:rFonts w:ascii="Arial" w:hAnsi="Arial" w:cs="Arial"/>
          <w:b/>
          <w:sz w:val="20"/>
          <w:szCs w:val="20"/>
        </w:rPr>
        <w:fldChar w:fldCharType="separate"/>
      </w:r>
      <w:r w:rsidRPr="00412357">
        <w:rPr>
          <w:rFonts w:ascii="Arial" w:hAnsi="Arial" w:cs="Arial"/>
          <w:b/>
          <w:sz w:val="20"/>
          <w:szCs w:val="20"/>
        </w:rPr>
        <w:fldChar w:fldCharType="end"/>
      </w:r>
      <w:r w:rsidRPr="00412357">
        <w:rPr>
          <w:rFonts w:ascii="Arial" w:hAnsi="Arial" w:cs="Arial"/>
          <w:b/>
          <w:sz w:val="20"/>
          <w:szCs w:val="20"/>
        </w:rPr>
        <w:t xml:space="preserve"> NO doy mi consentimiento</w:t>
      </w:r>
      <w:r w:rsidRPr="00412357">
        <w:rPr>
          <w:rFonts w:ascii="Arial" w:hAnsi="Arial" w:cs="Arial"/>
          <w:sz w:val="20"/>
          <w:szCs w:val="20"/>
        </w:rPr>
        <w:t xml:space="preserve"> a que sean consultados o recabados mis datos, o documentos necesarios para la tramitación del procedimiento selectivo que obren en poder del Ayuntamiento de Astillero o en otras Administraciones Públicas.</w:t>
      </w:r>
    </w:p>
    <w:p w:rsidR="001B6345" w:rsidRPr="00412357" w:rsidRDefault="001B6345" w:rsidP="001B6345">
      <w:pPr>
        <w:spacing w:before="120" w:after="120" w:line="276" w:lineRule="auto"/>
        <w:ind w:right="-142"/>
        <w:jc w:val="both"/>
        <w:rPr>
          <w:rFonts w:ascii="Arial" w:hAnsi="Arial" w:cs="Arial"/>
          <w:sz w:val="20"/>
          <w:szCs w:val="20"/>
        </w:rPr>
      </w:pPr>
      <w:r w:rsidRPr="00412357">
        <w:rPr>
          <w:rFonts w:ascii="Arial" w:hAnsi="Arial" w:cs="Arial"/>
          <w:sz w:val="20"/>
          <w:szCs w:val="20"/>
        </w:rPr>
        <w:t>Se presumirá que la consulta u obtención de datos es autorizada por los interesados salvo que conste su oposición expresa (art. 28.2 de la Ley 39/2015, de 1 de octubre, del Procedimiento Administrativo Común de las Administraciones Públicas). En el caso de no otorgar consentimiento se harán los requerimientos para aportar documentación que se consideren oportunos.</w:t>
      </w:r>
    </w:p>
    <w:p w:rsidR="001B6345" w:rsidRPr="00412357" w:rsidRDefault="001B6345" w:rsidP="001B6345">
      <w:pPr>
        <w:spacing w:line="276" w:lineRule="auto"/>
        <w:ind w:right="-340"/>
        <w:jc w:val="both"/>
        <w:rPr>
          <w:rFonts w:ascii="Arial" w:hAnsi="Arial" w:cs="Arial"/>
          <w:b/>
          <w:sz w:val="20"/>
          <w:szCs w:val="20"/>
        </w:rPr>
      </w:pPr>
      <w:r w:rsidRPr="00412357">
        <w:rPr>
          <w:rFonts w:ascii="Arial" w:hAnsi="Arial" w:cs="Arial"/>
          <w:b/>
          <w:sz w:val="20"/>
          <w:szCs w:val="20"/>
        </w:rPr>
        <w:t xml:space="preserve">PROTECCIÓN DE DATOS </w:t>
      </w:r>
    </w:p>
    <w:p w:rsidR="001B6345" w:rsidRPr="00412357" w:rsidRDefault="001B6345" w:rsidP="001B6345">
      <w:pPr>
        <w:spacing w:after="120" w:line="276" w:lineRule="auto"/>
        <w:ind w:right="-340"/>
        <w:jc w:val="both"/>
        <w:rPr>
          <w:rFonts w:ascii="Arial" w:hAnsi="Arial" w:cs="Arial"/>
          <w:sz w:val="20"/>
          <w:szCs w:val="20"/>
        </w:rPr>
      </w:pPr>
      <w:r w:rsidRPr="00412357">
        <w:rPr>
          <w:rFonts w:ascii="Arial" w:hAnsi="Arial" w:cs="Arial"/>
          <w:color w:val="365F91" w:themeColor="accent1" w:themeShade="BF"/>
          <w:sz w:val="20"/>
          <w:szCs w:val="20"/>
        </w:rPr>
        <w:t>Responsable del tratamiento:</w:t>
      </w:r>
      <w:r w:rsidRPr="00412357">
        <w:rPr>
          <w:rFonts w:ascii="Arial" w:hAnsi="Arial" w:cs="Arial"/>
          <w:sz w:val="20"/>
          <w:szCs w:val="20"/>
        </w:rPr>
        <w:t xml:space="preserve"> Ayuntamiento de El Astillero | </w:t>
      </w:r>
      <w:r w:rsidRPr="00412357">
        <w:rPr>
          <w:rFonts w:ascii="Arial" w:hAnsi="Arial" w:cs="Arial"/>
          <w:color w:val="365F91" w:themeColor="accent1" w:themeShade="BF"/>
          <w:sz w:val="20"/>
          <w:szCs w:val="20"/>
        </w:rPr>
        <w:t>Finalidad:</w:t>
      </w:r>
      <w:r w:rsidRPr="00412357">
        <w:rPr>
          <w:rFonts w:ascii="Arial" w:hAnsi="Arial" w:cs="Arial"/>
          <w:sz w:val="20"/>
          <w:szCs w:val="20"/>
        </w:rPr>
        <w:t xml:space="preserve"> Tramitar y gestionar la solicitud presentada por el área/departamento municipal correspondiente. | </w:t>
      </w:r>
      <w:r w:rsidRPr="00412357">
        <w:rPr>
          <w:rFonts w:ascii="Arial" w:hAnsi="Arial" w:cs="Arial"/>
          <w:color w:val="365F91" w:themeColor="accent1" w:themeShade="BF"/>
          <w:sz w:val="20"/>
          <w:szCs w:val="20"/>
        </w:rPr>
        <w:t>Legitimación:</w:t>
      </w:r>
      <w:r w:rsidRPr="00412357">
        <w:rPr>
          <w:rFonts w:ascii="Arial" w:hAnsi="Arial" w:cs="Arial"/>
          <w:sz w:val="20"/>
          <w:szCs w:val="20"/>
        </w:rPr>
        <w:t xml:space="preserve"> El tratamiento de los datos incluidos en el presente formulario junto con la documentación que pueda ser adjuntada, se basa en los artículos 6.1.c) y/o 6.1.e) del RGPD y la Ley 3/2018 de 5 de diciembre de protección de datos y garantía de derechos digitales en función de la solicitud realizada, que será tratada por el área/departamento municipal correspondiente.| </w:t>
      </w:r>
      <w:r w:rsidRPr="00412357">
        <w:rPr>
          <w:rFonts w:ascii="Arial" w:hAnsi="Arial" w:cs="Arial"/>
          <w:color w:val="365F91" w:themeColor="accent1" w:themeShade="BF"/>
          <w:sz w:val="20"/>
          <w:szCs w:val="20"/>
        </w:rPr>
        <w:t>Destinatarios:</w:t>
      </w:r>
      <w:r w:rsidRPr="00412357">
        <w:rPr>
          <w:rFonts w:ascii="Arial" w:hAnsi="Arial" w:cs="Arial"/>
          <w:sz w:val="20"/>
          <w:szCs w:val="20"/>
        </w:rPr>
        <w:t xml:space="preserve"> No está prevista la comunicación de datos a terceros salvo que sea necesario para la correcta gestión de la solicitud realizada, y siempre que concurra alguno de los supuestos legalmente previstos en la vigente normativa de protección de datos | </w:t>
      </w:r>
      <w:r w:rsidRPr="00412357">
        <w:rPr>
          <w:rFonts w:ascii="Arial" w:hAnsi="Arial" w:cs="Arial"/>
          <w:color w:val="365F91" w:themeColor="accent1" w:themeShade="BF"/>
          <w:sz w:val="20"/>
          <w:szCs w:val="20"/>
        </w:rPr>
        <w:t>Derechos:</w:t>
      </w:r>
      <w:r w:rsidRPr="00412357">
        <w:rPr>
          <w:rFonts w:ascii="Arial" w:hAnsi="Arial" w:cs="Arial"/>
          <w:sz w:val="20"/>
          <w:szCs w:val="20"/>
        </w:rPr>
        <w:t xml:space="preserve"> Acceder, rectificar y suprimir los datos, así como oponerse o limitar el tratamiento, ante el Ayuntamiento de Astillero – Calle San José 10, 39610 Astillero (Cantabria) indicando en el asunto: Ref. Protección de Datos, o a través de la Sede Electrónica (</w:t>
      </w:r>
      <w:hyperlink r:id="rId7" w:history="1">
        <w:r w:rsidRPr="00412357">
          <w:rPr>
            <w:rStyle w:val="Hipervnculo"/>
            <w:rFonts w:ascii="Arial" w:hAnsi="Arial" w:cs="Arial"/>
            <w:sz w:val="20"/>
            <w:szCs w:val="20"/>
          </w:rPr>
          <w:t>https://sede.astillero.es</w:t>
        </w:r>
      </w:hyperlink>
      <w:r w:rsidRPr="00412357">
        <w:rPr>
          <w:rFonts w:ascii="Arial" w:hAnsi="Arial" w:cs="Arial"/>
          <w:sz w:val="20"/>
          <w:szCs w:val="20"/>
        </w:rPr>
        <w:t xml:space="preserve">) </w:t>
      </w: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p w:rsidR="001B6345" w:rsidRPr="00F1523C" w:rsidRDefault="001B6345" w:rsidP="001B6345">
      <w:pPr>
        <w:spacing w:line="276" w:lineRule="auto"/>
        <w:rPr>
          <w:rFonts w:ascii="Arial" w:hAnsi="Arial" w:cs="Arial"/>
          <w:sz w:val="22"/>
          <w:szCs w:val="22"/>
        </w:rPr>
      </w:pPr>
    </w:p>
    <w:sectPr w:rsidR="001B6345" w:rsidRPr="00F1523C" w:rsidSect="00572C38">
      <w:headerReference w:type="even" r:id="rId8"/>
      <w:headerReference w:type="default" r:id="rId9"/>
      <w:footerReference w:type="even" r:id="rId10"/>
      <w:footerReference w:type="default" r:id="rId11"/>
      <w:headerReference w:type="first" r:id="rId12"/>
      <w:footerReference w:type="first" r:id="rId13"/>
      <w:pgSz w:w="11906" w:h="16838"/>
      <w:pgMar w:top="2268"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5685" w:rsidRDefault="00E75685">
      <w:r>
        <w:separator/>
      </w:r>
    </w:p>
  </w:endnote>
  <w:endnote w:type="continuationSeparator" w:id="0">
    <w:p w:rsidR="00E75685" w:rsidRDefault="00E75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E7568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1B6345">
    <w:pPr>
      <w:pStyle w:val="Piedepgina"/>
    </w:pPr>
    <w:r w:rsidRPr="00F96747">
      <w:rPr>
        <w:noProof/>
      </w:rPr>
      <w:drawing>
        <wp:anchor distT="0" distB="0" distL="114300" distR="114300" simplePos="0" relativeHeight="251659264" behindDoc="0" locked="0" layoutInCell="1" allowOverlap="1">
          <wp:simplePos x="0" y="0"/>
          <wp:positionH relativeFrom="column">
            <wp:posOffset>2586990</wp:posOffset>
          </wp:positionH>
          <wp:positionV relativeFrom="paragraph">
            <wp:posOffset>-2399664</wp:posOffset>
          </wp:positionV>
          <wp:extent cx="222250" cy="5610225"/>
          <wp:effectExtent l="2705100" t="0" r="2692400" b="0"/>
          <wp:wrapNone/>
          <wp:docPr id="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cstate="print"/>
                  <a:stretch>
                    <a:fillRect/>
                  </a:stretch>
                </pic:blipFill>
                <pic:spPr bwMode="auto">
                  <a:xfrm rot="5400000">
                    <a:off x="0" y="0"/>
                    <a:ext cx="222250" cy="5610225"/>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E7568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5685" w:rsidRDefault="00E75685">
      <w:r>
        <w:separator/>
      </w:r>
    </w:p>
  </w:footnote>
  <w:footnote w:type="continuationSeparator" w:id="0">
    <w:p w:rsidR="00E75685" w:rsidRDefault="00E756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E7568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2C38" w:rsidRDefault="001B6345">
    <w:pPr>
      <w:pStyle w:val="Encabezado"/>
    </w:pPr>
    <w:r>
      <w:rPr>
        <w:noProof/>
      </w:rPr>
      <w:drawing>
        <wp:anchor distT="0" distB="0" distL="114300" distR="114300" simplePos="0" relativeHeight="251658240" behindDoc="0" locked="0" layoutInCell="1" allowOverlap="1">
          <wp:simplePos x="0" y="0"/>
          <wp:positionH relativeFrom="column">
            <wp:posOffset>-641985</wp:posOffset>
          </wp:positionH>
          <wp:positionV relativeFrom="paragraph">
            <wp:posOffset>-268605</wp:posOffset>
          </wp:positionV>
          <wp:extent cx="1914525" cy="1038225"/>
          <wp:effectExtent l="19050" t="0" r="9525"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stretch>
                    <a:fillRect/>
                  </a:stretch>
                </pic:blipFill>
                <pic:spPr bwMode="auto">
                  <a:xfrm>
                    <a:off x="0" y="0"/>
                    <a:ext cx="1914525" cy="1038225"/>
                  </a:xfrm>
                  <a:prstGeom prst="rect">
                    <a:avLst/>
                  </a:prstGeom>
                  <a:noFill/>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3FD1" w:rsidRDefault="00E7568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76495"/>
    <w:multiLevelType w:val="hybridMultilevel"/>
    <w:tmpl w:val="E69CA21C"/>
    <w:lvl w:ilvl="0" w:tplc="0C0A000F">
      <w:start w:val="1"/>
      <w:numFmt w:val="decimal"/>
      <w:lvlText w:val="%1."/>
      <w:lvlJc w:val="left"/>
      <w:pPr>
        <w:ind w:left="795" w:hanging="360"/>
      </w:pPr>
    </w:lvl>
    <w:lvl w:ilvl="1" w:tplc="0C0A0019">
      <w:start w:val="1"/>
      <w:numFmt w:val="lowerLetter"/>
      <w:lvlText w:val="%2."/>
      <w:lvlJc w:val="left"/>
      <w:pPr>
        <w:ind w:left="1515" w:hanging="360"/>
      </w:pPr>
    </w:lvl>
    <w:lvl w:ilvl="2" w:tplc="0C0A001B">
      <w:start w:val="1"/>
      <w:numFmt w:val="lowerRoman"/>
      <w:lvlText w:val="%3."/>
      <w:lvlJc w:val="right"/>
      <w:pPr>
        <w:ind w:left="2235" w:hanging="180"/>
      </w:pPr>
    </w:lvl>
    <w:lvl w:ilvl="3" w:tplc="0C0A000F">
      <w:start w:val="1"/>
      <w:numFmt w:val="decimal"/>
      <w:lvlText w:val="%4."/>
      <w:lvlJc w:val="left"/>
      <w:pPr>
        <w:ind w:left="2955" w:hanging="360"/>
      </w:pPr>
    </w:lvl>
    <w:lvl w:ilvl="4" w:tplc="0C0A0019">
      <w:start w:val="1"/>
      <w:numFmt w:val="lowerLetter"/>
      <w:lvlText w:val="%5."/>
      <w:lvlJc w:val="left"/>
      <w:pPr>
        <w:ind w:left="3675" w:hanging="360"/>
      </w:pPr>
    </w:lvl>
    <w:lvl w:ilvl="5" w:tplc="0C0A001B">
      <w:start w:val="1"/>
      <w:numFmt w:val="lowerRoman"/>
      <w:lvlText w:val="%6."/>
      <w:lvlJc w:val="right"/>
      <w:pPr>
        <w:ind w:left="4395" w:hanging="180"/>
      </w:pPr>
    </w:lvl>
    <w:lvl w:ilvl="6" w:tplc="0C0A000F">
      <w:start w:val="1"/>
      <w:numFmt w:val="decimal"/>
      <w:lvlText w:val="%7."/>
      <w:lvlJc w:val="left"/>
      <w:pPr>
        <w:ind w:left="5115" w:hanging="360"/>
      </w:pPr>
    </w:lvl>
    <w:lvl w:ilvl="7" w:tplc="0C0A0019">
      <w:start w:val="1"/>
      <w:numFmt w:val="lowerLetter"/>
      <w:lvlText w:val="%8."/>
      <w:lvlJc w:val="left"/>
      <w:pPr>
        <w:ind w:left="5835" w:hanging="360"/>
      </w:pPr>
    </w:lvl>
    <w:lvl w:ilvl="8" w:tplc="0C0A001B">
      <w:start w:val="1"/>
      <w:numFmt w:val="lowerRoman"/>
      <w:lvlText w:val="%9."/>
      <w:lvlJc w:val="right"/>
      <w:pPr>
        <w:ind w:left="6555" w:hanging="180"/>
      </w:pPr>
    </w:lvl>
  </w:abstractNum>
  <w:abstractNum w:abstractNumId="1" w15:restartNumberingAfterBreak="0">
    <w:nsid w:val="32477CE4"/>
    <w:multiLevelType w:val="hybridMultilevel"/>
    <w:tmpl w:val="28B06F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2" w15:restartNumberingAfterBreak="0">
    <w:nsid w:val="331271E7"/>
    <w:multiLevelType w:val="hybridMultilevel"/>
    <w:tmpl w:val="E0C2356A"/>
    <w:lvl w:ilvl="0" w:tplc="6A407794">
      <w:start w:val="1"/>
      <w:numFmt w:val="bullet"/>
      <w:lvlText w:val=""/>
      <w:lvlJc w:val="left"/>
      <w:pPr>
        <w:ind w:left="1440" w:hanging="360"/>
      </w:pPr>
      <w:rPr>
        <w:rFonts w:ascii="Symbol" w:hAnsi="Symbol" w:hint="default"/>
      </w:rPr>
    </w:lvl>
    <w:lvl w:ilvl="1" w:tplc="0EDEB2C4">
      <w:start w:val="1"/>
      <w:numFmt w:val="bullet"/>
      <w:lvlText w:val="o"/>
      <w:lvlJc w:val="left"/>
      <w:pPr>
        <w:ind w:left="2160" w:hanging="360"/>
      </w:pPr>
      <w:rPr>
        <w:rFonts w:ascii="Courier New" w:hAnsi="Courier New" w:cs="Courier New" w:hint="default"/>
      </w:rPr>
    </w:lvl>
    <w:lvl w:ilvl="2" w:tplc="93FA5EAE">
      <w:start w:val="1"/>
      <w:numFmt w:val="bullet"/>
      <w:lvlText w:val=""/>
      <w:lvlJc w:val="left"/>
      <w:pPr>
        <w:ind w:left="2880" w:hanging="360"/>
      </w:pPr>
      <w:rPr>
        <w:rFonts w:ascii="Wingdings" w:hAnsi="Wingdings" w:hint="default"/>
      </w:rPr>
    </w:lvl>
    <w:lvl w:ilvl="3" w:tplc="9348A122">
      <w:start w:val="1"/>
      <w:numFmt w:val="bullet"/>
      <w:lvlText w:val=""/>
      <w:lvlJc w:val="left"/>
      <w:pPr>
        <w:ind w:left="3600" w:hanging="360"/>
      </w:pPr>
      <w:rPr>
        <w:rFonts w:ascii="Symbol" w:hAnsi="Symbol" w:hint="default"/>
      </w:rPr>
    </w:lvl>
    <w:lvl w:ilvl="4" w:tplc="3AF40D02">
      <w:start w:val="1"/>
      <w:numFmt w:val="bullet"/>
      <w:lvlText w:val="o"/>
      <w:lvlJc w:val="left"/>
      <w:pPr>
        <w:ind w:left="4320" w:hanging="360"/>
      </w:pPr>
      <w:rPr>
        <w:rFonts w:ascii="Courier New" w:hAnsi="Courier New" w:cs="Courier New" w:hint="default"/>
      </w:rPr>
    </w:lvl>
    <w:lvl w:ilvl="5" w:tplc="5B0C37F6">
      <w:start w:val="1"/>
      <w:numFmt w:val="bullet"/>
      <w:lvlText w:val=""/>
      <w:lvlJc w:val="left"/>
      <w:pPr>
        <w:ind w:left="5040" w:hanging="360"/>
      </w:pPr>
      <w:rPr>
        <w:rFonts w:ascii="Wingdings" w:hAnsi="Wingdings" w:hint="default"/>
      </w:rPr>
    </w:lvl>
    <w:lvl w:ilvl="6" w:tplc="4B6A93FA">
      <w:start w:val="1"/>
      <w:numFmt w:val="bullet"/>
      <w:lvlText w:val=""/>
      <w:lvlJc w:val="left"/>
      <w:pPr>
        <w:ind w:left="5760" w:hanging="360"/>
      </w:pPr>
      <w:rPr>
        <w:rFonts w:ascii="Symbol" w:hAnsi="Symbol" w:hint="default"/>
      </w:rPr>
    </w:lvl>
    <w:lvl w:ilvl="7" w:tplc="450C4C60">
      <w:start w:val="1"/>
      <w:numFmt w:val="bullet"/>
      <w:lvlText w:val="o"/>
      <w:lvlJc w:val="left"/>
      <w:pPr>
        <w:ind w:left="6480" w:hanging="360"/>
      </w:pPr>
      <w:rPr>
        <w:rFonts w:ascii="Courier New" w:hAnsi="Courier New" w:cs="Courier New" w:hint="default"/>
      </w:rPr>
    </w:lvl>
    <w:lvl w:ilvl="8" w:tplc="79F06A10">
      <w:start w:val="1"/>
      <w:numFmt w:val="bullet"/>
      <w:lvlText w:val=""/>
      <w:lvlJc w:val="left"/>
      <w:pPr>
        <w:ind w:left="7200" w:hanging="360"/>
      </w:pPr>
      <w:rPr>
        <w:rFonts w:ascii="Wingdings" w:hAnsi="Wingdings" w:hint="default"/>
      </w:rPr>
    </w:lvl>
  </w:abstractNum>
  <w:abstractNum w:abstractNumId="3" w15:restartNumberingAfterBreak="0">
    <w:nsid w:val="57174F4E"/>
    <w:multiLevelType w:val="hybridMultilevel"/>
    <w:tmpl w:val="5308E352"/>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4" w15:restartNumberingAfterBreak="0">
    <w:nsid w:val="5CBE238B"/>
    <w:multiLevelType w:val="hybridMultilevel"/>
    <w:tmpl w:val="91A29600"/>
    <w:lvl w:ilvl="0" w:tplc="D7822482">
      <w:numFmt w:val="bullet"/>
      <w:lvlText w:val="-"/>
      <w:lvlJc w:val="left"/>
      <w:pPr>
        <w:ind w:left="1428" w:hanging="360"/>
      </w:pPr>
      <w:rPr>
        <w:rFonts w:ascii="Arial" w:eastAsia="Times New Roman" w:hAnsi="Arial" w:cs="Arial" w:hint="default"/>
      </w:rPr>
    </w:lvl>
    <w:lvl w:ilvl="1" w:tplc="0C0A0003">
      <w:start w:val="1"/>
      <w:numFmt w:val="bullet"/>
      <w:lvlText w:val="o"/>
      <w:lvlJc w:val="left"/>
      <w:pPr>
        <w:ind w:left="2148" w:hanging="360"/>
      </w:pPr>
      <w:rPr>
        <w:rFonts w:ascii="Courier New" w:hAnsi="Courier New" w:cs="Courier New" w:hint="default"/>
      </w:rPr>
    </w:lvl>
    <w:lvl w:ilvl="2" w:tplc="0C0A0005">
      <w:start w:val="1"/>
      <w:numFmt w:val="bullet"/>
      <w:lvlText w:val=""/>
      <w:lvlJc w:val="left"/>
      <w:pPr>
        <w:ind w:left="2868" w:hanging="360"/>
      </w:pPr>
      <w:rPr>
        <w:rFonts w:ascii="Wingdings" w:hAnsi="Wingdings" w:hint="default"/>
      </w:rPr>
    </w:lvl>
    <w:lvl w:ilvl="3" w:tplc="0C0A0001">
      <w:start w:val="1"/>
      <w:numFmt w:val="bullet"/>
      <w:lvlText w:val=""/>
      <w:lvlJc w:val="left"/>
      <w:pPr>
        <w:ind w:left="3588" w:hanging="360"/>
      </w:pPr>
      <w:rPr>
        <w:rFonts w:ascii="Symbol" w:hAnsi="Symbol" w:hint="default"/>
      </w:rPr>
    </w:lvl>
    <w:lvl w:ilvl="4" w:tplc="0C0A0003">
      <w:start w:val="1"/>
      <w:numFmt w:val="bullet"/>
      <w:lvlText w:val="o"/>
      <w:lvlJc w:val="left"/>
      <w:pPr>
        <w:ind w:left="4308" w:hanging="360"/>
      </w:pPr>
      <w:rPr>
        <w:rFonts w:ascii="Courier New" w:hAnsi="Courier New" w:cs="Courier New" w:hint="default"/>
      </w:rPr>
    </w:lvl>
    <w:lvl w:ilvl="5" w:tplc="0C0A0005">
      <w:start w:val="1"/>
      <w:numFmt w:val="bullet"/>
      <w:lvlText w:val=""/>
      <w:lvlJc w:val="left"/>
      <w:pPr>
        <w:ind w:left="5028" w:hanging="360"/>
      </w:pPr>
      <w:rPr>
        <w:rFonts w:ascii="Wingdings" w:hAnsi="Wingdings" w:hint="default"/>
      </w:rPr>
    </w:lvl>
    <w:lvl w:ilvl="6" w:tplc="0C0A0001">
      <w:start w:val="1"/>
      <w:numFmt w:val="bullet"/>
      <w:lvlText w:val=""/>
      <w:lvlJc w:val="left"/>
      <w:pPr>
        <w:ind w:left="5748" w:hanging="360"/>
      </w:pPr>
      <w:rPr>
        <w:rFonts w:ascii="Symbol" w:hAnsi="Symbol" w:hint="default"/>
      </w:rPr>
    </w:lvl>
    <w:lvl w:ilvl="7" w:tplc="0C0A0003">
      <w:start w:val="1"/>
      <w:numFmt w:val="bullet"/>
      <w:lvlText w:val="o"/>
      <w:lvlJc w:val="left"/>
      <w:pPr>
        <w:ind w:left="6468" w:hanging="360"/>
      </w:pPr>
      <w:rPr>
        <w:rFonts w:ascii="Courier New" w:hAnsi="Courier New" w:cs="Courier New" w:hint="default"/>
      </w:rPr>
    </w:lvl>
    <w:lvl w:ilvl="8" w:tplc="0C0A0005">
      <w:start w:val="1"/>
      <w:numFmt w:val="bullet"/>
      <w:lvlText w:val=""/>
      <w:lvlJc w:val="left"/>
      <w:pPr>
        <w:ind w:left="7188" w:hanging="360"/>
      </w:pPr>
      <w:rPr>
        <w:rFonts w:ascii="Wingdings" w:hAnsi="Wingdings" w:hint="default"/>
      </w:rPr>
    </w:lvl>
  </w:abstractNum>
  <w:abstractNum w:abstractNumId="5" w15:restartNumberingAfterBreak="0">
    <w:nsid w:val="6B6D08D2"/>
    <w:multiLevelType w:val="hybridMultilevel"/>
    <w:tmpl w:val="2FF6627C"/>
    <w:lvl w:ilvl="0" w:tplc="040202DC">
      <w:start w:val="1"/>
      <w:numFmt w:val="lowerLetter"/>
      <w:lvlText w:val="%1)"/>
      <w:lvlJc w:val="left"/>
      <w:pPr>
        <w:ind w:left="1065" w:hanging="360"/>
      </w:pPr>
    </w:lvl>
    <w:lvl w:ilvl="1" w:tplc="308E3672">
      <w:start w:val="1"/>
      <w:numFmt w:val="decimal"/>
      <w:lvlText w:val="%2."/>
      <w:lvlJc w:val="left"/>
      <w:pPr>
        <w:tabs>
          <w:tab w:val="num" w:pos="1440"/>
        </w:tabs>
        <w:ind w:left="1440" w:hanging="360"/>
      </w:pPr>
    </w:lvl>
    <w:lvl w:ilvl="2" w:tplc="13BEC59A">
      <w:start w:val="1"/>
      <w:numFmt w:val="decimal"/>
      <w:lvlText w:val="%3."/>
      <w:lvlJc w:val="left"/>
      <w:pPr>
        <w:tabs>
          <w:tab w:val="num" w:pos="2160"/>
        </w:tabs>
        <w:ind w:left="2160" w:hanging="360"/>
      </w:pPr>
    </w:lvl>
    <w:lvl w:ilvl="3" w:tplc="36D4E9A2">
      <w:start w:val="1"/>
      <w:numFmt w:val="decimal"/>
      <w:lvlText w:val="%4."/>
      <w:lvlJc w:val="left"/>
      <w:pPr>
        <w:tabs>
          <w:tab w:val="num" w:pos="2880"/>
        </w:tabs>
        <w:ind w:left="2880" w:hanging="360"/>
      </w:pPr>
    </w:lvl>
    <w:lvl w:ilvl="4" w:tplc="86563096">
      <w:start w:val="1"/>
      <w:numFmt w:val="decimal"/>
      <w:lvlText w:val="%5."/>
      <w:lvlJc w:val="left"/>
      <w:pPr>
        <w:tabs>
          <w:tab w:val="num" w:pos="3600"/>
        </w:tabs>
        <w:ind w:left="3600" w:hanging="360"/>
      </w:pPr>
    </w:lvl>
    <w:lvl w:ilvl="5" w:tplc="7B40EADC">
      <w:start w:val="1"/>
      <w:numFmt w:val="decimal"/>
      <w:lvlText w:val="%6."/>
      <w:lvlJc w:val="left"/>
      <w:pPr>
        <w:tabs>
          <w:tab w:val="num" w:pos="4320"/>
        </w:tabs>
        <w:ind w:left="4320" w:hanging="360"/>
      </w:pPr>
    </w:lvl>
    <w:lvl w:ilvl="6" w:tplc="80BE82FE">
      <w:start w:val="1"/>
      <w:numFmt w:val="decimal"/>
      <w:lvlText w:val="%7."/>
      <w:lvlJc w:val="left"/>
      <w:pPr>
        <w:tabs>
          <w:tab w:val="num" w:pos="5040"/>
        </w:tabs>
        <w:ind w:left="5040" w:hanging="360"/>
      </w:pPr>
    </w:lvl>
    <w:lvl w:ilvl="7" w:tplc="C2F8517C">
      <w:start w:val="1"/>
      <w:numFmt w:val="decimal"/>
      <w:lvlText w:val="%8."/>
      <w:lvlJc w:val="left"/>
      <w:pPr>
        <w:tabs>
          <w:tab w:val="num" w:pos="5760"/>
        </w:tabs>
        <w:ind w:left="5760" w:hanging="360"/>
      </w:pPr>
    </w:lvl>
    <w:lvl w:ilvl="8" w:tplc="91EC96D2">
      <w:start w:val="1"/>
      <w:numFmt w:val="decimal"/>
      <w:lvlText w:val="%9."/>
      <w:lvlJc w:val="left"/>
      <w:pPr>
        <w:tabs>
          <w:tab w:val="num" w:pos="6480"/>
        </w:tabs>
        <w:ind w:left="6480" w:hanging="360"/>
      </w:pPr>
    </w:lvl>
  </w:abstractNum>
  <w:abstractNum w:abstractNumId="6" w15:restartNumberingAfterBreak="0">
    <w:nsid w:val="736418DA"/>
    <w:multiLevelType w:val="hybridMultilevel"/>
    <w:tmpl w:val="54689014"/>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4"/>
  </w:num>
  <w:num w:numId="4">
    <w:abstractNumId w:val="6"/>
  </w:num>
  <w:num w:numId="5">
    <w:abstractNumId w:val="3"/>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345"/>
    <w:rsid w:val="000306F7"/>
    <w:rsid w:val="001B6345"/>
    <w:rsid w:val="00412357"/>
    <w:rsid w:val="004A12F2"/>
    <w:rsid w:val="004A15DF"/>
    <w:rsid w:val="005D270C"/>
    <w:rsid w:val="008453B7"/>
    <w:rsid w:val="00A52F89"/>
    <w:rsid w:val="00E75685"/>
    <w:rsid w:val="00EF465F"/>
    <w:rsid w:val="00FB73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5254A85-05A8-4A61-8FBE-F482398FF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F0973"/>
    <w:rPr>
      <w:sz w:val="24"/>
      <w:szCs w:val="24"/>
    </w:rPr>
  </w:style>
  <w:style w:type="paragraph" w:styleId="Ttulo1">
    <w:name w:val="heading 1"/>
    <w:basedOn w:val="Normal"/>
    <w:next w:val="Normal"/>
    <w:link w:val="Ttulo1Car"/>
    <w:qFormat/>
    <w:rsid w:val="00F93FD1"/>
    <w:pPr>
      <w:keepNext/>
      <w:spacing w:line="360" w:lineRule="auto"/>
      <w:outlineLvl w:val="0"/>
    </w:pPr>
    <w:rPr>
      <w:rFonts w:ascii="Arial" w:hAnsi="Arial" w:cs="Arial"/>
      <w:b/>
      <w:bCs/>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572C38"/>
    <w:pPr>
      <w:tabs>
        <w:tab w:val="center" w:pos="4252"/>
        <w:tab w:val="right" w:pos="8504"/>
      </w:tabs>
    </w:pPr>
  </w:style>
  <w:style w:type="character" w:customStyle="1" w:styleId="EncabezadoCar">
    <w:name w:val="Encabezado Car"/>
    <w:basedOn w:val="Fuentedeprrafopredeter"/>
    <w:link w:val="Encabezado"/>
    <w:rsid w:val="00572C38"/>
    <w:rPr>
      <w:sz w:val="24"/>
      <w:szCs w:val="24"/>
    </w:rPr>
  </w:style>
  <w:style w:type="paragraph" w:styleId="Piedepgina">
    <w:name w:val="footer"/>
    <w:basedOn w:val="Normal"/>
    <w:link w:val="PiedepginaCar"/>
    <w:rsid w:val="00572C38"/>
    <w:pPr>
      <w:tabs>
        <w:tab w:val="center" w:pos="4252"/>
        <w:tab w:val="right" w:pos="8504"/>
      </w:tabs>
    </w:pPr>
  </w:style>
  <w:style w:type="character" w:customStyle="1" w:styleId="PiedepginaCar">
    <w:name w:val="Pie de página Car"/>
    <w:basedOn w:val="Fuentedeprrafopredeter"/>
    <w:link w:val="Piedepgina"/>
    <w:rsid w:val="00572C38"/>
    <w:rPr>
      <w:sz w:val="24"/>
      <w:szCs w:val="24"/>
    </w:rPr>
  </w:style>
  <w:style w:type="paragraph" w:styleId="Textodeglobo">
    <w:name w:val="Balloon Text"/>
    <w:basedOn w:val="Normal"/>
    <w:link w:val="TextodegloboCar"/>
    <w:rsid w:val="00D40D0A"/>
    <w:rPr>
      <w:rFonts w:ascii="Tahoma" w:hAnsi="Tahoma" w:cs="Tahoma"/>
      <w:sz w:val="16"/>
      <w:szCs w:val="16"/>
    </w:rPr>
  </w:style>
  <w:style w:type="character" w:customStyle="1" w:styleId="TextodegloboCar">
    <w:name w:val="Texto de globo Car"/>
    <w:basedOn w:val="Fuentedeprrafopredeter"/>
    <w:link w:val="Textodeglobo"/>
    <w:rsid w:val="00D40D0A"/>
    <w:rPr>
      <w:rFonts w:ascii="Tahoma" w:hAnsi="Tahoma" w:cs="Tahoma"/>
      <w:sz w:val="16"/>
      <w:szCs w:val="16"/>
    </w:rPr>
  </w:style>
  <w:style w:type="character" w:customStyle="1" w:styleId="Ttulo1Car">
    <w:name w:val="Título 1 Car"/>
    <w:basedOn w:val="Fuentedeprrafopredeter"/>
    <w:link w:val="Ttulo1"/>
    <w:rsid w:val="00F93FD1"/>
    <w:rPr>
      <w:rFonts w:ascii="Arial" w:hAnsi="Arial" w:cs="Arial"/>
      <w:b/>
      <w:bCs/>
      <w:sz w:val="24"/>
      <w:szCs w:val="24"/>
      <w:lang w:val="es-ES_tradnl"/>
    </w:rPr>
  </w:style>
  <w:style w:type="paragraph" w:styleId="Textoindependiente">
    <w:name w:val="Body Text"/>
    <w:basedOn w:val="Normal"/>
    <w:link w:val="TextoindependienteCar"/>
    <w:unhideWhenUsed/>
    <w:rsid w:val="00F93FD1"/>
    <w:pPr>
      <w:spacing w:line="360" w:lineRule="auto"/>
      <w:jc w:val="both"/>
    </w:pPr>
    <w:rPr>
      <w:rFonts w:ascii="Arial" w:hAnsi="Arial" w:cs="Arial"/>
      <w:lang w:val="es-ES_tradnl"/>
    </w:rPr>
  </w:style>
  <w:style w:type="character" w:customStyle="1" w:styleId="TextoindependienteCar">
    <w:name w:val="Texto independiente Car"/>
    <w:basedOn w:val="Fuentedeprrafopredeter"/>
    <w:link w:val="Textoindependiente"/>
    <w:rsid w:val="00F93FD1"/>
    <w:rPr>
      <w:rFonts w:ascii="Arial" w:hAnsi="Arial" w:cs="Arial"/>
      <w:sz w:val="24"/>
      <w:szCs w:val="24"/>
      <w:lang w:val="es-ES_tradnl"/>
    </w:rPr>
  </w:style>
  <w:style w:type="paragraph" w:styleId="Prrafodelista">
    <w:name w:val="List Paragraph"/>
    <w:basedOn w:val="Normal"/>
    <w:uiPriority w:val="34"/>
    <w:qFormat/>
    <w:rsid w:val="00E5034B"/>
    <w:pPr>
      <w:ind w:left="720"/>
      <w:contextualSpacing/>
    </w:pPr>
  </w:style>
  <w:style w:type="character" w:styleId="Hipervnculo">
    <w:name w:val="Hyperlink"/>
    <w:basedOn w:val="Fuentedeprrafopredeter"/>
    <w:uiPriority w:val="99"/>
    <w:semiHidden/>
    <w:unhideWhenUsed/>
    <w:rsid w:val="001B6345"/>
    <w:rPr>
      <w:color w:val="0000FF" w:themeColor="hyperlink"/>
      <w:u w:val="single"/>
    </w:rPr>
  </w:style>
  <w:style w:type="table" w:styleId="Tablaconcuadrcula">
    <w:name w:val="Table Grid"/>
    <w:basedOn w:val="Tablanormal"/>
    <w:uiPriority w:val="59"/>
    <w:rsid w:val="001B6345"/>
    <w:rPr>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ede.astillero.e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587</Words>
  <Characters>3233</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sfernandez</dc:creator>
  <cp:lastModifiedBy>ARANCHA</cp:lastModifiedBy>
  <cp:revision>6</cp:revision>
  <dcterms:created xsi:type="dcterms:W3CDTF">2025-06-16T06:33:00Z</dcterms:created>
  <dcterms:modified xsi:type="dcterms:W3CDTF">2025-06-20T05:16:00Z</dcterms:modified>
</cp:coreProperties>
</file>