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3A" w:rsidRDefault="002F6C3A" w:rsidP="002F6C3A">
      <w:pPr>
        <w:autoSpaceDE w:val="0"/>
        <w:autoSpaceDN w:val="0"/>
        <w:adjustRightInd w:val="0"/>
        <w:spacing w:after="0" w:line="240" w:lineRule="auto"/>
        <w:jc w:val="both"/>
        <w:rPr>
          <w:rFonts w:ascii="Verdana" w:hAnsi="Verdana" w:cs="Verdana"/>
          <w:sz w:val="18"/>
          <w:szCs w:val="18"/>
        </w:rPr>
      </w:pPr>
    </w:p>
    <w:p w:rsidR="002F6C3A" w:rsidRPr="002E2CCA" w:rsidRDefault="002F6C3A" w:rsidP="002F6C3A">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rPr>
      </w:pPr>
      <w:r w:rsidRPr="002E2CCA">
        <w:rPr>
          <w:rFonts w:ascii="Arial" w:hAnsi="Arial" w:cs="Arial"/>
          <w:b/>
        </w:rPr>
        <w:t xml:space="preserve">CONVOCATORIA DE SUBVENCIONES DEL AYUNTAMIENTO DE </w:t>
      </w:r>
      <w:r>
        <w:rPr>
          <w:rFonts w:ascii="Arial" w:hAnsi="Arial" w:cs="Arial"/>
          <w:b/>
        </w:rPr>
        <w:t>ASTILLERO</w:t>
      </w:r>
      <w:r w:rsidRPr="002E2CCA">
        <w:rPr>
          <w:rFonts w:ascii="Arial" w:hAnsi="Arial" w:cs="Arial"/>
          <w:b/>
        </w:rPr>
        <w:t xml:space="preserve"> CON DESTINO A ASOCIACIONES DE PADRES Y MADRES DE ALUMNOS DEL MUNICIPIO DE </w:t>
      </w:r>
      <w:r>
        <w:rPr>
          <w:rFonts w:ascii="Arial" w:hAnsi="Arial" w:cs="Arial"/>
          <w:b/>
        </w:rPr>
        <w:t>ASTILLERO (AMPAS)</w:t>
      </w:r>
      <w:r w:rsidRPr="002E2CCA">
        <w:rPr>
          <w:rFonts w:ascii="Arial" w:hAnsi="Arial" w:cs="Arial"/>
          <w:b/>
        </w:rPr>
        <w:t xml:space="preserve"> </w:t>
      </w:r>
      <w:r>
        <w:rPr>
          <w:rFonts w:ascii="Arial" w:hAnsi="Arial" w:cs="Arial"/>
          <w:b/>
        </w:rPr>
        <w:t xml:space="preserve">CURSO ESCOLAR </w:t>
      </w:r>
      <w:r w:rsidRPr="002E2CCA">
        <w:rPr>
          <w:rFonts w:ascii="Arial" w:hAnsi="Arial" w:cs="Arial"/>
          <w:b/>
        </w:rPr>
        <w:t xml:space="preserve"> 2015</w:t>
      </w:r>
      <w:r>
        <w:rPr>
          <w:rFonts w:ascii="Arial" w:hAnsi="Arial" w:cs="Arial"/>
          <w:b/>
        </w:rPr>
        <w:t>-2016</w:t>
      </w:r>
    </w:p>
    <w:p w:rsidR="002F6C3A" w:rsidRDefault="002F6C3A" w:rsidP="002F6C3A">
      <w:pPr>
        <w:autoSpaceDE w:val="0"/>
        <w:autoSpaceDN w:val="0"/>
        <w:adjustRightInd w:val="0"/>
        <w:spacing w:after="0" w:line="240" w:lineRule="auto"/>
        <w:jc w:val="both"/>
        <w:rPr>
          <w:rFonts w:ascii="Verdana" w:hAnsi="Verdana" w:cs="Verdana"/>
          <w:sz w:val="18"/>
          <w:szCs w:val="18"/>
        </w:rPr>
      </w:pPr>
    </w:p>
    <w:p w:rsidR="002F6C3A" w:rsidRDefault="002F6C3A" w:rsidP="002F6C3A">
      <w:pPr>
        <w:autoSpaceDE w:val="0"/>
        <w:autoSpaceDN w:val="0"/>
        <w:adjustRightInd w:val="0"/>
        <w:spacing w:after="0" w:line="240" w:lineRule="auto"/>
        <w:jc w:val="both"/>
        <w:rPr>
          <w:rFonts w:ascii="Verdana" w:hAnsi="Verdana" w:cs="Verdana"/>
          <w:sz w:val="18"/>
          <w:szCs w:val="18"/>
        </w:rPr>
      </w:pPr>
    </w:p>
    <w:p w:rsidR="002F6C3A" w:rsidRDefault="002F6C3A" w:rsidP="002F6C3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La educación debe entenderse como una tarea de colaboración y participación de todos los sectores implicados, para la consecución de objetivos que marca un sistema educativo de calidad.</w:t>
      </w:r>
    </w:p>
    <w:p w:rsidR="002F6C3A" w:rsidRDefault="002F6C3A" w:rsidP="002F6C3A">
      <w:pPr>
        <w:autoSpaceDE w:val="0"/>
        <w:autoSpaceDN w:val="0"/>
        <w:adjustRightInd w:val="0"/>
        <w:spacing w:after="0" w:line="240" w:lineRule="auto"/>
        <w:jc w:val="both"/>
        <w:rPr>
          <w:rFonts w:ascii="Arial" w:hAnsi="Arial" w:cs="Arial"/>
          <w:sz w:val="24"/>
          <w:szCs w:val="24"/>
        </w:rPr>
      </w:pPr>
    </w:p>
    <w:p w:rsidR="002F6C3A" w:rsidRDefault="002F6C3A" w:rsidP="002F6C3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La consecución de dicha calidad resulta, en buena medida, de múltiples elementos sociales y compromete a la vez a los distintos protagonistas directos de la educación: padres</w:t>
      </w:r>
      <w:r w:rsidRPr="00FC6312">
        <w:rPr>
          <w:rFonts w:ascii="Arial" w:hAnsi="Arial" w:cs="Arial"/>
          <w:color w:val="000000" w:themeColor="text1"/>
          <w:sz w:val="24"/>
          <w:szCs w:val="24"/>
        </w:rPr>
        <w:t xml:space="preserve">, </w:t>
      </w:r>
      <w:r w:rsidR="00AE1990" w:rsidRPr="00FC6312">
        <w:rPr>
          <w:rFonts w:ascii="Arial" w:hAnsi="Arial" w:cs="Arial"/>
          <w:color w:val="000000" w:themeColor="text1"/>
          <w:sz w:val="24"/>
          <w:szCs w:val="24"/>
        </w:rPr>
        <w:t>tutores legales,</w:t>
      </w:r>
      <w:r w:rsidR="00AE1990">
        <w:rPr>
          <w:rFonts w:ascii="Arial" w:hAnsi="Arial" w:cs="Arial"/>
          <w:sz w:val="24"/>
          <w:szCs w:val="24"/>
        </w:rPr>
        <w:t xml:space="preserve"> </w:t>
      </w:r>
      <w:r>
        <w:rPr>
          <w:rFonts w:ascii="Arial" w:hAnsi="Arial" w:cs="Arial"/>
          <w:sz w:val="24"/>
          <w:szCs w:val="24"/>
        </w:rPr>
        <w:t xml:space="preserve">profesores y alumnos. </w:t>
      </w:r>
    </w:p>
    <w:p w:rsidR="002F6C3A" w:rsidRDefault="002F6C3A" w:rsidP="002F6C3A">
      <w:pPr>
        <w:autoSpaceDE w:val="0"/>
        <w:autoSpaceDN w:val="0"/>
        <w:adjustRightInd w:val="0"/>
        <w:spacing w:after="0" w:line="240" w:lineRule="auto"/>
        <w:ind w:firstLine="708"/>
        <w:jc w:val="both"/>
        <w:rPr>
          <w:rFonts w:ascii="Arial" w:hAnsi="Arial" w:cs="Arial"/>
          <w:sz w:val="24"/>
          <w:szCs w:val="24"/>
        </w:rPr>
      </w:pPr>
    </w:p>
    <w:p w:rsidR="002F6C3A" w:rsidRDefault="002F6C3A" w:rsidP="002F6C3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La realización de actividades extraescolares y complementarias al Sistema Educativo Común </w:t>
      </w:r>
      <w:r w:rsidR="00404F1C">
        <w:rPr>
          <w:rFonts w:ascii="Arial" w:hAnsi="Arial" w:cs="Arial"/>
          <w:sz w:val="24"/>
          <w:szCs w:val="24"/>
        </w:rPr>
        <w:t>facilita</w:t>
      </w:r>
      <w:r>
        <w:rPr>
          <w:rFonts w:ascii="Arial" w:hAnsi="Arial" w:cs="Arial"/>
          <w:sz w:val="24"/>
          <w:szCs w:val="24"/>
        </w:rPr>
        <w:t xml:space="preserve"> la coherencia entre las experiencias educativas que se dan en la familia y en los centros docentes, y canalizan la implicación de los </w:t>
      </w:r>
      <w:r w:rsidRPr="00FC6312">
        <w:rPr>
          <w:rFonts w:ascii="Arial" w:hAnsi="Arial" w:cs="Arial"/>
          <w:color w:val="000000" w:themeColor="text1"/>
          <w:sz w:val="24"/>
          <w:szCs w:val="24"/>
        </w:rPr>
        <w:t xml:space="preserve">padres </w:t>
      </w:r>
      <w:r w:rsidR="00404F1C" w:rsidRPr="00FC6312">
        <w:rPr>
          <w:rFonts w:ascii="Arial" w:hAnsi="Arial" w:cs="Arial"/>
          <w:color w:val="000000" w:themeColor="text1"/>
          <w:sz w:val="24"/>
          <w:szCs w:val="24"/>
        </w:rPr>
        <w:t>y tutores</w:t>
      </w:r>
      <w:r w:rsidR="00404F1C">
        <w:rPr>
          <w:rFonts w:ascii="Arial" w:hAnsi="Arial" w:cs="Arial"/>
          <w:sz w:val="24"/>
          <w:szCs w:val="24"/>
        </w:rPr>
        <w:t xml:space="preserve"> </w:t>
      </w:r>
      <w:r>
        <w:rPr>
          <w:rFonts w:ascii="Arial" w:hAnsi="Arial" w:cs="Arial"/>
          <w:sz w:val="24"/>
          <w:szCs w:val="24"/>
        </w:rPr>
        <w:t>en la gestión y decisiones que afectan a la dinámica de funcionamiento y escolaridad de los alumnos.</w:t>
      </w:r>
    </w:p>
    <w:p w:rsidR="002F6C3A" w:rsidRDefault="002F6C3A" w:rsidP="002F6C3A">
      <w:pPr>
        <w:autoSpaceDE w:val="0"/>
        <w:autoSpaceDN w:val="0"/>
        <w:adjustRightInd w:val="0"/>
        <w:spacing w:after="0" w:line="240" w:lineRule="auto"/>
        <w:ind w:firstLine="708"/>
        <w:jc w:val="both"/>
        <w:rPr>
          <w:rFonts w:ascii="Arial" w:hAnsi="Arial" w:cs="Arial"/>
          <w:sz w:val="24"/>
          <w:szCs w:val="24"/>
        </w:rPr>
      </w:pPr>
    </w:p>
    <w:p w:rsidR="002F6C3A" w:rsidRDefault="002F6C3A" w:rsidP="002F6C3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Este Ayuntamiento apoya las iniciativas de dichas actividades extraescolares y complementarias llevadas a cabo en los Centros Educativos del término municipal, al entender que están destinadas a impulsar la formación y la participación activa de los sujetos implicados en el proceso, en las actividades y decisiones que pueden complementar las propuestas educativas que realiza el profesorado. </w:t>
      </w:r>
    </w:p>
    <w:p w:rsidR="00840AC8" w:rsidRDefault="00840AC8"/>
    <w:p w:rsidR="002F6C3A" w:rsidRDefault="002F6C3A" w:rsidP="002F6C3A">
      <w:pPr>
        <w:jc w:val="both"/>
        <w:rPr>
          <w:rFonts w:ascii="Arial" w:hAnsi="Arial" w:cs="Arial"/>
          <w:b/>
          <w:sz w:val="24"/>
          <w:szCs w:val="24"/>
        </w:rPr>
      </w:pPr>
      <w:r w:rsidRPr="00E71337">
        <w:rPr>
          <w:rFonts w:ascii="Arial" w:hAnsi="Arial" w:cs="Arial"/>
          <w:b/>
          <w:sz w:val="24"/>
          <w:szCs w:val="24"/>
        </w:rPr>
        <w:t xml:space="preserve">1.- Objeto de la subvención. </w:t>
      </w:r>
    </w:p>
    <w:p w:rsidR="002F6C3A" w:rsidRPr="00E71337" w:rsidRDefault="002F6C3A" w:rsidP="002F6C3A">
      <w:pPr>
        <w:spacing w:line="240" w:lineRule="auto"/>
        <w:jc w:val="both"/>
        <w:rPr>
          <w:rFonts w:ascii="Arial" w:hAnsi="Arial" w:cs="Arial"/>
          <w:sz w:val="24"/>
          <w:szCs w:val="24"/>
        </w:rPr>
      </w:pPr>
      <w:r>
        <w:rPr>
          <w:rFonts w:ascii="Arial" w:hAnsi="Arial" w:cs="Arial"/>
          <w:sz w:val="24"/>
          <w:szCs w:val="24"/>
        </w:rPr>
        <w:tab/>
        <w:t xml:space="preserve">Es objeto de la presente convocatoria de subvenciones la fijación del procedimiento para la concesión y justificación de ayudas económicas para Asociaciones de Padres y Madres de Alumnos del Municipio de Astillero (en adelante AMPAS), </w:t>
      </w:r>
      <w:r w:rsidR="00794439">
        <w:rPr>
          <w:rFonts w:ascii="Arial" w:hAnsi="Arial" w:cs="Arial"/>
          <w:sz w:val="24"/>
          <w:szCs w:val="24"/>
        </w:rPr>
        <w:t>por actividades desarrolladas durante e</w:t>
      </w:r>
      <w:r>
        <w:rPr>
          <w:rFonts w:ascii="Arial" w:hAnsi="Arial" w:cs="Arial"/>
          <w:sz w:val="24"/>
          <w:szCs w:val="24"/>
        </w:rPr>
        <w:t>l curso escolar 2015-2016.</w:t>
      </w:r>
    </w:p>
    <w:p w:rsidR="002F6C3A" w:rsidRDefault="002F6C3A" w:rsidP="002F6C3A">
      <w:pPr>
        <w:spacing w:line="240" w:lineRule="auto"/>
        <w:ind w:firstLine="708"/>
        <w:jc w:val="both"/>
        <w:rPr>
          <w:rFonts w:ascii="Arial" w:hAnsi="Arial" w:cs="Arial"/>
          <w:sz w:val="24"/>
          <w:szCs w:val="24"/>
        </w:rPr>
      </w:pPr>
      <w:r w:rsidRPr="00E71337">
        <w:rPr>
          <w:rFonts w:ascii="Arial" w:hAnsi="Arial" w:cs="Arial"/>
          <w:sz w:val="24"/>
          <w:szCs w:val="24"/>
        </w:rPr>
        <w:t>Quedarán excluidos de la presente convocatoria los viajes de fin de curso y los gastos derivados de celebraciones gastronómicas</w:t>
      </w:r>
    </w:p>
    <w:p w:rsidR="002F6C3A" w:rsidRDefault="002F6C3A" w:rsidP="002F6C3A">
      <w:pPr>
        <w:jc w:val="both"/>
        <w:rPr>
          <w:rFonts w:ascii="Arial" w:hAnsi="Arial" w:cs="Arial"/>
          <w:b/>
          <w:sz w:val="24"/>
          <w:szCs w:val="24"/>
        </w:rPr>
      </w:pPr>
      <w:r w:rsidRPr="00E71337">
        <w:rPr>
          <w:rFonts w:ascii="Arial" w:hAnsi="Arial" w:cs="Arial"/>
          <w:b/>
          <w:sz w:val="24"/>
          <w:szCs w:val="24"/>
        </w:rPr>
        <w:t>2.- Marco Normativo</w:t>
      </w:r>
    </w:p>
    <w:p w:rsidR="002F6C3A" w:rsidRPr="00E71337" w:rsidRDefault="002F6C3A" w:rsidP="002F6C3A">
      <w:pPr>
        <w:spacing w:line="240" w:lineRule="auto"/>
        <w:ind w:firstLine="709"/>
        <w:jc w:val="both"/>
        <w:rPr>
          <w:rFonts w:ascii="Arial" w:hAnsi="Arial" w:cs="Arial"/>
          <w:sz w:val="24"/>
          <w:szCs w:val="24"/>
        </w:rPr>
      </w:pPr>
      <w:r w:rsidRPr="00E71337">
        <w:rPr>
          <w:rFonts w:ascii="Arial" w:hAnsi="Arial" w:cs="Arial"/>
          <w:sz w:val="24"/>
          <w:szCs w:val="24"/>
        </w:rPr>
        <w:t>Las pre</w:t>
      </w:r>
      <w:r>
        <w:rPr>
          <w:rFonts w:ascii="Arial" w:hAnsi="Arial" w:cs="Arial"/>
          <w:sz w:val="24"/>
          <w:szCs w:val="24"/>
        </w:rPr>
        <w:t xml:space="preserve">sentes bases se dictan de conformidad con lo establecido en la Ordenanza Municipal Reguladora de Subvenciones del Ayuntamiento de Astillero, </w:t>
      </w:r>
      <w:r w:rsidRPr="00E71337">
        <w:rPr>
          <w:rFonts w:ascii="Arial" w:hAnsi="Arial" w:cs="Arial"/>
          <w:sz w:val="24"/>
          <w:szCs w:val="24"/>
        </w:rPr>
        <w:t>así como por la ley 38/2003, de 17 de noviembre, General</w:t>
      </w:r>
      <w:r>
        <w:rPr>
          <w:rFonts w:ascii="Arial" w:hAnsi="Arial" w:cs="Arial"/>
          <w:sz w:val="24"/>
          <w:szCs w:val="24"/>
        </w:rPr>
        <w:t xml:space="preserve"> </w:t>
      </w:r>
      <w:r w:rsidRPr="00E71337">
        <w:rPr>
          <w:rFonts w:ascii="Arial" w:hAnsi="Arial" w:cs="Arial"/>
          <w:sz w:val="24"/>
          <w:szCs w:val="24"/>
        </w:rPr>
        <w:t>de Subvenciones y su Reglamento aprobado por R/D Nº 887/ 2006,</w:t>
      </w:r>
      <w:r>
        <w:rPr>
          <w:rFonts w:ascii="Arial" w:hAnsi="Arial" w:cs="Arial"/>
          <w:sz w:val="24"/>
          <w:szCs w:val="24"/>
        </w:rPr>
        <w:t xml:space="preserve"> </w:t>
      </w:r>
      <w:r w:rsidRPr="00E71337">
        <w:rPr>
          <w:rFonts w:ascii="Arial" w:hAnsi="Arial" w:cs="Arial"/>
          <w:sz w:val="24"/>
          <w:szCs w:val="24"/>
        </w:rPr>
        <w:t>de 21 de julio</w:t>
      </w:r>
    </w:p>
    <w:p w:rsidR="002F6C3A" w:rsidRPr="00E71337" w:rsidRDefault="002F6C3A" w:rsidP="002F6C3A">
      <w:pPr>
        <w:jc w:val="both"/>
        <w:rPr>
          <w:rFonts w:ascii="Arial" w:hAnsi="Arial" w:cs="Arial"/>
          <w:b/>
          <w:sz w:val="24"/>
          <w:szCs w:val="24"/>
        </w:rPr>
      </w:pPr>
      <w:r w:rsidRPr="00E71337">
        <w:rPr>
          <w:rFonts w:ascii="Arial" w:hAnsi="Arial" w:cs="Arial"/>
          <w:b/>
          <w:sz w:val="24"/>
          <w:szCs w:val="24"/>
        </w:rPr>
        <w:t>3.</w:t>
      </w:r>
      <w:r>
        <w:rPr>
          <w:rFonts w:ascii="Arial" w:hAnsi="Arial" w:cs="Arial"/>
          <w:b/>
          <w:sz w:val="24"/>
          <w:szCs w:val="24"/>
        </w:rPr>
        <w:t xml:space="preserve">- </w:t>
      </w:r>
      <w:r w:rsidRPr="00E71337">
        <w:rPr>
          <w:rFonts w:ascii="Arial" w:hAnsi="Arial" w:cs="Arial"/>
          <w:b/>
          <w:sz w:val="24"/>
          <w:szCs w:val="24"/>
        </w:rPr>
        <w:t>Financiación</w:t>
      </w:r>
      <w:r>
        <w:rPr>
          <w:rFonts w:ascii="Arial" w:hAnsi="Arial" w:cs="Arial"/>
          <w:b/>
          <w:sz w:val="24"/>
          <w:szCs w:val="24"/>
        </w:rPr>
        <w:t xml:space="preserve"> y cuantía de la subvención.</w:t>
      </w:r>
    </w:p>
    <w:p w:rsidR="002F6C3A" w:rsidRDefault="002F6C3A" w:rsidP="002F6C3A">
      <w:pPr>
        <w:autoSpaceDE w:val="0"/>
        <w:autoSpaceDN w:val="0"/>
        <w:adjustRightInd w:val="0"/>
        <w:spacing w:after="0" w:line="240" w:lineRule="auto"/>
        <w:jc w:val="both"/>
        <w:rPr>
          <w:rFonts w:ascii="Arial" w:hAnsi="Arial" w:cs="Arial"/>
          <w:sz w:val="24"/>
          <w:szCs w:val="24"/>
        </w:rPr>
      </w:pPr>
      <w:r w:rsidRPr="00E71337">
        <w:rPr>
          <w:rFonts w:ascii="Arial" w:hAnsi="Arial" w:cs="Arial"/>
          <w:sz w:val="24"/>
          <w:szCs w:val="24"/>
        </w:rPr>
        <w:t xml:space="preserve"> </w:t>
      </w:r>
      <w:r>
        <w:rPr>
          <w:rFonts w:ascii="Arial" w:hAnsi="Arial" w:cs="Arial"/>
          <w:sz w:val="24"/>
          <w:szCs w:val="24"/>
        </w:rPr>
        <w:tab/>
      </w:r>
      <w:r w:rsidRPr="00E71337">
        <w:rPr>
          <w:rFonts w:ascii="Arial" w:hAnsi="Arial" w:cs="Arial"/>
          <w:sz w:val="24"/>
          <w:szCs w:val="24"/>
        </w:rPr>
        <w:t>A efectos del cumplimiento de la presente convocatoria, la</w:t>
      </w:r>
      <w:r>
        <w:rPr>
          <w:rFonts w:ascii="Arial" w:hAnsi="Arial" w:cs="Arial"/>
          <w:sz w:val="24"/>
          <w:szCs w:val="24"/>
        </w:rPr>
        <w:t xml:space="preserve"> </w:t>
      </w:r>
      <w:r w:rsidRPr="00E71337">
        <w:rPr>
          <w:rFonts w:ascii="Arial" w:hAnsi="Arial" w:cs="Arial"/>
          <w:sz w:val="24"/>
          <w:szCs w:val="24"/>
        </w:rPr>
        <w:t xml:space="preserve">financiación se efectuara </w:t>
      </w:r>
      <w:r w:rsidRPr="001366F3">
        <w:rPr>
          <w:rFonts w:ascii="Arial" w:hAnsi="Arial" w:cs="Arial"/>
          <w:bCs/>
          <w:sz w:val="24"/>
          <w:szCs w:val="24"/>
        </w:rPr>
        <w:t>con</w:t>
      </w:r>
      <w:r w:rsidRPr="00E71337">
        <w:rPr>
          <w:rFonts w:ascii="Arial" w:hAnsi="Arial" w:cs="Arial"/>
          <w:b/>
          <w:bCs/>
          <w:sz w:val="24"/>
          <w:szCs w:val="24"/>
        </w:rPr>
        <w:t xml:space="preserve"> </w:t>
      </w:r>
      <w:r w:rsidRPr="00E71337">
        <w:rPr>
          <w:rFonts w:ascii="Arial" w:hAnsi="Arial" w:cs="Arial"/>
          <w:sz w:val="24"/>
          <w:szCs w:val="24"/>
        </w:rPr>
        <w:t>cargo a</w:t>
      </w:r>
      <w:r w:rsidR="00FC6312">
        <w:rPr>
          <w:rFonts w:ascii="Arial" w:hAnsi="Arial" w:cs="Arial"/>
          <w:sz w:val="24"/>
          <w:szCs w:val="24"/>
        </w:rPr>
        <w:t>l</w:t>
      </w:r>
      <w:r w:rsidRPr="00E71337">
        <w:rPr>
          <w:rFonts w:ascii="Arial" w:hAnsi="Arial" w:cs="Arial"/>
          <w:sz w:val="24"/>
          <w:szCs w:val="24"/>
        </w:rPr>
        <w:t xml:space="preserve"> presupuesto para el año </w:t>
      </w:r>
      <w:r>
        <w:rPr>
          <w:rFonts w:ascii="Arial" w:hAnsi="Arial" w:cs="Arial"/>
          <w:sz w:val="24"/>
          <w:szCs w:val="24"/>
        </w:rPr>
        <w:t>2016.</w:t>
      </w:r>
    </w:p>
    <w:p w:rsidR="002F6C3A" w:rsidRPr="00E71337" w:rsidRDefault="002F6C3A" w:rsidP="002F6C3A">
      <w:pPr>
        <w:autoSpaceDE w:val="0"/>
        <w:autoSpaceDN w:val="0"/>
        <w:adjustRightInd w:val="0"/>
        <w:spacing w:after="0" w:line="240" w:lineRule="auto"/>
        <w:jc w:val="both"/>
        <w:rPr>
          <w:rFonts w:ascii="Arial" w:hAnsi="Arial" w:cs="Arial"/>
          <w:sz w:val="24"/>
          <w:szCs w:val="24"/>
        </w:rPr>
      </w:pPr>
    </w:p>
    <w:p w:rsidR="002F6C3A" w:rsidRDefault="002F6C3A" w:rsidP="002F6C3A">
      <w:pPr>
        <w:autoSpaceDE w:val="0"/>
        <w:autoSpaceDN w:val="0"/>
        <w:adjustRightInd w:val="0"/>
        <w:spacing w:after="0" w:line="240" w:lineRule="auto"/>
        <w:ind w:firstLine="708"/>
        <w:jc w:val="both"/>
        <w:rPr>
          <w:rFonts w:ascii="Arial" w:hAnsi="Arial" w:cs="Arial"/>
          <w:sz w:val="24"/>
          <w:szCs w:val="24"/>
        </w:rPr>
      </w:pPr>
      <w:r w:rsidRPr="00E71337">
        <w:rPr>
          <w:rFonts w:ascii="Arial" w:hAnsi="Arial" w:cs="Arial"/>
          <w:sz w:val="24"/>
          <w:szCs w:val="24"/>
        </w:rPr>
        <w:lastRenderedPageBreak/>
        <w:t>Estas subvenciones podrán ser compatibles con cualesquiera otras,</w:t>
      </w:r>
      <w:r>
        <w:rPr>
          <w:rFonts w:ascii="Arial" w:hAnsi="Arial" w:cs="Arial"/>
          <w:sz w:val="24"/>
          <w:szCs w:val="24"/>
        </w:rPr>
        <w:t xml:space="preserve"> </w:t>
      </w:r>
      <w:r w:rsidRPr="00E71337">
        <w:rPr>
          <w:rFonts w:ascii="Arial" w:hAnsi="Arial" w:cs="Arial"/>
          <w:sz w:val="24"/>
          <w:szCs w:val="24"/>
        </w:rPr>
        <w:t>concedidas por otras instituciones, públicas o privadas, para el</w:t>
      </w:r>
      <w:r>
        <w:rPr>
          <w:rFonts w:ascii="Arial" w:hAnsi="Arial" w:cs="Arial"/>
          <w:sz w:val="24"/>
          <w:szCs w:val="24"/>
        </w:rPr>
        <w:t xml:space="preserve"> </w:t>
      </w:r>
      <w:r w:rsidRPr="00E71337">
        <w:rPr>
          <w:rFonts w:ascii="Arial" w:hAnsi="Arial" w:cs="Arial"/>
          <w:sz w:val="24"/>
          <w:szCs w:val="24"/>
        </w:rPr>
        <w:t>mismo objeto, sin que en ningún caso pueda existir sobrefinanciación,</w:t>
      </w:r>
      <w:r>
        <w:rPr>
          <w:rFonts w:ascii="Arial" w:hAnsi="Arial" w:cs="Arial"/>
          <w:sz w:val="24"/>
          <w:szCs w:val="24"/>
        </w:rPr>
        <w:t xml:space="preserve"> </w:t>
      </w:r>
      <w:r w:rsidRPr="00E71337">
        <w:rPr>
          <w:rFonts w:ascii="Arial" w:hAnsi="Arial" w:cs="Arial"/>
          <w:sz w:val="24"/>
          <w:szCs w:val="24"/>
        </w:rPr>
        <w:t>es decir sin que el importe total de lo subvencionado</w:t>
      </w:r>
      <w:r>
        <w:rPr>
          <w:rFonts w:ascii="Arial" w:hAnsi="Arial" w:cs="Arial"/>
          <w:sz w:val="24"/>
          <w:szCs w:val="24"/>
        </w:rPr>
        <w:t xml:space="preserve"> </w:t>
      </w:r>
      <w:r w:rsidRPr="00E71337">
        <w:rPr>
          <w:rFonts w:ascii="Arial" w:hAnsi="Arial" w:cs="Arial"/>
          <w:sz w:val="24"/>
          <w:szCs w:val="24"/>
        </w:rPr>
        <w:t>en concurrencia con otras entidades pueda superar el coste total de</w:t>
      </w:r>
      <w:r>
        <w:rPr>
          <w:rFonts w:ascii="Arial" w:hAnsi="Arial" w:cs="Arial"/>
          <w:sz w:val="24"/>
          <w:szCs w:val="24"/>
        </w:rPr>
        <w:t xml:space="preserve"> </w:t>
      </w:r>
      <w:r w:rsidRPr="00E71337">
        <w:rPr>
          <w:rFonts w:ascii="Arial" w:hAnsi="Arial" w:cs="Arial"/>
          <w:sz w:val="24"/>
          <w:szCs w:val="24"/>
        </w:rPr>
        <w:t>la actividad</w:t>
      </w:r>
      <w:r>
        <w:rPr>
          <w:rFonts w:ascii="Arial" w:hAnsi="Arial" w:cs="Arial"/>
          <w:sz w:val="24"/>
          <w:szCs w:val="24"/>
        </w:rPr>
        <w:t>.</w:t>
      </w:r>
    </w:p>
    <w:p w:rsidR="002F6C3A" w:rsidRDefault="002F6C3A" w:rsidP="002F6C3A">
      <w:pPr>
        <w:autoSpaceDE w:val="0"/>
        <w:autoSpaceDN w:val="0"/>
        <w:adjustRightInd w:val="0"/>
        <w:spacing w:after="0" w:line="240" w:lineRule="auto"/>
        <w:ind w:firstLine="708"/>
        <w:jc w:val="both"/>
        <w:rPr>
          <w:rFonts w:ascii="Arial" w:hAnsi="Arial" w:cs="Arial"/>
          <w:sz w:val="24"/>
          <w:szCs w:val="24"/>
        </w:rPr>
      </w:pPr>
    </w:p>
    <w:p w:rsidR="002F6C3A" w:rsidRPr="00AE1990" w:rsidRDefault="002F6C3A" w:rsidP="002F6C3A">
      <w:pPr>
        <w:autoSpaceDE w:val="0"/>
        <w:autoSpaceDN w:val="0"/>
        <w:adjustRightInd w:val="0"/>
        <w:spacing w:after="0" w:line="240" w:lineRule="auto"/>
        <w:ind w:firstLine="708"/>
        <w:jc w:val="both"/>
        <w:rPr>
          <w:rFonts w:ascii="Arial" w:hAnsi="Arial" w:cs="Arial"/>
          <w:color w:val="FF0000"/>
          <w:sz w:val="24"/>
          <w:szCs w:val="24"/>
        </w:rPr>
      </w:pPr>
      <w:r w:rsidRPr="005D69A9">
        <w:rPr>
          <w:rFonts w:ascii="Arial" w:hAnsi="Arial" w:cs="Arial"/>
          <w:sz w:val="24"/>
          <w:szCs w:val="24"/>
        </w:rPr>
        <w:t>La subvención consistirá en una ayuda económica que en ningún</w:t>
      </w:r>
      <w:r>
        <w:rPr>
          <w:rFonts w:ascii="Arial" w:hAnsi="Arial" w:cs="Arial"/>
          <w:sz w:val="24"/>
          <w:szCs w:val="24"/>
        </w:rPr>
        <w:t xml:space="preserve"> </w:t>
      </w:r>
      <w:r w:rsidRPr="005D69A9">
        <w:rPr>
          <w:rFonts w:ascii="Arial" w:hAnsi="Arial" w:cs="Arial"/>
          <w:sz w:val="24"/>
          <w:szCs w:val="24"/>
        </w:rPr>
        <w:t xml:space="preserve">caso será superior a </w:t>
      </w:r>
      <w:r>
        <w:rPr>
          <w:rFonts w:ascii="Arial" w:hAnsi="Arial" w:cs="Arial"/>
          <w:sz w:val="24"/>
          <w:szCs w:val="24"/>
        </w:rPr>
        <w:t xml:space="preserve">500 € </w:t>
      </w:r>
      <w:r w:rsidRPr="005D69A9">
        <w:rPr>
          <w:rFonts w:ascii="Arial" w:hAnsi="Arial" w:cs="Arial"/>
          <w:sz w:val="24"/>
          <w:szCs w:val="24"/>
        </w:rPr>
        <w:t>y que se fijará de forma individual</w:t>
      </w:r>
      <w:r>
        <w:rPr>
          <w:rFonts w:ascii="Arial" w:hAnsi="Arial" w:cs="Arial"/>
          <w:sz w:val="24"/>
          <w:szCs w:val="24"/>
        </w:rPr>
        <w:t xml:space="preserve"> </w:t>
      </w:r>
      <w:r w:rsidRPr="005D69A9">
        <w:rPr>
          <w:rFonts w:ascii="Arial" w:hAnsi="Arial" w:cs="Arial"/>
          <w:sz w:val="24"/>
          <w:szCs w:val="24"/>
        </w:rPr>
        <w:t xml:space="preserve">para cada solicitante, en atención a </w:t>
      </w:r>
      <w:r w:rsidRPr="00FC6312">
        <w:rPr>
          <w:rFonts w:ascii="Arial" w:hAnsi="Arial" w:cs="Arial"/>
          <w:color w:val="000000" w:themeColor="text1"/>
          <w:sz w:val="24"/>
          <w:szCs w:val="24"/>
        </w:rPr>
        <w:t>criterios</w:t>
      </w:r>
      <w:r w:rsidR="00AE1990" w:rsidRPr="00FC6312">
        <w:rPr>
          <w:rFonts w:ascii="Arial" w:hAnsi="Arial" w:cs="Arial"/>
          <w:color w:val="000000" w:themeColor="text1"/>
          <w:sz w:val="24"/>
          <w:szCs w:val="24"/>
        </w:rPr>
        <w:t xml:space="preserve"> señalados en el art. 9</w:t>
      </w:r>
      <w:r w:rsidRPr="00AE1990">
        <w:rPr>
          <w:rFonts w:ascii="Arial" w:hAnsi="Arial" w:cs="Arial"/>
          <w:color w:val="FF0000"/>
          <w:sz w:val="24"/>
          <w:szCs w:val="24"/>
        </w:rPr>
        <w:t xml:space="preserve"> </w:t>
      </w:r>
    </w:p>
    <w:p w:rsidR="002F6C3A" w:rsidRDefault="002F6C3A" w:rsidP="002F6C3A">
      <w:pPr>
        <w:autoSpaceDE w:val="0"/>
        <w:autoSpaceDN w:val="0"/>
        <w:adjustRightInd w:val="0"/>
        <w:spacing w:after="0" w:line="240" w:lineRule="auto"/>
        <w:jc w:val="both"/>
        <w:rPr>
          <w:rFonts w:ascii="Arial" w:hAnsi="Arial" w:cs="Arial"/>
          <w:sz w:val="24"/>
          <w:szCs w:val="24"/>
        </w:rPr>
      </w:pPr>
    </w:p>
    <w:p w:rsidR="002F6C3A" w:rsidRPr="003741AD" w:rsidRDefault="002F6C3A" w:rsidP="002F6C3A">
      <w:pPr>
        <w:autoSpaceDE w:val="0"/>
        <w:autoSpaceDN w:val="0"/>
        <w:adjustRightInd w:val="0"/>
        <w:spacing w:after="0" w:line="240" w:lineRule="auto"/>
        <w:jc w:val="both"/>
        <w:rPr>
          <w:rFonts w:ascii="Arial" w:hAnsi="Arial" w:cs="Arial"/>
          <w:sz w:val="24"/>
          <w:szCs w:val="24"/>
        </w:rPr>
      </w:pPr>
      <w:r w:rsidRPr="003741AD">
        <w:rPr>
          <w:rFonts w:ascii="Arial" w:hAnsi="Arial" w:cs="Arial"/>
          <w:sz w:val="24"/>
          <w:szCs w:val="24"/>
        </w:rPr>
        <w:t>Tramos y cuantía:</w:t>
      </w:r>
    </w:p>
    <w:p w:rsidR="002F6C3A" w:rsidRPr="003741AD" w:rsidRDefault="002F6C3A" w:rsidP="002F6C3A">
      <w:pPr>
        <w:autoSpaceDE w:val="0"/>
        <w:autoSpaceDN w:val="0"/>
        <w:adjustRightInd w:val="0"/>
        <w:spacing w:after="0" w:line="240" w:lineRule="auto"/>
        <w:jc w:val="both"/>
        <w:rPr>
          <w:rFonts w:ascii="Arial" w:hAnsi="Arial" w:cs="Arial"/>
          <w:sz w:val="24"/>
          <w:szCs w:val="24"/>
        </w:rPr>
      </w:pPr>
    </w:p>
    <w:p w:rsidR="002F6C3A" w:rsidRPr="003741AD" w:rsidRDefault="002F6C3A" w:rsidP="002F6C3A">
      <w:pPr>
        <w:autoSpaceDE w:val="0"/>
        <w:autoSpaceDN w:val="0"/>
        <w:adjustRightInd w:val="0"/>
        <w:spacing w:after="0" w:line="240" w:lineRule="auto"/>
        <w:jc w:val="both"/>
        <w:rPr>
          <w:rFonts w:ascii="Arial" w:hAnsi="Arial" w:cs="Arial"/>
          <w:sz w:val="24"/>
          <w:szCs w:val="24"/>
        </w:rPr>
      </w:pPr>
      <w:r w:rsidRPr="003741AD">
        <w:rPr>
          <w:rFonts w:ascii="Arial" w:hAnsi="Arial" w:cs="Arial"/>
          <w:sz w:val="24"/>
          <w:szCs w:val="24"/>
        </w:rPr>
        <w:t>De 10 a 20 puntos ------------------------</w:t>
      </w:r>
      <w:r w:rsidR="00946745" w:rsidRPr="003741AD">
        <w:rPr>
          <w:rFonts w:ascii="Arial" w:hAnsi="Arial" w:cs="Arial"/>
          <w:sz w:val="24"/>
          <w:szCs w:val="24"/>
        </w:rPr>
        <w:t>200</w:t>
      </w:r>
      <w:r w:rsidRPr="003741AD">
        <w:rPr>
          <w:rFonts w:ascii="Arial" w:hAnsi="Arial" w:cs="Arial"/>
          <w:sz w:val="24"/>
          <w:szCs w:val="24"/>
        </w:rPr>
        <w:t xml:space="preserve"> €</w:t>
      </w:r>
    </w:p>
    <w:p w:rsidR="002F6C3A" w:rsidRPr="003741AD" w:rsidRDefault="002F6C3A" w:rsidP="002F6C3A">
      <w:pPr>
        <w:autoSpaceDE w:val="0"/>
        <w:autoSpaceDN w:val="0"/>
        <w:adjustRightInd w:val="0"/>
        <w:spacing w:after="0" w:line="240" w:lineRule="auto"/>
        <w:jc w:val="both"/>
        <w:rPr>
          <w:rFonts w:ascii="Arial" w:hAnsi="Arial" w:cs="Arial"/>
          <w:sz w:val="24"/>
          <w:szCs w:val="24"/>
        </w:rPr>
      </w:pPr>
      <w:r w:rsidRPr="003741AD">
        <w:rPr>
          <w:rFonts w:ascii="Arial" w:hAnsi="Arial" w:cs="Arial"/>
          <w:sz w:val="24"/>
          <w:szCs w:val="24"/>
        </w:rPr>
        <w:t>De 20 a 30 puntos-------------------------</w:t>
      </w:r>
      <w:r w:rsidR="00946745" w:rsidRPr="003741AD">
        <w:rPr>
          <w:rFonts w:ascii="Arial" w:hAnsi="Arial" w:cs="Arial"/>
          <w:sz w:val="24"/>
          <w:szCs w:val="24"/>
        </w:rPr>
        <w:t>300</w:t>
      </w:r>
      <w:r w:rsidRPr="003741AD">
        <w:rPr>
          <w:rFonts w:ascii="Arial" w:hAnsi="Arial" w:cs="Arial"/>
          <w:sz w:val="24"/>
          <w:szCs w:val="24"/>
        </w:rPr>
        <w:t xml:space="preserve"> €</w:t>
      </w:r>
    </w:p>
    <w:p w:rsidR="002F6C3A" w:rsidRPr="003741AD" w:rsidRDefault="002F6C3A" w:rsidP="002F6C3A">
      <w:pPr>
        <w:autoSpaceDE w:val="0"/>
        <w:autoSpaceDN w:val="0"/>
        <w:adjustRightInd w:val="0"/>
        <w:spacing w:after="0" w:line="240" w:lineRule="auto"/>
        <w:jc w:val="both"/>
        <w:rPr>
          <w:rFonts w:ascii="Arial" w:hAnsi="Arial" w:cs="Arial"/>
          <w:sz w:val="24"/>
          <w:szCs w:val="24"/>
        </w:rPr>
      </w:pPr>
      <w:r w:rsidRPr="003741AD">
        <w:rPr>
          <w:rFonts w:ascii="Arial" w:hAnsi="Arial" w:cs="Arial"/>
          <w:sz w:val="24"/>
          <w:szCs w:val="24"/>
        </w:rPr>
        <w:t>De 30 a 40 puntos ------------------------</w:t>
      </w:r>
      <w:r w:rsidR="00946745" w:rsidRPr="003741AD">
        <w:rPr>
          <w:rFonts w:ascii="Arial" w:hAnsi="Arial" w:cs="Arial"/>
          <w:sz w:val="24"/>
          <w:szCs w:val="24"/>
        </w:rPr>
        <w:t>400</w:t>
      </w:r>
      <w:r w:rsidRPr="003741AD">
        <w:rPr>
          <w:rFonts w:ascii="Arial" w:hAnsi="Arial" w:cs="Arial"/>
          <w:sz w:val="24"/>
          <w:szCs w:val="24"/>
        </w:rPr>
        <w:t xml:space="preserve"> €</w:t>
      </w:r>
    </w:p>
    <w:p w:rsidR="002F6C3A" w:rsidRPr="005D69A9" w:rsidRDefault="002F6C3A" w:rsidP="002F6C3A">
      <w:pPr>
        <w:autoSpaceDE w:val="0"/>
        <w:autoSpaceDN w:val="0"/>
        <w:adjustRightInd w:val="0"/>
        <w:spacing w:after="0" w:line="240" w:lineRule="auto"/>
        <w:jc w:val="both"/>
        <w:rPr>
          <w:rFonts w:ascii="Arial" w:hAnsi="Arial" w:cs="Arial"/>
          <w:sz w:val="24"/>
          <w:szCs w:val="24"/>
        </w:rPr>
      </w:pPr>
      <w:r w:rsidRPr="003741AD">
        <w:rPr>
          <w:rFonts w:ascii="Arial" w:hAnsi="Arial" w:cs="Arial"/>
          <w:sz w:val="24"/>
          <w:szCs w:val="24"/>
        </w:rPr>
        <w:t>A partir de 40 puntos ---------------------</w:t>
      </w:r>
      <w:r w:rsidR="00946745" w:rsidRPr="003741AD">
        <w:rPr>
          <w:rFonts w:ascii="Arial" w:hAnsi="Arial" w:cs="Arial"/>
          <w:sz w:val="24"/>
          <w:szCs w:val="24"/>
        </w:rPr>
        <w:t>500</w:t>
      </w:r>
      <w:r w:rsidRPr="003741AD">
        <w:rPr>
          <w:rFonts w:ascii="Arial" w:hAnsi="Arial" w:cs="Arial"/>
          <w:sz w:val="24"/>
          <w:szCs w:val="24"/>
        </w:rPr>
        <w:t xml:space="preserve"> €</w:t>
      </w:r>
    </w:p>
    <w:p w:rsidR="002F6C3A" w:rsidRDefault="002F6C3A" w:rsidP="002F6C3A">
      <w:pPr>
        <w:autoSpaceDE w:val="0"/>
        <w:autoSpaceDN w:val="0"/>
        <w:adjustRightInd w:val="0"/>
        <w:spacing w:after="0" w:line="240" w:lineRule="auto"/>
        <w:jc w:val="both"/>
        <w:rPr>
          <w:rFonts w:ascii="Arial" w:hAnsi="Arial" w:cs="Arial"/>
          <w:sz w:val="24"/>
          <w:szCs w:val="24"/>
        </w:rPr>
      </w:pPr>
    </w:p>
    <w:p w:rsidR="002F6C3A" w:rsidRPr="00BD65BC" w:rsidRDefault="002F6C3A" w:rsidP="002F6C3A">
      <w:pPr>
        <w:jc w:val="both"/>
        <w:rPr>
          <w:rFonts w:ascii="Arial" w:hAnsi="Arial" w:cs="Arial"/>
          <w:b/>
          <w:sz w:val="24"/>
          <w:szCs w:val="24"/>
        </w:rPr>
      </w:pPr>
      <w:r>
        <w:rPr>
          <w:rFonts w:ascii="Arial" w:hAnsi="Arial" w:cs="Arial"/>
          <w:b/>
          <w:sz w:val="24"/>
          <w:szCs w:val="24"/>
        </w:rPr>
        <w:t xml:space="preserve">4.- </w:t>
      </w:r>
      <w:r w:rsidRPr="00BD65BC">
        <w:rPr>
          <w:rFonts w:ascii="Arial" w:hAnsi="Arial" w:cs="Arial"/>
          <w:b/>
          <w:sz w:val="24"/>
          <w:szCs w:val="24"/>
        </w:rPr>
        <w:t>Régimen de la convocatoria de ayudas.</w:t>
      </w:r>
    </w:p>
    <w:p w:rsidR="002F6C3A" w:rsidRDefault="002F6C3A" w:rsidP="002F6C3A">
      <w:pPr>
        <w:autoSpaceDE w:val="0"/>
        <w:autoSpaceDN w:val="0"/>
        <w:adjustRightInd w:val="0"/>
        <w:spacing w:after="0" w:line="240" w:lineRule="auto"/>
        <w:ind w:firstLine="708"/>
        <w:jc w:val="both"/>
        <w:rPr>
          <w:rFonts w:ascii="Arial" w:hAnsi="Arial" w:cs="Arial"/>
          <w:sz w:val="28"/>
          <w:szCs w:val="28"/>
        </w:rPr>
      </w:pPr>
      <w:r w:rsidRPr="00BD65BC">
        <w:rPr>
          <w:rFonts w:ascii="Arial" w:hAnsi="Arial" w:cs="Arial"/>
          <w:sz w:val="24"/>
          <w:szCs w:val="24"/>
        </w:rPr>
        <w:t>El otorgamiento de las ayudas convocadas se hará en régimen de</w:t>
      </w:r>
      <w:r>
        <w:rPr>
          <w:rFonts w:ascii="Arial" w:hAnsi="Arial" w:cs="Arial"/>
          <w:sz w:val="24"/>
          <w:szCs w:val="24"/>
        </w:rPr>
        <w:t xml:space="preserve"> </w:t>
      </w:r>
      <w:r w:rsidRPr="00BD65BC">
        <w:rPr>
          <w:rFonts w:ascii="Arial" w:hAnsi="Arial" w:cs="Arial"/>
          <w:sz w:val="24"/>
          <w:szCs w:val="24"/>
        </w:rPr>
        <w:t>concurrencia competitiva bajo los principios de publicidad,</w:t>
      </w:r>
      <w:r>
        <w:rPr>
          <w:rFonts w:ascii="Arial" w:hAnsi="Arial" w:cs="Arial"/>
          <w:sz w:val="24"/>
          <w:szCs w:val="24"/>
        </w:rPr>
        <w:t xml:space="preserve"> </w:t>
      </w:r>
      <w:r w:rsidRPr="00BD65BC">
        <w:rPr>
          <w:rFonts w:ascii="Arial" w:hAnsi="Arial" w:cs="Arial"/>
          <w:sz w:val="24"/>
          <w:szCs w:val="24"/>
        </w:rPr>
        <w:t>transparencia, objetividad, igualdad y no discriminación, de acuerdo</w:t>
      </w:r>
      <w:r>
        <w:rPr>
          <w:rFonts w:ascii="Arial" w:hAnsi="Arial" w:cs="Arial"/>
          <w:sz w:val="24"/>
          <w:szCs w:val="24"/>
        </w:rPr>
        <w:t xml:space="preserve"> </w:t>
      </w:r>
      <w:r w:rsidRPr="00BD65BC">
        <w:rPr>
          <w:rFonts w:ascii="Arial" w:hAnsi="Arial" w:cs="Arial"/>
          <w:sz w:val="24"/>
          <w:szCs w:val="24"/>
        </w:rPr>
        <w:t>con los criterios de valoración reflejados en la convocatoria</w:t>
      </w:r>
      <w:r>
        <w:rPr>
          <w:rFonts w:ascii="Arial" w:hAnsi="Arial" w:cs="Arial"/>
          <w:sz w:val="28"/>
          <w:szCs w:val="28"/>
        </w:rPr>
        <w:t>.</w:t>
      </w:r>
    </w:p>
    <w:p w:rsidR="002F6C3A" w:rsidRDefault="002F6C3A" w:rsidP="002F6C3A">
      <w:pPr>
        <w:autoSpaceDE w:val="0"/>
        <w:autoSpaceDN w:val="0"/>
        <w:adjustRightInd w:val="0"/>
        <w:spacing w:after="0" w:line="240" w:lineRule="auto"/>
        <w:jc w:val="both"/>
        <w:rPr>
          <w:rFonts w:ascii="Arial" w:hAnsi="Arial" w:cs="Arial"/>
          <w:sz w:val="28"/>
          <w:szCs w:val="28"/>
        </w:rPr>
      </w:pPr>
    </w:p>
    <w:p w:rsidR="002F6C3A" w:rsidRPr="00BD65BC" w:rsidRDefault="002F6C3A" w:rsidP="002F6C3A">
      <w:pPr>
        <w:jc w:val="both"/>
        <w:rPr>
          <w:rFonts w:ascii="Arial" w:hAnsi="Arial" w:cs="Arial"/>
          <w:b/>
          <w:sz w:val="24"/>
          <w:szCs w:val="24"/>
        </w:rPr>
      </w:pPr>
      <w:r>
        <w:rPr>
          <w:rFonts w:ascii="Arial" w:hAnsi="Arial" w:cs="Arial"/>
          <w:b/>
          <w:sz w:val="24"/>
          <w:szCs w:val="24"/>
        </w:rPr>
        <w:t xml:space="preserve">5.- </w:t>
      </w:r>
      <w:r w:rsidRPr="00BD65BC">
        <w:rPr>
          <w:rFonts w:ascii="Arial" w:hAnsi="Arial" w:cs="Arial"/>
          <w:b/>
          <w:sz w:val="24"/>
          <w:szCs w:val="24"/>
        </w:rPr>
        <w:t xml:space="preserve">Requisitos para solicitar la subvención </w:t>
      </w:r>
    </w:p>
    <w:p w:rsidR="002F6C3A" w:rsidRPr="00BD65BC" w:rsidRDefault="002F6C3A" w:rsidP="002F6C3A">
      <w:pPr>
        <w:spacing w:line="240" w:lineRule="auto"/>
        <w:jc w:val="both"/>
        <w:rPr>
          <w:rFonts w:ascii="Arial" w:hAnsi="Arial" w:cs="Arial"/>
          <w:sz w:val="24"/>
          <w:szCs w:val="24"/>
        </w:rPr>
      </w:pPr>
      <w:r w:rsidRPr="00BD65BC">
        <w:rPr>
          <w:rFonts w:ascii="Arial" w:hAnsi="Arial" w:cs="Arial"/>
          <w:sz w:val="24"/>
          <w:szCs w:val="24"/>
        </w:rPr>
        <w:tab/>
        <w:t>Podrán solicitar las subvenciones previstas en esta convocatoria, las entidades que reúnan los siguientes requisitos:</w:t>
      </w:r>
    </w:p>
    <w:p w:rsidR="00794439" w:rsidRDefault="002F6C3A" w:rsidP="00794439">
      <w:pPr>
        <w:pStyle w:val="Sangradetextonormal"/>
        <w:numPr>
          <w:ilvl w:val="0"/>
          <w:numId w:val="1"/>
        </w:numPr>
        <w:jc w:val="both"/>
        <w:rPr>
          <w:rFonts w:ascii="Arial" w:hAnsi="Arial" w:cs="Arial"/>
        </w:rPr>
      </w:pPr>
      <w:r w:rsidRPr="00946745">
        <w:rPr>
          <w:rFonts w:ascii="Arial" w:hAnsi="Arial" w:cs="Arial"/>
        </w:rPr>
        <w:t>Ser AMPA de un centro escolar de educación infantil, primaria o secundaria del</w:t>
      </w:r>
      <w:r w:rsidR="00946745">
        <w:rPr>
          <w:rFonts w:ascii="Arial" w:hAnsi="Arial" w:cs="Arial"/>
        </w:rPr>
        <w:t xml:space="preserve"> término municipal de Astillero</w:t>
      </w:r>
      <w:r w:rsidR="00794439">
        <w:rPr>
          <w:rFonts w:ascii="Arial" w:hAnsi="Arial" w:cs="Arial"/>
        </w:rPr>
        <w:t xml:space="preserve">, e inscrita </w:t>
      </w:r>
      <w:r w:rsidRPr="00946745">
        <w:rPr>
          <w:rFonts w:ascii="Arial" w:hAnsi="Arial" w:cs="Arial"/>
        </w:rPr>
        <w:t xml:space="preserve"> </w:t>
      </w:r>
      <w:r w:rsidR="00794439" w:rsidRPr="00946745">
        <w:rPr>
          <w:rFonts w:ascii="Arial" w:hAnsi="Arial" w:cs="Arial"/>
        </w:rPr>
        <w:t>en el Registro Público de Asociaciones de la Comunidad Autónoma.</w:t>
      </w:r>
    </w:p>
    <w:p w:rsidR="00946745" w:rsidRDefault="00794439" w:rsidP="002F6C3A">
      <w:pPr>
        <w:pStyle w:val="Sangradetextonormal"/>
        <w:numPr>
          <w:ilvl w:val="0"/>
          <w:numId w:val="1"/>
        </w:numPr>
        <w:jc w:val="both"/>
        <w:rPr>
          <w:rFonts w:ascii="Arial" w:hAnsi="Arial" w:cs="Arial"/>
        </w:rPr>
      </w:pPr>
      <w:r>
        <w:rPr>
          <w:rFonts w:ascii="Arial" w:hAnsi="Arial" w:cs="Arial"/>
        </w:rPr>
        <w:t>La actividad tiene que desarrollarse durante el curso 2015/16</w:t>
      </w:r>
    </w:p>
    <w:p w:rsidR="00794439" w:rsidRDefault="00794439" w:rsidP="00794439">
      <w:pPr>
        <w:pStyle w:val="Sangradetextonormal"/>
        <w:ind w:left="1003"/>
        <w:jc w:val="both"/>
        <w:rPr>
          <w:rFonts w:ascii="Arial" w:hAnsi="Arial" w:cs="Arial"/>
        </w:rPr>
      </w:pPr>
    </w:p>
    <w:p w:rsidR="00946745" w:rsidRDefault="00946745" w:rsidP="00946745">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6.- Órganos competentes para la instrucción y resolución del Procedimiento</w:t>
      </w:r>
    </w:p>
    <w:p w:rsidR="00794439" w:rsidRDefault="00794439" w:rsidP="00946745">
      <w:pPr>
        <w:autoSpaceDE w:val="0"/>
        <w:autoSpaceDN w:val="0"/>
        <w:adjustRightInd w:val="0"/>
        <w:spacing w:after="0" w:line="240" w:lineRule="auto"/>
        <w:jc w:val="both"/>
        <w:rPr>
          <w:rFonts w:ascii="Arial" w:hAnsi="Arial" w:cs="Arial"/>
          <w:b/>
          <w:bCs/>
          <w:sz w:val="24"/>
          <w:szCs w:val="24"/>
        </w:rPr>
      </w:pPr>
    </w:p>
    <w:p w:rsidR="002F6C3A" w:rsidRPr="0016762D" w:rsidRDefault="00794439" w:rsidP="0016762D">
      <w:pPr>
        <w:pStyle w:val="Prrafodelista"/>
        <w:numPr>
          <w:ilvl w:val="0"/>
          <w:numId w:val="3"/>
        </w:numPr>
        <w:jc w:val="both"/>
        <w:rPr>
          <w:rFonts w:ascii="Arial" w:eastAsia="Calibri" w:hAnsi="Arial" w:cs="Arial"/>
          <w:sz w:val="24"/>
          <w:szCs w:val="24"/>
        </w:rPr>
      </w:pPr>
      <w:r w:rsidRPr="00163714">
        <w:rPr>
          <w:rFonts w:ascii="Arial" w:eastAsia="Calibri" w:hAnsi="Arial" w:cs="Arial"/>
          <w:sz w:val="24"/>
          <w:szCs w:val="24"/>
        </w:rPr>
        <w:t>Será instructor del expediente la. Concejal</w:t>
      </w:r>
      <w:r w:rsidRPr="00163714">
        <w:rPr>
          <w:rFonts w:ascii="Arial" w:hAnsi="Arial" w:cs="Arial"/>
          <w:sz w:val="24"/>
          <w:szCs w:val="24"/>
        </w:rPr>
        <w:t>a</w:t>
      </w:r>
      <w:r w:rsidRPr="00163714">
        <w:rPr>
          <w:rFonts w:ascii="Arial" w:eastAsia="Calibri" w:hAnsi="Arial" w:cs="Arial"/>
          <w:sz w:val="24"/>
          <w:szCs w:val="24"/>
        </w:rPr>
        <w:t xml:space="preserve"> delegada</w:t>
      </w:r>
      <w:r w:rsidRPr="00163714">
        <w:rPr>
          <w:rFonts w:ascii="Arial" w:hAnsi="Arial" w:cs="Arial"/>
          <w:sz w:val="24"/>
          <w:szCs w:val="24"/>
        </w:rPr>
        <w:t xml:space="preserve"> del área de Cultura,  Educación y Juventud</w:t>
      </w:r>
      <w:r w:rsidR="0016762D">
        <w:rPr>
          <w:rFonts w:ascii="Arial" w:hAnsi="Arial" w:cs="Arial"/>
          <w:sz w:val="24"/>
          <w:szCs w:val="24"/>
        </w:rPr>
        <w:t xml:space="preserve">, actuando </w:t>
      </w:r>
      <w:r w:rsidRPr="00794439">
        <w:rPr>
          <w:rFonts w:ascii="Arial" w:eastAsia="Calibri" w:hAnsi="Arial" w:cs="Arial"/>
          <w:sz w:val="24"/>
          <w:szCs w:val="24"/>
        </w:rPr>
        <w:t xml:space="preserve"> </w:t>
      </w:r>
      <w:r w:rsidRPr="0016762D">
        <w:rPr>
          <w:rFonts w:ascii="Arial" w:eastAsia="Calibri" w:hAnsi="Arial" w:cs="Arial"/>
          <w:sz w:val="24"/>
          <w:szCs w:val="24"/>
        </w:rPr>
        <w:t>como Comisión de Valoración la Co</w:t>
      </w:r>
      <w:r w:rsidRPr="0016762D">
        <w:rPr>
          <w:rFonts w:ascii="Arial" w:hAnsi="Arial" w:cs="Arial"/>
          <w:sz w:val="24"/>
          <w:szCs w:val="24"/>
        </w:rPr>
        <w:t>misión Informativa de Cultura, Educación  y Juventud.</w:t>
      </w:r>
    </w:p>
    <w:p w:rsidR="002F6C3A" w:rsidRPr="00163714" w:rsidRDefault="002F6C3A" w:rsidP="002F6C3A">
      <w:pPr>
        <w:pStyle w:val="Prrafodelista"/>
        <w:numPr>
          <w:ilvl w:val="0"/>
          <w:numId w:val="3"/>
        </w:numPr>
        <w:autoSpaceDE w:val="0"/>
        <w:autoSpaceDN w:val="0"/>
        <w:adjustRightInd w:val="0"/>
        <w:spacing w:after="0" w:line="240" w:lineRule="auto"/>
        <w:jc w:val="both"/>
        <w:rPr>
          <w:rFonts w:ascii="Arial" w:hAnsi="Arial" w:cs="Arial"/>
          <w:sz w:val="24"/>
          <w:szCs w:val="24"/>
        </w:rPr>
      </w:pPr>
      <w:bookmarkStart w:id="0" w:name="_Toc394309060"/>
      <w:r w:rsidRPr="00163714">
        <w:rPr>
          <w:rFonts w:ascii="Arial" w:hAnsi="Arial" w:cs="Arial"/>
          <w:sz w:val="24"/>
          <w:szCs w:val="24"/>
        </w:rPr>
        <w:t xml:space="preserve">El órgano competente para acordar la concesión de las subvenciones será la Junta de Gobierno Local, previo informe de la Comisión Informativa del Área de Educación, Cultura y  Juventud, una vez se haya procedido a la </w:t>
      </w:r>
      <w:proofErr w:type="spellStart"/>
      <w:r w:rsidRPr="00163714">
        <w:rPr>
          <w:rFonts w:ascii="Arial" w:hAnsi="Arial" w:cs="Arial"/>
          <w:sz w:val="24"/>
          <w:szCs w:val="24"/>
        </w:rPr>
        <w:t>baremación</w:t>
      </w:r>
      <w:proofErr w:type="spellEnd"/>
      <w:r w:rsidRPr="00163714">
        <w:rPr>
          <w:rFonts w:ascii="Arial" w:hAnsi="Arial" w:cs="Arial"/>
          <w:sz w:val="24"/>
          <w:szCs w:val="24"/>
        </w:rPr>
        <w:t xml:space="preserve"> de la puntuación. Su resolución pondrá fin a la vía administrativa.</w:t>
      </w:r>
    </w:p>
    <w:p w:rsidR="00B86E19" w:rsidRDefault="002F6C3A" w:rsidP="002F6C3A">
      <w:pPr>
        <w:pStyle w:val="Ttulo3"/>
        <w:jc w:val="both"/>
        <w:rPr>
          <w:rFonts w:cs="Arial"/>
          <w:b/>
          <w:vanish w:val="0"/>
          <w:color w:val="auto"/>
        </w:rPr>
      </w:pPr>
      <w:r w:rsidRPr="008A6454">
        <w:rPr>
          <w:rFonts w:cs="Arial"/>
          <w:sz w:val="24"/>
          <w:szCs w:val="24"/>
        </w:rPr>
        <w:t xml:space="preserve">El órgano competente para acordar la concesión de las subvenciones será la </w:t>
      </w:r>
      <w:r>
        <w:rPr>
          <w:rFonts w:cs="Arial"/>
          <w:sz w:val="24"/>
          <w:szCs w:val="24"/>
        </w:rPr>
        <w:t>J</w:t>
      </w:r>
      <w:r w:rsidRPr="008A6454">
        <w:rPr>
          <w:rFonts w:cs="Arial"/>
          <w:sz w:val="24"/>
          <w:szCs w:val="24"/>
        </w:rPr>
        <w:t>unta de Gobierno Local, previo informe de la</w:t>
      </w:r>
      <w:r>
        <w:rPr>
          <w:rFonts w:cs="Arial"/>
          <w:sz w:val="24"/>
          <w:szCs w:val="24"/>
        </w:rPr>
        <w:t xml:space="preserve"> </w:t>
      </w:r>
      <w:r w:rsidRPr="008A6454">
        <w:rPr>
          <w:rFonts w:cs="Arial"/>
          <w:sz w:val="24"/>
          <w:szCs w:val="24"/>
        </w:rPr>
        <w:t>Comisión Informativa del Área de Educación,</w:t>
      </w:r>
      <w:r>
        <w:rPr>
          <w:rFonts w:cs="Arial"/>
          <w:sz w:val="24"/>
          <w:szCs w:val="24"/>
        </w:rPr>
        <w:t xml:space="preserve"> Cultura y  Juventud</w:t>
      </w:r>
      <w:r w:rsidRPr="008A6454">
        <w:rPr>
          <w:rFonts w:cs="Arial"/>
          <w:sz w:val="24"/>
          <w:szCs w:val="24"/>
        </w:rPr>
        <w:t>,</w:t>
      </w:r>
      <w:r>
        <w:rPr>
          <w:rFonts w:cs="Arial"/>
          <w:sz w:val="24"/>
          <w:szCs w:val="24"/>
        </w:rPr>
        <w:t xml:space="preserve"> </w:t>
      </w:r>
      <w:r w:rsidRPr="008A6454">
        <w:rPr>
          <w:rFonts w:cs="Arial"/>
          <w:sz w:val="24"/>
          <w:szCs w:val="24"/>
        </w:rPr>
        <w:t>una vez se haya procedido a la baremación de la puntuación. Su</w:t>
      </w:r>
      <w:r>
        <w:rPr>
          <w:rFonts w:cs="Arial"/>
          <w:sz w:val="24"/>
          <w:szCs w:val="24"/>
        </w:rPr>
        <w:t xml:space="preserve"> </w:t>
      </w:r>
      <w:r w:rsidRPr="008A6454">
        <w:rPr>
          <w:rFonts w:cs="Arial"/>
          <w:sz w:val="24"/>
          <w:szCs w:val="24"/>
        </w:rPr>
        <w:t>resolución pondrá fin a la vía administrativa</w:t>
      </w:r>
    </w:p>
    <w:p w:rsidR="00B86E19" w:rsidRDefault="00B86E19" w:rsidP="00B86E19">
      <w:pPr>
        <w:rPr>
          <w:lang w:val="es-ES_tradnl" w:eastAsia="es-ES"/>
        </w:rPr>
      </w:pPr>
    </w:p>
    <w:p w:rsidR="00B86E19" w:rsidRDefault="002F6C3A" w:rsidP="00B86E19">
      <w:pPr>
        <w:pStyle w:val="Ttulo3"/>
        <w:jc w:val="both"/>
        <w:rPr>
          <w:rFonts w:cs="Arial"/>
          <w:b/>
          <w:vanish w:val="0"/>
          <w:color w:val="auto"/>
          <w:sz w:val="24"/>
          <w:szCs w:val="24"/>
        </w:rPr>
      </w:pPr>
      <w:r>
        <w:rPr>
          <w:rFonts w:cs="Arial"/>
          <w:b/>
          <w:vanish w:val="0"/>
          <w:color w:val="auto"/>
          <w:sz w:val="24"/>
          <w:szCs w:val="24"/>
        </w:rPr>
        <w:lastRenderedPageBreak/>
        <w:t>7.- Plazo de presentación de solicitudes.</w:t>
      </w:r>
    </w:p>
    <w:p w:rsidR="00B86E19" w:rsidRPr="00B86E19" w:rsidRDefault="00B86E19" w:rsidP="00B86E19">
      <w:pPr>
        <w:rPr>
          <w:lang w:val="es-ES_tradnl" w:eastAsia="es-ES"/>
        </w:rPr>
      </w:pPr>
    </w:p>
    <w:bookmarkEnd w:id="0"/>
    <w:p w:rsidR="002F6C3A" w:rsidRPr="00A656C0" w:rsidRDefault="00B86E19" w:rsidP="002F6C3A">
      <w:pPr>
        <w:spacing w:line="240" w:lineRule="auto"/>
        <w:jc w:val="both"/>
        <w:rPr>
          <w:rFonts w:ascii="Arial" w:hAnsi="Arial" w:cs="Arial"/>
          <w:sz w:val="24"/>
          <w:szCs w:val="24"/>
        </w:rPr>
      </w:pPr>
      <w:r>
        <w:rPr>
          <w:rFonts w:ascii="Arial" w:hAnsi="Arial" w:cs="Arial"/>
          <w:sz w:val="24"/>
          <w:szCs w:val="24"/>
        </w:rPr>
        <w:tab/>
      </w:r>
      <w:r w:rsidR="002F6C3A" w:rsidRPr="00A656C0">
        <w:rPr>
          <w:rFonts w:ascii="Arial" w:hAnsi="Arial" w:cs="Arial"/>
          <w:sz w:val="24"/>
          <w:szCs w:val="24"/>
        </w:rPr>
        <w:t>1º.-</w:t>
      </w:r>
      <w:r w:rsidR="002F6C3A" w:rsidRPr="00A656C0">
        <w:rPr>
          <w:rFonts w:ascii="Arial" w:hAnsi="Arial" w:cs="Arial"/>
          <w:b/>
          <w:sz w:val="24"/>
          <w:szCs w:val="24"/>
        </w:rPr>
        <w:t xml:space="preserve"> </w:t>
      </w:r>
      <w:r w:rsidR="002F6C3A" w:rsidRPr="00A656C0">
        <w:rPr>
          <w:rFonts w:ascii="Arial" w:hAnsi="Arial" w:cs="Arial"/>
          <w:sz w:val="24"/>
          <w:szCs w:val="24"/>
        </w:rPr>
        <w:t xml:space="preserve">El plazo para la presentación de solicitudes será de 1 MES a contar desde la publicación del anuncio </w:t>
      </w:r>
      <w:r w:rsidR="00946745">
        <w:rPr>
          <w:rFonts w:ascii="Arial" w:hAnsi="Arial" w:cs="Arial"/>
          <w:sz w:val="24"/>
          <w:szCs w:val="24"/>
        </w:rPr>
        <w:t>de la aprobación</w:t>
      </w:r>
      <w:r w:rsidR="003B054B">
        <w:rPr>
          <w:rFonts w:ascii="Arial" w:hAnsi="Arial" w:cs="Arial"/>
          <w:sz w:val="24"/>
          <w:szCs w:val="24"/>
        </w:rPr>
        <w:t xml:space="preserve"> en el tabón y web municipales, ampliándose en una semana para subsanación de errores.</w:t>
      </w:r>
    </w:p>
    <w:p w:rsidR="00946745" w:rsidRDefault="002F6C3A" w:rsidP="002F6C3A">
      <w:pPr>
        <w:spacing w:line="240" w:lineRule="auto"/>
        <w:jc w:val="both"/>
        <w:rPr>
          <w:rFonts w:ascii="Arial" w:hAnsi="Arial" w:cs="Arial"/>
          <w:sz w:val="24"/>
          <w:szCs w:val="24"/>
        </w:rPr>
      </w:pPr>
      <w:r w:rsidRPr="00A656C0">
        <w:rPr>
          <w:rFonts w:ascii="Arial" w:hAnsi="Arial" w:cs="Arial"/>
          <w:sz w:val="24"/>
          <w:szCs w:val="24"/>
        </w:rPr>
        <w:tab/>
        <w:t>2º.- Los interesados deberán presentar la solicitud de concesión, junto con la documentación exigida en esta convocatoria, en el Registro General del Ayuntamiento de Astillero,  sito en calle San José, nº 10 – ASTILLERO</w:t>
      </w:r>
    </w:p>
    <w:p w:rsidR="00B86E19" w:rsidRPr="00B86E19" w:rsidRDefault="002F6C3A" w:rsidP="00B86E19">
      <w:pPr>
        <w:pStyle w:val="Ttulo3"/>
        <w:jc w:val="both"/>
        <w:rPr>
          <w:rFonts w:cs="Arial"/>
          <w:b/>
          <w:vanish w:val="0"/>
          <w:color w:val="auto"/>
          <w:sz w:val="22"/>
          <w:szCs w:val="22"/>
        </w:rPr>
      </w:pPr>
      <w:bookmarkStart w:id="1" w:name="_Toc394309062"/>
      <w:r w:rsidRPr="00A656C0">
        <w:rPr>
          <w:rFonts w:cs="Arial"/>
          <w:b/>
          <w:vanish w:val="0"/>
          <w:color w:val="auto"/>
          <w:sz w:val="24"/>
          <w:szCs w:val="24"/>
        </w:rPr>
        <w:t>8.- Documentos a presentar.</w:t>
      </w:r>
      <w:bookmarkEnd w:id="1"/>
    </w:p>
    <w:p w:rsidR="002F6C3A" w:rsidRPr="00A656C0" w:rsidRDefault="002F6C3A" w:rsidP="002F6C3A">
      <w:pPr>
        <w:spacing w:line="240" w:lineRule="auto"/>
        <w:jc w:val="both"/>
        <w:rPr>
          <w:rFonts w:ascii="Arial" w:eastAsia="Calibri" w:hAnsi="Arial" w:cs="Arial"/>
          <w:sz w:val="24"/>
          <w:szCs w:val="24"/>
        </w:rPr>
      </w:pPr>
      <w:r w:rsidRPr="00A656C0">
        <w:rPr>
          <w:rFonts w:ascii="Arial" w:eastAsia="Calibri" w:hAnsi="Arial" w:cs="Arial"/>
          <w:sz w:val="24"/>
          <w:szCs w:val="24"/>
        </w:rPr>
        <w:t>Para la incorporación a la presente convocatoria, los interesados deberán presentar, junto con la instancia en el modelo que se recoge en el Anexo I de esta convocatoria, la siguiente documentación:</w:t>
      </w:r>
    </w:p>
    <w:p w:rsidR="002F6C3A" w:rsidRPr="00A656C0" w:rsidRDefault="00EB0122" w:rsidP="002F6C3A">
      <w:pPr>
        <w:pStyle w:val="Sangra2detindependiente"/>
        <w:numPr>
          <w:ilvl w:val="0"/>
          <w:numId w:val="2"/>
        </w:numPr>
        <w:spacing w:after="0" w:line="240" w:lineRule="auto"/>
        <w:jc w:val="both"/>
        <w:rPr>
          <w:rFonts w:ascii="Arial" w:eastAsia="Calibri" w:hAnsi="Arial" w:cs="Arial"/>
          <w:sz w:val="24"/>
          <w:szCs w:val="24"/>
        </w:rPr>
      </w:pPr>
      <w:r>
        <w:rPr>
          <w:rFonts w:ascii="Arial" w:eastAsia="Calibri" w:hAnsi="Arial" w:cs="Arial"/>
          <w:sz w:val="24"/>
          <w:szCs w:val="24"/>
        </w:rPr>
        <w:t xml:space="preserve">Copia </w:t>
      </w:r>
      <w:r w:rsidR="002F6C3A" w:rsidRPr="00A656C0">
        <w:rPr>
          <w:rFonts w:ascii="Arial" w:eastAsia="Calibri" w:hAnsi="Arial" w:cs="Arial"/>
          <w:sz w:val="24"/>
          <w:szCs w:val="24"/>
        </w:rPr>
        <w:t>del DNI del representante legal de la asociación solicitante.</w:t>
      </w:r>
    </w:p>
    <w:p w:rsidR="002F6C3A" w:rsidRPr="00A656C0" w:rsidRDefault="00EB0122" w:rsidP="002F6C3A">
      <w:pPr>
        <w:pStyle w:val="Sangra2detindependiente"/>
        <w:numPr>
          <w:ilvl w:val="0"/>
          <w:numId w:val="2"/>
        </w:numPr>
        <w:spacing w:after="0" w:line="240" w:lineRule="auto"/>
        <w:jc w:val="both"/>
        <w:rPr>
          <w:rFonts w:ascii="Arial" w:eastAsia="Calibri" w:hAnsi="Arial" w:cs="Arial"/>
          <w:sz w:val="24"/>
          <w:szCs w:val="24"/>
        </w:rPr>
      </w:pPr>
      <w:r>
        <w:rPr>
          <w:rFonts w:ascii="Arial" w:eastAsia="Calibri" w:hAnsi="Arial" w:cs="Arial"/>
          <w:sz w:val="24"/>
          <w:szCs w:val="24"/>
        </w:rPr>
        <w:t xml:space="preserve">Copia </w:t>
      </w:r>
      <w:r w:rsidR="002F6C3A" w:rsidRPr="00A656C0">
        <w:rPr>
          <w:rFonts w:ascii="Arial" w:eastAsia="Calibri" w:hAnsi="Arial" w:cs="Arial"/>
          <w:sz w:val="24"/>
          <w:szCs w:val="24"/>
        </w:rPr>
        <w:t>de la tarjeta de identificación fiscal de la asociación solicitante (CIF).</w:t>
      </w:r>
    </w:p>
    <w:p w:rsidR="002F6C3A" w:rsidRPr="00A656C0" w:rsidRDefault="002F6C3A" w:rsidP="002F6C3A">
      <w:pPr>
        <w:pStyle w:val="Sangra2detindependiente"/>
        <w:numPr>
          <w:ilvl w:val="0"/>
          <w:numId w:val="2"/>
        </w:numPr>
        <w:spacing w:after="0" w:line="240" w:lineRule="auto"/>
        <w:jc w:val="both"/>
        <w:rPr>
          <w:rFonts w:ascii="Arial" w:eastAsia="Calibri" w:hAnsi="Arial" w:cs="Arial"/>
          <w:sz w:val="24"/>
          <w:szCs w:val="24"/>
        </w:rPr>
      </w:pPr>
      <w:r w:rsidRPr="00A656C0">
        <w:rPr>
          <w:rFonts w:ascii="Arial" w:eastAsia="Calibri" w:hAnsi="Arial" w:cs="Arial"/>
          <w:sz w:val="24"/>
          <w:szCs w:val="24"/>
        </w:rPr>
        <w:t xml:space="preserve">Proyecto o actividad </w:t>
      </w:r>
      <w:r w:rsidR="00EB0122">
        <w:rPr>
          <w:rFonts w:ascii="Arial" w:eastAsia="Calibri" w:hAnsi="Arial" w:cs="Arial"/>
          <w:sz w:val="24"/>
          <w:szCs w:val="24"/>
        </w:rPr>
        <w:t xml:space="preserve">objeto de la </w:t>
      </w:r>
      <w:r w:rsidRPr="00A656C0">
        <w:rPr>
          <w:rFonts w:ascii="Arial" w:eastAsia="Calibri" w:hAnsi="Arial" w:cs="Arial"/>
          <w:sz w:val="24"/>
          <w:szCs w:val="24"/>
        </w:rPr>
        <w:t>subvención solicitada, que deberá incluir:</w:t>
      </w:r>
    </w:p>
    <w:p w:rsidR="002F6C3A" w:rsidRPr="00A656C0" w:rsidRDefault="002F6C3A" w:rsidP="002F6C3A">
      <w:pPr>
        <w:pStyle w:val="Sangra2detindependiente"/>
        <w:numPr>
          <w:ilvl w:val="1"/>
          <w:numId w:val="2"/>
        </w:numPr>
        <w:spacing w:after="0" w:line="240" w:lineRule="auto"/>
        <w:jc w:val="both"/>
        <w:rPr>
          <w:rFonts w:ascii="Arial" w:eastAsia="Calibri" w:hAnsi="Arial" w:cs="Arial"/>
          <w:sz w:val="24"/>
          <w:szCs w:val="24"/>
        </w:rPr>
      </w:pPr>
      <w:r w:rsidRPr="00A656C0">
        <w:rPr>
          <w:rFonts w:ascii="Arial" w:eastAsia="Calibri" w:hAnsi="Arial" w:cs="Arial"/>
          <w:sz w:val="24"/>
          <w:szCs w:val="24"/>
        </w:rPr>
        <w:t>Denominación.</w:t>
      </w:r>
    </w:p>
    <w:p w:rsidR="002F6C3A" w:rsidRPr="00A656C0" w:rsidRDefault="002F6C3A" w:rsidP="002F6C3A">
      <w:pPr>
        <w:pStyle w:val="Sangra2detindependiente"/>
        <w:numPr>
          <w:ilvl w:val="1"/>
          <w:numId w:val="2"/>
        </w:numPr>
        <w:spacing w:after="0" w:line="240" w:lineRule="auto"/>
        <w:jc w:val="both"/>
        <w:rPr>
          <w:rFonts w:ascii="Arial" w:eastAsia="Calibri" w:hAnsi="Arial" w:cs="Arial"/>
          <w:sz w:val="24"/>
          <w:szCs w:val="24"/>
        </w:rPr>
      </w:pPr>
      <w:r w:rsidRPr="00A656C0">
        <w:rPr>
          <w:rFonts w:ascii="Arial" w:eastAsia="Calibri" w:hAnsi="Arial" w:cs="Arial"/>
          <w:sz w:val="24"/>
          <w:szCs w:val="24"/>
        </w:rPr>
        <w:t>Objetivos pedagógicos.</w:t>
      </w:r>
    </w:p>
    <w:p w:rsidR="002F6C3A" w:rsidRPr="00A656C0" w:rsidRDefault="002F6C3A" w:rsidP="002F6C3A">
      <w:pPr>
        <w:pStyle w:val="Sangra2detindependiente"/>
        <w:numPr>
          <w:ilvl w:val="1"/>
          <w:numId w:val="2"/>
        </w:numPr>
        <w:spacing w:after="0" w:line="240" w:lineRule="auto"/>
        <w:jc w:val="both"/>
        <w:rPr>
          <w:rFonts w:ascii="Arial" w:eastAsia="Calibri" w:hAnsi="Arial" w:cs="Arial"/>
          <w:sz w:val="24"/>
          <w:szCs w:val="24"/>
        </w:rPr>
      </w:pPr>
      <w:r w:rsidRPr="00A656C0">
        <w:rPr>
          <w:rFonts w:ascii="Arial" w:eastAsia="Calibri" w:hAnsi="Arial" w:cs="Arial"/>
          <w:sz w:val="24"/>
          <w:szCs w:val="24"/>
        </w:rPr>
        <w:t>Descripción de la actividad.</w:t>
      </w:r>
    </w:p>
    <w:p w:rsidR="002F6C3A" w:rsidRPr="00A656C0" w:rsidRDefault="002F6C3A" w:rsidP="002F6C3A">
      <w:pPr>
        <w:pStyle w:val="Sangra2detindependiente"/>
        <w:numPr>
          <w:ilvl w:val="1"/>
          <w:numId w:val="2"/>
        </w:numPr>
        <w:spacing w:after="0" w:line="240" w:lineRule="auto"/>
        <w:jc w:val="both"/>
        <w:rPr>
          <w:rFonts w:ascii="Arial" w:eastAsia="Calibri" w:hAnsi="Arial" w:cs="Arial"/>
          <w:sz w:val="24"/>
          <w:szCs w:val="24"/>
        </w:rPr>
      </w:pPr>
      <w:r w:rsidRPr="00A656C0">
        <w:rPr>
          <w:rFonts w:ascii="Arial" w:eastAsia="Calibri" w:hAnsi="Arial" w:cs="Arial"/>
          <w:sz w:val="24"/>
          <w:szCs w:val="24"/>
        </w:rPr>
        <w:t>Fechas de</w:t>
      </w:r>
      <w:r w:rsidR="00946745">
        <w:rPr>
          <w:rFonts w:ascii="Arial" w:eastAsia="Calibri" w:hAnsi="Arial" w:cs="Arial"/>
          <w:sz w:val="24"/>
          <w:szCs w:val="24"/>
        </w:rPr>
        <w:t xml:space="preserve"> inicio </w:t>
      </w:r>
      <w:r w:rsidRPr="00A656C0">
        <w:rPr>
          <w:rFonts w:ascii="Arial" w:eastAsia="Calibri" w:hAnsi="Arial" w:cs="Arial"/>
          <w:sz w:val="24"/>
          <w:szCs w:val="24"/>
        </w:rPr>
        <w:t xml:space="preserve"> y</w:t>
      </w:r>
      <w:r w:rsidR="00946745">
        <w:rPr>
          <w:rFonts w:ascii="Arial" w:eastAsia="Calibri" w:hAnsi="Arial" w:cs="Arial"/>
          <w:sz w:val="24"/>
          <w:szCs w:val="24"/>
        </w:rPr>
        <w:t xml:space="preserve"> finalización</w:t>
      </w:r>
      <w:r w:rsidRPr="00A656C0">
        <w:rPr>
          <w:rFonts w:ascii="Arial" w:eastAsia="Calibri" w:hAnsi="Arial" w:cs="Arial"/>
          <w:sz w:val="24"/>
          <w:szCs w:val="24"/>
        </w:rPr>
        <w:t>.</w:t>
      </w:r>
    </w:p>
    <w:p w:rsidR="002F6C3A" w:rsidRPr="00A656C0" w:rsidRDefault="002F6C3A" w:rsidP="002F6C3A">
      <w:pPr>
        <w:pStyle w:val="Sangra2detindependiente"/>
        <w:numPr>
          <w:ilvl w:val="1"/>
          <w:numId w:val="2"/>
        </w:numPr>
        <w:spacing w:after="0" w:line="240" w:lineRule="auto"/>
        <w:jc w:val="both"/>
        <w:rPr>
          <w:rFonts w:ascii="Arial" w:eastAsia="Calibri" w:hAnsi="Arial" w:cs="Arial"/>
          <w:sz w:val="24"/>
          <w:szCs w:val="24"/>
        </w:rPr>
      </w:pPr>
      <w:r w:rsidRPr="00A656C0">
        <w:rPr>
          <w:rFonts w:ascii="Arial" w:eastAsia="Calibri" w:hAnsi="Arial" w:cs="Arial"/>
          <w:sz w:val="24"/>
          <w:szCs w:val="24"/>
        </w:rPr>
        <w:t>Curso o cursos a que va dirigida.</w:t>
      </w:r>
    </w:p>
    <w:p w:rsidR="002F6C3A" w:rsidRPr="00A656C0" w:rsidRDefault="00946745" w:rsidP="002F6C3A">
      <w:pPr>
        <w:pStyle w:val="Sangra2detindependiente"/>
        <w:numPr>
          <w:ilvl w:val="1"/>
          <w:numId w:val="2"/>
        </w:numPr>
        <w:spacing w:after="0" w:line="240" w:lineRule="auto"/>
        <w:jc w:val="both"/>
        <w:rPr>
          <w:rFonts w:ascii="Arial" w:eastAsia="Calibri" w:hAnsi="Arial" w:cs="Arial"/>
          <w:sz w:val="24"/>
          <w:szCs w:val="24"/>
        </w:rPr>
      </w:pPr>
      <w:r w:rsidRPr="00A656C0">
        <w:rPr>
          <w:rFonts w:ascii="Arial" w:eastAsia="Calibri" w:hAnsi="Arial" w:cs="Arial"/>
          <w:sz w:val="24"/>
          <w:szCs w:val="24"/>
        </w:rPr>
        <w:t>Número</w:t>
      </w:r>
      <w:r w:rsidR="002F6C3A" w:rsidRPr="00A656C0">
        <w:rPr>
          <w:rFonts w:ascii="Arial" w:eastAsia="Calibri" w:hAnsi="Arial" w:cs="Arial"/>
          <w:sz w:val="24"/>
          <w:szCs w:val="24"/>
        </w:rPr>
        <w:t xml:space="preserve"> de alumnos/as beneficiados.</w:t>
      </w:r>
    </w:p>
    <w:p w:rsidR="002F6C3A" w:rsidRPr="00A656C0" w:rsidRDefault="002F6C3A" w:rsidP="002F6C3A">
      <w:pPr>
        <w:pStyle w:val="Sangra2detindependiente"/>
        <w:numPr>
          <w:ilvl w:val="1"/>
          <w:numId w:val="2"/>
        </w:numPr>
        <w:spacing w:after="0" w:line="240" w:lineRule="auto"/>
        <w:jc w:val="both"/>
        <w:rPr>
          <w:rFonts w:ascii="Arial" w:eastAsia="Calibri" w:hAnsi="Arial" w:cs="Arial"/>
          <w:sz w:val="24"/>
          <w:szCs w:val="24"/>
        </w:rPr>
      </w:pPr>
      <w:r w:rsidRPr="00A656C0">
        <w:rPr>
          <w:rFonts w:ascii="Arial" w:eastAsia="Calibri" w:hAnsi="Arial" w:cs="Arial"/>
          <w:sz w:val="24"/>
          <w:szCs w:val="24"/>
        </w:rPr>
        <w:t>Padre/s responsables de la actividad</w:t>
      </w:r>
    </w:p>
    <w:p w:rsidR="002F6C3A" w:rsidRDefault="002F6C3A" w:rsidP="002F6C3A">
      <w:pPr>
        <w:pStyle w:val="Sangra2detindependiente"/>
        <w:numPr>
          <w:ilvl w:val="1"/>
          <w:numId w:val="2"/>
        </w:numPr>
        <w:spacing w:after="0" w:line="240" w:lineRule="auto"/>
        <w:jc w:val="both"/>
        <w:rPr>
          <w:rFonts w:ascii="Arial" w:hAnsi="Arial" w:cs="Arial"/>
          <w:sz w:val="24"/>
          <w:szCs w:val="24"/>
        </w:rPr>
      </w:pPr>
      <w:r>
        <w:rPr>
          <w:rFonts w:ascii="Arial" w:hAnsi="Arial" w:cs="Arial"/>
          <w:sz w:val="24"/>
          <w:szCs w:val="24"/>
        </w:rPr>
        <w:t>Profesores implicados.</w:t>
      </w:r>
    </w:p>
    <w:p w:rsidR="0016762D" w:rsidRPr="00551A9C" w:rsidRDefault="002F6C3A" w:rsidP="002F6C3A">
      <w:pPr>
        <w:pStyle w:val="Prrafodelista"/>
        <w:numPr>
          <w:ilvl w:val="1"/>
          <w:numId w:val="2"/>
        </w:numPr>
        <w:spacing w:line="240" w:lineRule="auto"/>
        <w:ind w:left="1723" w:hanging="357"/>
        <w:jc w:val="both"/>
        <w:rPr>
          <w:rFonts w:ascii="Arial" w:hAnsi="Arial" w:cs="Arial"/>
          <w:b/>
          <w:sz w:val="24"/>
          <w:szCs w:val="24"/>
        </w:rPr>
      </w:pPr>
      <w:r w:rsidRPr="0076057F">
        <w:rPr>
          <w:rFonts w:ascii="Arial" w:eastAsia="Calibri" w:hAnsi="Arial" w:cs="Arial"/>
          <w:sz w:val="24"/>
          <w:szCs w:val="24"/>
        </w:rPr>
        <w:t>Presupuesto detallado de gastos e ingresos previstos para la realización de l</w:t>
      </w:r>
      <w:r w:rsidR="00EB0122">
        <w:rPr>
          <w:rFonts w:ascii="Arial" w:eastAsia="Calibri" w:hAnsi="Arial" w:cs="Arial"/>
          <w:sz w:val="24"/>
          <w:szCs w:val="24"/>
        </w:rPr>
        <w:t>a actividad</w:t>
      </w:r>
      <w:r w:rsidR="0016762D">
        <w:rPr>
          <w:rFonts w:ascii="Arial" w:eastAsia="Calibri" w:hAnsi="Arial" w:cs="Arial"/>
          <w:sz w:val="24"/>
          <w:szCs w:val="24"/>
        </w:rPr>
        <w:t>,</w:t>
      </w:r>
      <w:r w:rsidR="00EB0122">
        <w:rPr>
          <w:rFonts w:ascii="Arial" w:eastAsia="Calibri" w:hAnsi="Arial" w:cs="Arial"/>
          <w:sz w:val="24"/>
          <w:szCs w:val="24"/>
        </w:rPr>
        <w:t xml:space="preserve"> con especificación</w:t>
      </w:r>
      <w:r w:rsidR="0016762D">
        <w:rPr>
          <w:rFonts w:ascii="Arial" w:eastAsia="Calibri" w:hAnsi="Arial" w:cs="Arial"/>
          <w:sz w:val="24"/>
          <w:szCs w:val="24"/>
        </w:rPr>
        <w:t xml:space="preserve"> de otras ayudas, concedidas o solicitadas para el mismo fin, indicando su</w:t>
      </w:r>
      <w:r w:rsidRPr="0076057F">
        <w:rPr>
          <w:rFonts w:ascii="Arial" w:eastAsia="Calibri" w:hAnsi="Arial" w:cs="Arial"/>
          <w:sz w:val="24"/>
          <w:szCs w:val="24"/>
        </w:rPr>
        <w:t xml:space="preserve"> cuantía </w:t>
      </w:r>
    </w:p>
    <w:p w:rsidR="002F6C3A" w:rsidRPr="00EB0E44" w:rsidRDefault="00551A9C" w:rsidP="002F6C3A">
      <w:pPr>
        <w:jc w:val="both"/>
        <w:rPr>
          <w:rFonts w:ascii="Arial" w:hAnsi="Arial" w:cs="Arial"/>
          <w:b/>
          <w:sz w:val="24"/>
          <w:szCs w:val="24"/>
        </w:rPr>
      </w:pPr>
      <w:r>
        <w:rPr>
          <w:rFonts w:ascii="Arial" w:hAnsi="Arial" w:cs="Arial"/>
          <w:b/>
          <w:sz w:val="24"/>
          <w:szCs w:val="24"/>
        </w:rPr>
        <w:t>9</w:t>
      </w:r>
      <w:r w:rsidR="002F6C3A">
        <w:rPr>
          <w:rFonts w:ascii="Arial" w:hAnsi="Arial" w:cs="Arial"/>
          <w:b/>
          <w:sz w:val="24"/>
          <w:szCs w:val="24"/>
        </w:rPr>
        <w:t>.- Criterios de valoración de las solicitudes.</w:t>
      </w:r>
    </w:p>
    <w:p w:rsidR="002F6C3A" w:rsidRPr="00EB0E44" w:rsidRDefault="002F6C3A" w:rsidP="002F6C3A">
      <w:pPr>
        <w:pStyle w:val="Sangra2detindependiente"/>
        <w:spacing w:line="240" w:lineRule="auto"/>
        <w:ind w:left="0"/>
        <w:jc w:val="both"/>
        <w:rPr>
          <w:rFonts w:ascii="Arial" w:hAnsi="Arial" w:cs="Arial"/>
          <w:sz w:val="24"/>
          <w:szCs w:val="24"/>
        </w:rPr>
      </w:pPr>
      <w:r w:rsidRPr="00EB0E44">
        <w:rPr>
          <w:rFonts w:ascii="Arial" w:hAnsi="Arial" w:cs="Arial"/>
          <w:sz w:val="24"/>
          <w:szCs w:val="24"/>
        </w:rPr>
        <w:t>Para la selección de los proyectos presentados, se tendrán en cuenta los siguientes criterios:</w:t>
      </w:r>
    </w:p>
    <w:p w:rsidR="002F6C3A" w:rsidRPr="00EB0E44" w:rsidRDefault="002F6C3A" w:rsidP="002F6C3A">
      <w:pPr>
        <w:pStyle w:val="Sangra2detindependiente"/>
        <w:numPr>
          <w:ilvl w:val="0"/>
          <w:numId w:val="4"/>
        </w:numPr>
        <w:spacing w:after="0" w:line="240" w:lineRule="auto"/>
        <w:jc w:val="both"/>
        <w:rPr>
          <w:rFonts w:ascii="Arial" w:hAnsi="Arial" w:cs="Arial"/>
          <w:sz w:val="24"/>
          <w:szCs w:val="24"/>
        </w:rPr>
      </w:pPr>
      <w:r w:rsidRPr="00EB0E44">
        <w:rPr>
          <w:rFonts w:ascii="Arial" w:hAnsi="Arial" w:cs="Arial"/>
          <w:sz w:val="24"/>
          <w:szCs w:val="24"/>
        </w:rPr>
        <w:t>Interés pedagógico del proyecto presentado.(hasta 10 puntos)</w:t>
      </w:r>
    </w:p>
    <w:p w:rsidR="002F6C3A" w:rsidRPr="00EB0E44" w:rsidRDefault="002F6C3A" w:rsidP="002F6C3A">
      <w:pPr>
        <w:pStyle w:val="Sangra2detindependiente"/>
        <w:numPr>
          <w:ilvl w:val="0"/>
          <w:numId w:val="4"/>
        </w:numPr>
        <w:spacing w:after="0" w:line="240" w:lineRule="auto"/>
        <w:jc w:val="both"/>
        <w:rPr>
          <w:rFonts w:ascii="Arial" w:hAnsi="Arial" w:cs="Arial"/>
          <w:sz w:val="24"/>
          <w:szCs w:val="24"/>
        </w:rPr>
      </w:pPr>
      <w:r w:rsidRPr="00EB0E44">
        <w:rPr>
          <w:rFonts w:ascii="Arial" w:hAnsi="Arial" w:cs="Arial"/>
          <w:sz w:val="24"/>
          <w:szCs w:val="24"/>
        </w:rPr>
        <w:t xml:space="preserve">Número de participantes </w:t>
      </w:r>
      <w:r w:rsidR="00EB0122">
        <w:rPr>
          <w:rFonts w:ascii="Arial" w:hAnsi="Arial" w:cs="Arial"/>
          <w:sz w:val="24"/>
          <w:szCs w:val="24"/>
        </w:rPr>
        <w:t xml:space="preserve">en </w:t>
      </w:r>
      <w:r w:rsidRPr="00EB0E44">
        <w:rPr>
          <w:rFonts w:ascii="Arial" w:hAnsi="Arial" w:cs="Arial"/>
          <w:sz w:val="24"/>
          <w:szCs w:val="24"/>
        </w:rPr>
        <w:t>la actividad.(hasta 10 puntos)</w:t>
      </w:r>
    </w:p>
    <w:p w:rsidR="002F6C3A" w:rsidRPr="00EB0E44" w:rsidRDefault="002F6C3A" w:rsidP="002F6C3A">
      <w:pPr>
        <w:pStyle w:val="Sangra2detindependiente"/>
        <w:numPr>
          <w:ilvl w:val="0"/>
          <w:numId w:val="4"/>
        </w:numPr>
        <w:spacing w:after="0" w:line="240" w:lineRule="auto"/>
        <w:jc w:val="both"/>
        <w:rPr>
          <w:rFonts w:ascii="Arial" w:hAnsi="Arial" w:cs="Arial"/>
          <w:sz w:val="24"/>
          <w:szCs w:val="24"/>
        </w:rPr>
      </w:pPr>
      <w:r w:rsidRPr="00EB0E44">
        <w:rPr>
          <w:rFonts w:ascii="Arial" w:hAnsi="Arial" w:cs="Arial"/>
          <w:sz w:val="24"/>
          <w:szCs w:val="24"/>
        </w:rPr>
        <w:t xml:space="preserve">Grado de implicación de los padres/madres en la actividad, </w:t>
      </w:r>
      <w:r w:rsidR="00EB0122">
        <w:rPr>
          <w:rFonts w:ascii="Arial" w:hAnsi="Arial" w:cs="Arial"/>
          <w:sz w:val="24"/>
          <w:szCs w:val="24"/>
        </w:rPr>
        <w:t xml:space="preserve">y </w:t>
      </w:r>
      <w:r w:rsidRPr="00EB0E44">
        <w:rPr>
          <w:rFonts w:ascii="Arial" w:hAnsi="Arial" w:cs="Arial"/>
          <w:sz w:val="24"/>
          <w:szCs w:val="24"/>
        </w:rPr>
        <w:t>su coordinación con los profesores del centro.(hasta 5 puntos)</w:t>
      </w:r>
    </w:p>
    <w:p w:rsidR="002F6C3A" w:rsidRPr="00EB0E44" w:rsidRDefault="002F6C3A" w:rsidP="002F6C3A">
      <w:pPr>
        <w:pStyle w:val="Sangra2detindependiente"/>
        <w:numPr>
          <w:ilvl w:val="0"/>
          <w:numId w:val="4"/>
        </w:numPr>
        <w:spacing w:after="0" w:line="240" w:lineRule="auto"/>
        <w:jc w:val="both"/>
        <w:rPr>
          <w:rFonts w:ascii="Arial" w:hAnsi="Arial" w:cs="Arial"/>
          <w:sz w:val="24"/>
          <w:szCs w:val="24"/>
        </w:rPr>
      </w:pPr>
      <w:r w:rsidRPr="00EB0E44">
        <w:rPr>
          <w:rFonts w:ascii="Arial" w:hAnsi="Arial" w:cs="Arial"/>
          <w:sz w:val="24"/>
          <w:szCs w:val="24"/>
        </w:rPr>
        <w:t>Duración y continuidad de la actividad en el curso escolar. (hasta 5 puntos)</w:t>
      </w:r>
    </w:p>
    <w:p w:rsidR="002F6C3A" w:rsidRPr="00EB0E44" w:rsidRDefault="002F6C3A" w:rsidP="002F6C3A">
      <w:pPr>
        <w:pStyle w:val="Sangra2detindependiente"/>
        <w:numPr>
          <w:ilvl w:val="0"/>
          <w:numId w:val="4"/>
        </w:numPr>
        <w:spacing w:after="0" w:line="240" w:lineRule="auto"/>
        <w:jc w:val="both"/>
        <w:rPr>
          <w:rFonts w:ascii="Arial" w:hAnsi="Arial" w:cs="Arial"/>
          <w:sz w:val="24"/>
          <w:szCs w:val="24"/>
        </w:rPr>
      </w:pPr>
      <w:r w:rsidRPr="00EB0E44">
        <w:rPr>
          <w:rFonts w:ascii="Arial" w:hAnsi="Arial" w:cs="Arial"/>
          <w:sz w:val="24"/>
          <w:szCs w:val="24"/>
        </w:rPr>
        <w:t>Originalidad de la propuesta. (hasta 10 puntos)</w:t>
      </w:r>
    </w:p>
    <w:p w:rsidR="002F6C3A" w:rsidRPr="00EB0E44" w:rsidRDefault="002F6C3A" w:rsidP="002F6C3A">
      <w:pPr>
        <w:pStyle w:val="Sangra2detindependiente"/>
        <w:numPr>
          <w:ilvl w:val="0"/>
          <w:numId w:val="4"/>
        </w:numPr>
        <w:spacing w:after="0" w:line="240" w:lineRule="auto"/>
        <w:jc w:val="both"/>
        <w:rPr>
          <w:rFonts w:ascii="Arial" w:hAnsi="Arial" w:cs="Arial"/>
          <w:sz w:val="24"/>
          <w:szCs w:val="24"/>
        </w:rPr>
      </w:pPr>
      <w:r w:rsidRPr="00EB0E44">
        <w:rPr>
          <w:rFonts w:ascii="Arial" w:hAnsi="Arial" w:cs="Arial"/>
          <w:sz w:val="24"/>
          <w:szCs w:val="24"/>
        </w:rPr>
        <w:t xml:space="preserve">Proyectos educativos que favorezcan el conocimiento </w:t>
      </w:r>
      <w:r>
        <w:rPr>
          <w:rFonts w:ascii="Arial" w:hAnsi="Arial" w:cs="Arial"/>
          <w:sz w:val="24"/>
          <w:szCs w:val="24"/>
        </w:rPr>
        <w:t>del Municipio de Astillero</w:t>
      </w:r>
      <w:r w:rsidRPr="00EB0E44">
        <w:rPr>
          <w:rFonts w:ascii="Arial" w:hAnsi="Arial" w:cs="Arial"/>
          <w:sz w:val="24"/>
          <w:szCs w:val="24"/>
        </w:rPr>
        <w:t>.(hasta 2 puntos)</w:t>
      </w:r>
    </w:p>
    <w:p w:rsidR="002F6C3A" w:rsidRPr="00FC6312" w:rsidRDefault="002F6C3A" w:rsidP="002F6C3A">
      <w:pPr>
        <w:pStyle w:val="Sangra2detindependiente"/>
        <w:numPr>
          <w:ilvl w:val="0"/>
          <w:numId w:val="4"/>
        </w:numPr>
        <w:spacing w:after="0" w:line="240" w:lineRule="auto"/>
        <w:jc w:val="both"/>
        <w:rPr>
          <w:rFonts w:ascii="Arial" w:hAnsi="Arial" w:cs="Arial"/>
          <w:color w:val="000000" w:themeColor="text1"/>
          <w:sz w:val="24"/>
          <w:szCs w:val="24"/>
        </w:rPr>
      </w:pPr>
      <w:r w:rsidRPr="00FC6312">
        <w:rPr>
          <w:rFonts w:ascii="Arial" w:hAnsi="Arial" w:cs="Arial"/>
          <w:color w:val="000000" w:themeColor="text1"/>
          <w:sz w:val="24"/>
          <w:szCs w:val="24"/>
        </w:rPr>
        <w:t xml:space="preserve">Proyectos que fomenten valores de integración de personas </w:t>
      </w:r>
      <w:r w:rsidR="00EB0122" w:rsidRPr="00FC6312">
        <w:rPr>
          <w:rFonts w:ascii="Arial" w:hAnsi="Arial" w:cs="Arial"/>
          <w:color w:val="000000" w:themeColor="text1"/>
          <w:sz w:val="24"/>
          <w:szCs w:val="24"/>
        </w:rPr>
        <w:t xml:space="preserve">de </w:t>
      </w:r>
      <w:r w:rsidRPr="00FC6312">
        <w:rPr>
          <w:rFonts w:ascii="Arial" w:hAnsi="Arial" w:cs="Arial"/>
          <w:color w:val="000000" w:themeColor="text1"/>
          <w:sz w:val="24"/>
          <w:szCs w:val="24"/>
        </w:rPr>
        <w:t>otra</w:t>
      </w:r>
      <w:r w:rsidR="00AC591D" w:rsidRPr="00FC6312">
        <w:rPr>
          <w:rFonts w:ascii="Arial" w:hAnsi="Arial" w:cs="Arial"/>
          <w:color w:val="000000" w:themeColor="text1"/>
          <w:sz w:val="24"/>
          <w:szCs w:val="24"/>
        </w:rPr>
        <w:t xml:space="preserve">s etnias o nacionalidades o promocionen  la igualdad de oportunidades  </w:t>
      </w:r>
      <w:r w:rsidRPr="00FC6312">
        <w:rPr>
          <w:rFonts w:ascii="Arial" w:hAnsi="Arial" w:cs="Arial"/>
          <w:color w:val="000000" w:themeColor="text1"/>
          <w:sz w:val="24"/>
          <w:szCs w:val="24"/>
        </w:rPr>
        <w:t xml:space="preserve"> (hasta 2 puntos)</w:t>
      </w:r>
    </w:p>
    <w:p w:rsidR="002F6C3A" w:rsidRPr="00EB0E44" w:rsidRDefault="002F6C3A" w:rsidP="002F6C3A">
      <w:pPr>
        <w:pStyle w:val="Sangra2detindependiente"/>
        <w:numPr>
          <w:ilvl w:val="0"/>
          <w:numId w:val="4"/>
        </w:numPr>
        <w:spacing w:after="0" w:line="240" w:lineRule="auto"/>
        <w:jc w:val="both"/>
        <w:rPr>
          <w:rFonts w:ascii="Arial" w:hAnsi="Arial" w:cs="Arial"/>
          <w:sz w:val="24"/>
          <w:szCs w:val="24"/>
        </w:rPr>
      </w:pPr>
      <w:r w:rsidRPr="00EB0E44">
        <w:rPr>
          <w:rFonts w:ascii="Arial" w:hAnsi="Arial" w:cs="Arial"/>
          <w:sz w:val="24"/>
          <w:szCs w:val="24"/>
        </w:rPr>
        <w:lastRenderedPageBreak/>
        <w:t>Proyectos destinados a la promoción de la sostenibilidad y, en especial, a su aplicación en el municipio. (hasta 2 puntos)</w:t>
      </w:r>
    </w:p>
    <w:p w:rsidR="002F6C3A" w:rsidRDefault="002F6C3A" w:rsidP="002F6C3A">
      <w:pPr>
        <w:pStyle w:val="Sangra2detindependiente"/>
        <w:numPr>
          <w:ilvl w:val="0"/>
          <w:numId w:val="4"/>
        </w:numPr>
        <w:spacing w:after="0" w:line="240" w:lineRule="auto"/>
        <w:jc w:val="both"/>
        <w:rPr>
          <w:rFonts w:ascii="Arial" w:hAnsi="Arial" w:cs="Arial"/>
          <w:sz w:val="24"/>
          <w:szCs w:val="24"/>
        </w:rPr>
      </w:pPr>
      <w:r w:rsidRPr="00EB0E44">
        <w:rPr>
          <w:rFonts w:ascii="Arial" w:hAnsi="Arial" w:cs="Arial"/>
          <w:sz w:val="24"/>
          <w:szCs w:val="24"/>
        </w:rPr>
        <w:t>Proyectos que fomenten la integración de personas con discapacidad.(hasta 2 puntos)</w:t>
      </w:r>
    </w:p>
    <w:p w:rsidR="00AC591D" w:rsidRPr="00FC6312" w:rsidRDefault="00AC591D" w:rsidP="002F6C3A">
      <w:pPr>
        <w:pStyle w:val="Sangra2detindependiente"/>
        <w:numPr>
          <w:ilvl w:val="0"/>
          <w:numId w:val="4"/>
        </w:numPr>
        <w:spacing w:after="0" w:line="240" w:lineRule="auto"/>
        <w:jc w:val="both"/>
        <w:rPr>
          <w:rFonts w:ascii="Arial" w:hAnsi="Arial" w:cs="Arial"/>
          <w:color w:val="000000" w:themeColor="text1"/>
          <w:sz w:val="24"/>
          <w:szCs w:val="24"/>
        </w:rPr>
      </w:pPr>
      <w:r w:rsidRPr="00FC6312">
        <w:rPr>
          <w:rFonts w:ascii="Arial" w:hAnsi="Arial" w:cs="Arial"/>
          <w:color w:val="000000" w:themeColor="text1"/>
          <w:sz w:val="24"/>
          <w:szCs w:val="24"/>
        </w:rPr>
        <w:t>Participación en actividades organizadas desde el Ayuntamiento de Astillero ( 2 puntos)</w:t>
      </w:r>
    </w:p>
    <w:p w:rsidR="002F6C3A" w:rsidRPr="00FC6312" w:rsidRDefault="002F6C3A" w:rsidP="002F6C3A">
      <w:pPr>
        <w:pStyle w:val="Ttulo3"/>
        <w:jc w:val="both"/>
        <w:rPr>
          <w:rFonts w:cs="Arial"/>
          <w:b/>
          <w:vanish w:val="0"/>
          <w:color w:val="000000" w:themeColor="text1"/>
          <w:sz w:val="24"/>
          <w:szCs w:val="24"/>
        </w:rPr>
      </w:pPr>
    </w:p>
    <w:p w:rsidR="00EB0122" w:rsidRDefault="002F6C3A" w:rsidP="00EB0122">
      <w:pPr>
        <w:pStyle w:val="Ttulo3"/>
        <w:jc w:val="both"/>
        <w:rPr>
          <w:rFonts w:cs="Arial"/>
          <w:b/>
          <w:vanish w:val="0"/>
          <w:color w:val="auto"/>
          <w:sz w:val="24"/>
          <w:szCs w:val="24"/>
        </w:rPr>
      </w:pPr>
      <w:r>
        <w:rPr>
          <w:rFonts w:cs="Arial"/>
          <w:b/>
          <w:vanish w:val="0"/>
          <w:color w:val="auto"/>
          <w:sz w:val="24"/>
          <w:szCs w:val="24"/>
        </w:rPr>
        <w:t>1</w:t>
      </w:r>
      <w:r w:rsidR="00551A9C">
        <w:rPr>
          <w:rFonts w:cs="Arial"/>
          <w:b/>
          <w:vanish w:val="0"/>
          <w:color w:val="auto"/>
          <w:sz w:val="24"/>
          <w:szCs w:val="24"/>
        </w:rPr>
        <w:t>0</w:t>
      </w:r>
      <w:r>
        <w:rPr>
          <w:rFonts w:cs="Arial"/>
          <w:b/>
          <w:vanish w:val="0"/>
          <w:color w:val="auto"/>
          <w:sz w:val="24"/>
          <w:szCs w:val="24"/>
        </w:rPr>
        <w:t xml:space="preserve">.- Medio de notificación o publicación de los actos recogidos en esta convocatoria. </w:t>
      </w:r>
    </w:p>
    <w:p w:rsidR="0016762D" w:rsidRDefault="0016762D" w:rsidP="003B054B">
      <w:pPr>
        <w:spacing w:line="240" w:lineRule="auto"/>
        <w:jc w:val="both"/>
        <w:rPr>
          <w:sz w:val="16"/>
          <w:szCs w:val="16"/>
          <w:vertAlign w:val="superscript"/>
          <w:lang w:val="es-ES_tradnl" w:eastAsia="es-ES"/>
        </w:rPr>
      </w:pPr>
    </w:p>
    <w:p w:rsidR="002F6C3A" w:rsidRPr="001366F3" w:rsidRDefault="002F6C3A" w:rsidP="003B054B">
      <w:pPr>
        <w:spacing w:line="240" w:lineRule="auto"/>
        <w:jc w:val="both"/>
        <w:rPr>
          <w:rFonts w:ascii="Arial" w:hAnsi="Arial" w:cs="Arial"/>
          <w:sz w:val="24"/>
          <w:szCs w:val="24"/>
        </w:rPr>
      </w:pPr>
      <w:r w:rsidRPr="002E2CCA">
        <w:rPr>
          <w:rFonts w:ascii="Arial" w:hAnsi="Arial" w:cs="Arial"/>
          <w:b/>
        </w:rPr>
        <w:tab/>
      </w:r>
      <w:r w:rsidRPr="001366F3">
        <w:rPr>
          <w:rFonts w:ascii="Arial" w:hAnsi="Arial" w:cs="Arial"/>
          <w:sz w:val="24"/>
          <w:szCs w:val="24"/>
        </w:rPr>
        <w:t>1º.-</w:t>
      </w:r>
      <w:r w:rsidRPr="001366F3">
        <w:rPr>
          <w:rFonts w:ascii="Arial" w:hAnsi="Arial" w:cs="Arial"/>
          <w:b/>
          <w:sz w:val="24"/>
          <w:szCs w:val="24"/>
        </w:rPr>
        <w:t xml:space="preserve"> </w:t>
      </w:r>
      <w:r>
        <w:rPr>
          <w:rFonts w:ascii="Arial" w:hAnsi="Arial" w:cs="Arial"/>
          <w:sz w:val="24"/>
          <w:szCs w:val="24"/>
        </w:rPr>
        <w:t>L</w:t>
      </w:r>
      <w:r w:rsidRPr="001366F3">
        <w:rPr>
          <w:rFonts w:ascii="Arial" w:hAnsi="Arial" w:cs="Arial"/>
          <w:sz w:val="24"/>
          <w:szCs w:val="24"/>
        </w:rPr>
        <w:t xml:space="preserve">os anuncios y notificaciones derivados de </w:t>
      </w:r>
      <w:r>
        <w:rPr>
          <w:rFonts w:ascii="Arial" w:hAnsi="Arial" w:cs="Arial"/>
          <w:sz w:val="24"/>
          <w:szCs w:val="24"/>
        </w:rPr>
        <w:t xml:space="preserve">esta convocatoria </w:t>
      </w:r>
      <w:r w:rsidRPr="001366F3">
        <w:rPr>
          <w:rFonts w:ascii="Arial" w:hAnsi="Arial" w:cs="Arial"/>
          <w:sz w:val="24"/>
          <w:szCs w:val="24"/>
        </w:rPr>
        <w:t>se efectuarán en el Tablón de Anuncios del Ayuntamiento y página web municipal.</w:t>
      </w:r>
    </w:p>
    <w:p w:rsidR="002F6C3A" w:rsidRPr="001366F3" w:rsidRDefault="003B054B" w:rsidP="002F6C3A">
      <w:pPr>
        <w:spacing w:line="240" w:lineRule="auto"/>
        <w:ind w:firstLine="708"/>
        <w:jc w:val="both"/>
        <w:rPr>
          <w:rFonts w:ascii="Arial" w:hAnsi="Arial" w:cs="Arial"/>
          <w:sz w:val="24"/>
          <w:szCs w:val="24"/>
        </w:rPr>
      </w:pPr>
      <w:r>
        <w:rPr>
          <w:rFonts w:ascii="Arial" w:hAnsi="Arial" w:cs="Arial"/>
          <w:sz w:val="24"/>
          <w:szCs w:val="24"/>
        </w:rPr>
        <w:t>2</w:t>
      </w:r>
      <w:r w:rsidR="002F6C3A" w:rsidRPr="001366F3">
        <w:rPr>
          <w:rFonts w:ascii="Arial" w:hAnsi="Arial" w:cs="Arial"/>
          <w:sz w:val="24"/>
          <w:szCs w:val="24"/>
        </w:rPr>
        <w:t>º.- Sin perjuicio de lo indicado</w:t>
      </w:r>
      <w:r w:rsidR="002F6C3A">
        <w:rPr>
          <w:rFonts w:ascii="Arial" w:hAnsi="Arial" w:cs="Arial"/>
          <w:sz w:val="24"/>
          <w:szCs w:val="24"/>
        </w:rPr>
        <w:t xml:space="preserve">, </w:t>
      </w:r>
      <w:r w:rsidR="002F6C3A" w:rsidRPr="001366F3">
        <w:rPr>
          <w:rFonts w:ascii="Arial" w:hAnsi="Arial" w:cs="Arial"/>
          <w:sz w:val="24"/>
          <w:szCs w:val="24"/>
        </w:rPr>
        <w:t xml:space="preserve"> si los interesados facilita</w:t>
      </w:r>
      <w:r w:rsidR="00EB0122">
        <w:rPr>
          <w:rFonts w:ascii="Arial" w:hAnsi="Arial" w:cs="Arial"/>
          <w:sz w:val="24"/>
          <w:szCs w:val="24"/>
        </w:rPr>
        <w:t>n</w:t>
      </w:r>
      <w:r w:rsidR="002F6C3A" w:rsidRPr="001366F3">
        <w:rPr>
          <w:rFonts w:ascii="Arial" w:hAnsi="Arial" w:cs="Arial"/>
          <w:sz w:val="24"/>
          <w:szCs w:val="24"/>
        </w:rPr>
        <w:t xml:space="preserve"> dirección electrónica</w:t>
      </w:r>
      <w:r w:rsidR="002F6C3A">
        <w:rPr>
          <w:rFonts w:ascii="Arial" w:hAnsi="Arial" w:cs="Arial"/>
          <w:sz w:val="24"/>
          <w:szCs w:val="24"/>
        </w:rPr>
        <w:t xml:space="preserve">, </w:t>
      </w:r>
      <w:r w:rsidR="002F6C3A" w:rsidRPr="001366F3">
        <w:rPr>
          <w:rFonts w:ascii="Arial" w:hAnsi="Arial" w:cs="Arial"/>
          <w:sz w:val="24"/>
          <w:szCs w:val="24"/>
        </w:rPr>
        <w:t xml:space="preserve"> se trasladará a estos mediante correo electrónico la fecha de  publicación  </w:t>
      </w:r>
      <w:r w:rsidR="002F6C3A">
        <w:rPr>
          <w:rFonts w:ascii="Arial" w:hAnsi="Arial" w:cs="Arial"/>
          <w:sz w:val="24"/>
          <w:szCs w:val="24"/>
        </w:rPr>
        <w:t>de las</w:t>
      </w:r>
      <w:r w:rsidR="002F6C3A" w:rsidRPr="001366F3">
        <w:rPr>
          <w:rFonts w:ascii="Arial" w:hAnsi="Arial" w:cs="Arial"/>
          <w:sz w:val="24"/>
          <w:szCs w:val="24"/>
        </w:rPr>
        <w:t xml:space="preserve"> resoluciones</w:t>
      </w:r>
      <w:r w:rsidR="002F6C3A">
        <w:rPr>
          <w:rFonts w:ascii="Arial" w:hAnsi="Arial" w:cs="Arial"/>
          <w:sz w:val="24"/>
          <w:szCs w:val="24"/>
        </w:rPr>
        <w:t>.</w:t>
      </w:r>
      <w:r w:rsidR="002F6C3A" w:rsidRPr="001366F3">
        <w:rPr>
          <w:rFonts w:ascii="Arial" w:hAnsi="Arial" w:cs="Arial"/>
          <w:sz w:val="24"/>
          <w:szCs w:val="24"/>
        </w:rPr>
        <w:t xml:space="preserve"> </w:t>
      </w:r>
    </w:p>
    <w:p w:rsidR="002F6C3A" w:rsidRDefault="002F6C3A" w:rsidP="002F6C3A">
      <w:pPr>
        <w:pStyle w:val="Ttulo3"/>
        <w:jc w:val="both"/>
        <w:rPr>
          <w:rFonts w:cs="Arial"/>
          <w:b/>
          <w:bCs/>
          <w:vanish w:val="0"/>
          <w:color w:val="auto"/>
          <w:sz w:val="24"/>
          <w:szCs w:val="24"/>
        </w:rPr>
      </w:pPr>
    </w:p>
    <w:p w:rsidR="002F6C3A" w:rsidRPr="002E2CCA" w:rsidRDefault="002F6C3A" w:rsidP="002F6C3A">
      <w:pPr>
        <w:pStyle w:val="Ttulo3"/>
        <w:jc w:val="both"/>
        <w:rPr>
          <w:rFonts w:cs="Arial"/>
          <w:b/>
          <w:bCs/>
          <w:vanish w:val="0"/>
          <w:color w:val="auto"/>
        </w:rPr>
      </w:pPr>
      <w:r>
        <w:rPr>
          <w:rFonts w:cs="Arial"/>
          <w:b/>
          <w:bCs/>
          <w:vanish w:val="0"/>
          <w:color w:val="auto"/>
          <w:sz w:val="24"/>
          <w:szCs w:val="24"/>
        </w:rPr>
        <w:t>1</w:t>
      </w:r>
      <w:r w:rsidR="00551A9C">
        <w:rPr>
          <w:rFonts w:cs="Arial"/>
          <w:b/>
          <w:bCs/>
          <w:vanish w:val="0"/>
          <w:color w:val="auto"/>
          <w:sz w:val="24"/>
          <w:szCs w:val="24"/>
        </w:rPr>
        <w:t>1</w:t>
      </w:r>
      <w:r>
        <w:rPr>
          <w:rFonts w:cs="Arial"/>
          <w:b/>
          <w:bCs/>
          <w:vanish w:val="0"/>
          <w:color w:val="auto"/>
          <w:sz w:val="24"/>
          <w:szCs w:val="24"/>
        </w:rPr>
        <w:t>.- Justificación de la subvención</w:t>
      </w:r>
    </w:p>
    <w:p w:rsidR="002F6C3A" w:rsidRPr="002E2CCA" w:rsidRDefault="002F6C3A" w:rsidP="002F6C3A">
      <w:pPr>
        <w:pStyle w:val="Encabezado"/>
        <w:tabs>
          <w:tab w:val="left" w:pos="708"/>
        </w:tabs>
        <w:jc w:val="both"/>
        <w:rPr>
          <w:rFonts w:ascii="Arial" w:hAnsi="Arial" w:cs="Arial"/>
        </w:rPr>
      </w:pPr>
    </w:p>
    <w:p w:rsidR="002F6C3A" w:rsidRPr="00EB0E44" w:rsidRDefault="002F6C3A" w:rsidP="002F6C3A">
      <w:pPr>
        <w:pStyle w:val="Encabezado"/>
        <w:tabs>
          <w:tab w:val="left" w:pos="708"/>
        </w:tabs>
        <w:jc w:val="both"/>
        <w:rPr>
          <w:rFonts w:ascii="Arial" w:hAnsi="Arial" w:cs="Arial"/>
          <w:sz w:val="24"/>
          <w:szCs w:val="24"/>
        </w:rPr>
      </w:pPr>
      <w:r w:rsidRPr="002E2CCA">
        <w:rPr>
          <w:rFonts w:ascii="Arial" w:hAnsi="Arial" w:cs="Arial"/>
          <w:i/>
        </w:rPr>
        <w:tab/>
      </w:r>
      <w:r w:rsidRPr="00EB0E44">
        <w:rPr>
          <w:rFonts w:ascii="Arial" w:hAnsi="Arial" w:cs="Arial"/>
          <w:sz w:val="24"/>
          <w:szCs w:val="24"/>
        </w:rPr>
        <w:t>La justificación de la subvención</w:t>
      </w:r>
      <w:r w:rsidR="00630F72">
        <w:rPr>
          <w:rFonts w:ascii="Arial" w:hAnsi="Arial" w:cs="Arial"/>
          <w:sz w:val="24"/>
          <w:szCs w:val="24"/>
        </w:rPr>
        <w:t xml:space="preserve">, se presentará en </w:t>
      </w:r>
      <w:r w:rsidR="00630F72" w:rsidRPr="00EB0E44">
        <w:rPr>
          <w:rFonts w:ascii="Arial" w:hAnsi="Arial" w:cs="Arial"/>
          <w:sz w:val="24"/>
          <w:szCs w:val="24"/>
        </w:rPr>
        <w:t xml:space="preserve">el Ayuntamiento de </w:t>
      </w:r>
      <w:r w:rsidR="00630F72">
        <w:rPr>
          <w:rFonts w:ascii="Arial" w:hAnsi="Arial" w:cs="Arial"/>
          <w:sz w:val="24"/>
          <w:szCs w:val="24"/>
        </w:rPr>
        <w:t>Astillero,</w:t>
      </w:r>
      <w:r w:rsidR="00630F72" w:rsidRPr="00EB0E44">
        <w:rPr>
          <w:rFonts w:ascii="Arial" w:hAnsi="Arial" w:cs="Arial"/>
          <w:sz w:val="24"/>
          <w:szCs w:val="24"/>
        </w:rPr>
        <w:t xml:space="preserve"> </w:t>
      </w:r>
      <w:r w:rsidR="004468A0">
        <w:rPr>
          <w:rFonts w:ascii="Arial" w:hAnsi="Arial" w:cs="Arial"/>
          <w:sz w:val="24"/>
          <w:szCs w:val="24"/>
        </w:rPr>
        <w:t xml:space="preserve">a </w:t>
      </w:r>
      <w:r w:rsidR="00630F72">
        <w:rPr>
          <w:rFonts w:ascii="Arial" w:hAnsi="Arial" w:cs="Arial"/>
          <w:sz w:val="24"/>
          <w:szCs w:val="24"/>
        </w:rPr>
        <w:t xml:space="preserve">la finalización de la actividad, o en todo caso a la finalización del curso escolar, y </w:t>
      </w:r>
      <w:r w:rsidRPr="00EB0E44">
        <w:rPr>
          <w:rFonts w:ascii="Arial" w:hAnsi="Arial" w:cs="Arial"/>
          <w:sz w:val="24"/>
          <w:szCs w:val="24"/>
        </w:rPr>
        <w:t xml:space="preserve">tiene por objeto comprobar la adecuación del uso de fondos públicos, a las finalidades para las que </w:t>
      </w:r>
      <w:r w:rsidR="00B97323">
        <w:rPr>
          <w:rFonts w:ascii="Arial" w:hAnsi="Arial" w:cs="Arial"/>
          <w:sz w:val="24"/>
          <w:szCs w:val="24"/>
        </w:rPr>
        <w:t>fueron concedidas.</w:t>
      </w:r>
    </w:p>
    <w:p w:rsidR="002F6C3A" w:rsidRPr="00EB0E44" w:rsidRDefault="002F6C3A" w:rsidP="002F6C3A">
      <w:pPr>
        <w:pStyle w:val="Encabezado"/>
        <w:tabs>
          <w:tab w:val="left" w:pos="708"/>
        </w:tabs>
        <w:jc w:val="both"/>
        <w:rPr>
          <w:rFonts w:ascii="Arial" w:hAnsi="Arial" w:cs="Arial"/>
          <w:sz w:val="24"/>
          <w:szCs w:val="24"/>
        </w:rPr>
      </w:pPr>
    </w:p>
    <w:p w:rsidR="0016762D" w:rsidRPr="00EB0E44" w:rsidRDefault="002F6C3A" w:rsidP="002F6C3A">
      <w:pPr>
        <w:pStyle w:val="Encabezado"/>
        <w:tabs>
          <w:tab w:val="left" w:pos="708"/>
        </w:tabs>
        <w:jc w:val="both"/>
        <w:rPr>
          <w:rFonts w:ascii="Arial" w:hAnsi="Arial" w:cs="Arial"/>
          <w:sz w:val="24"/>
          <w:szCs w:val="24"/>
        </w:rPr>
      </w:pPr>
      <w:r w:rsidRPr="00EB0E44">
        <w:rPr>
          <w:rFonts w:ascii="Arial" w:hAnsi="Arial" w:cs="Arial"/>
          <w:sz w:val="24"/>
          <w:szCs w:val="24"/>
        </w:rPr>
        <w:tab/>
        <w:t xml:space="preserve">La justificación se hará sobre el importe total de la </w:t>
      </w:r>
      <w:r w:rsidR="00EB0122">
        <w:rPr>
          <w:rFonts w:ascii="Arial" w:hAnsi="Arial" w:cs="Arial"/>
          <w:sz w:val="24"/>
          <w:szCs w:val="24"/>
        </w:rPr>
        <w:t xml:space="preserve">actividad </w:t>
      </w:r>
      <w:r w:rsidRPr="00EB0E44">
        <w:rPr>
          <w:rFonts w:ascii="Arial" w:hAnsi="Arial" w:cs="Arial"/>
          <w:sz w:val="24"/>
          <w:szCs w:val="24"/>
        </w:rPr>
        <w:t>y no sobre el importe de la subvención</w:t>
      </w:r>
      <w:r w:rsidR="00630F72">
        <w:rPr>
          <w:rFonts w:ascii="Arial" w:hAnsi="Arial" w:cs="Arial"/>
          <w:sz w:val="24"/>
          <w:szCs w:val="24"/>
        </w:rPr>
        <w:t xml:space="preserve"> recibida, debiéndose aportar:</w:t>
      </w:r>
    </w:p>
    <w:p w:rsidR="002F6C3A" w:rsidRPr="00EB0E44" w:rsidRDefault="00EB0122" w:rsidP="002F6C3A">
      <w:pPr>
        <w:pStyle w:val="Encabezado"/>
        <w:tabs>
          <w:tab w:val="left" w:pos="708"/>
        </w:tabs>
        <w:jc w:val="both"/>
        <w:rPr>
          <w:rFonts w:ascii="Arial" w:hAnsi="Arial" w:cs="Arial"/>
          <w:sz w:val="24"/>
          <w:szCs w:val="24"/>
        </w:rPr>
      </w:pPr>
      <w:r>
        <w:rPr>
          <w:rFonts w:ascii="Arial" w:hAnsi="Arial" w:cs="Arial"/>
          <w:sz w:val="24"/>
          <w:szCs w:val="24"/>
        </w:rPr>
        <w:tab/>
        <w:t>- Memoria de actividad</w:t>
      </w:r>
      <w:r w:rsidR="002F6C3A" w:rsidRPr="00EB0E44">
        <w:rPr>
          <w:rFonts w:ascii="Arial" w:hAnsi="Arial" w:cs="Arial"/>
          <w:sz w:val="24"/>
          <w:szCs w:val="24"/>
        </w:rPr>
        <w:t xml:space="preserve">, </w:t>
      </w:r>
      <w:r w:rsidR="002F6C3A">
        <w:rPr>
          <w:rFonts w:ascii="Arial" w:hAnsi="Arial" w:cs="Arial"/>
          <w:sz w:val="24"/>
          <w:szCs w:val="24"/>
        </w:rPr>
        <w:t xml:space="preserve">que justifique </w:t>
      </w:r>
      <w:r w:rsidR="002F6C3A" w:rsidRPr="00EB0E44">
        <w:rPr>
          <w:rFonts w:ascii="Arial" w:hAnsi="Arial" w:cs="Arial"/>
          <w:sz w:val="24"/>
          <w:szCs w:val="24"/>
        </w:rPr>
        <w:t>el cumplimiento de las condiciones impuestas en la concesión de la subvención, con la relación de los resultados obtenidos.</w:t>
      </w:r>
    </w:p>
    <w:p w:rsidR="00B86E19" w:rsidRPr="00EB0E44" w:rsidRDefault="002F6C3A" w:rsidP="00B86E19">
      <w:pPr>
        <w:pStyle w:val="Encabezado"/>
        <w:tabs>
          <w:tab w:val="left" w:pos="708"/>
        </w:tabs>
        <w:jc w:val="both"/>
        <w:rPr>
          <w:rFonts w:ascii="Arial" w:hAnsi="Arial" w:cs="Arial"/>
          <w:sz w:val="24"/>
          <w:szCs w:val="24"/>
        </w:rPr>
      </w:pPr>
      <w:r w:rsidRPr="00EB0E44">
        <w:rPr>
          <w:rFonts w:ascii="Arial" w:hAnsi="Arial" w:cs="Arial"/>
          <w:sz w:val="24"/>
          <w:szCs w:val="24"/>
        </w:rPr>
        <w:tab/>
        <w:t xml:space="preserve">- Memoria económica, </w:t>
      </w:r>
      <w:r w:rsidR="00EB0122">
        <w:rPr>
          <w:rFonts w:ascii="Arial" w:hAnsi="Arial" w:cs="Arial"/>
          <w:sz w:val="24"/>
          <w:szCs w:val="24"/>
        </w:rPr>
        <w:t>que justifique  el coste de la actividad realizada</w:t>
      </w:r>
      <w:r w:rsidRPr="00EB0E44">
        <w:rPr>
          <w:rFonts w:ascii="Arial" w:hAnsi="Arial" w:cs="Arial"/>
          <w:sz w:val="24"/>
          <w:szCs w:val="24"/>
        </w:rPr>
        <w:t>, que contendrá:</w:t>
      </w:r>
    </w:p>
    <w:p w:rsidR="00B86E19" w:rsidRDefault="002F6C3A" w:rsidP="00B86E19">
      <w:pPr>
        <w:pStyle w:val="Prrafodelista"/>
        <w:numPr>
          <w:ilvl w:val="0"/>
          <w:numId w:val="8"/>
        </w:numPr>
        <w:jc w:val="both"/>
        <w:rPr>
          <w:rFonts w:ascii="Arial" w:hAnsi="Arial" w:cs="Arial"/>
          <w:sz w:val="24"/>
          <w:szCs w:val="24"/>
        </w:rPr>
      </w:pPr>
      <w:r w:rsidRPr="00B86E19">
        <w:rPr>
          <w:rFonts w:ascii="Arial" w:hAnsi="Arial" w:cs="Arial"/>
          <w:sz w:val="24"/>
          <w:szCs w:val="24"/>
        </w:rPr>
        <w:t xml:space="preserve">Relación clasificada </w:t>
      </w:r>
      <w:r w:rsidR="00B86E19" w:rsidRPr="00B86E19">
        <w:rPr>
          <w:rFonts w:ascii="Arial" w:hAnsi="Arial" w:cs="Arial"/>
          <w:sz w:val="24"/>
          <w:szCs w:val="24"/>
        </w:rPr>
        <w:t xml:space="preserve">del </w:t>
      </w:r>
      <w:r w:rsidRPr="00B86E19">
        <w:rPr>
          <w:rFonts w:ascii="Arial" w:hAnsi="Arial" w:cs="Arial"/>
          <w:sz w:val="24"/>
          <w:szCs w:val="24"/>
        </w:rPr>
        <w:t xml:space="preserve">100% de los gastos e inversiones de la actividad: </w:t>
      </w:r>
      <w:r w:rsidR="00B86E19" w:rsidRPr="00B86E19">
        <w:rPr>
          <w:rFonts w:ascii="Arial" w:hAnsi="Arial" w:cs="Arial"/>
          <w:sz w:val="24"/>
          <w:szCs w:val="24"/>
        </w:rPr>
        <w:t>con la aportación de facturas</w:t>
      </w:r>
      <w:r w:rsidR="00B86E19">
        <w:rPr>
          <w:rFonts w:ascii="Arial" w:hAnsi="Arial" w:cs="Arial"/>
          <w:sz w:val="24"/>
          <w:szCs w:val="24"/>
        </w:rPr>
        <w:t xml:space="preserve"> originales o copias.</w:t>
      </w:r>
      <w:r w:rsidR="00B86E19" w:rsidRPr="00B86E19">
        <w:rPr>
          <w:rFonts w:ascii="Arial" w:hAnsi="Arial" w:cs="Arial"/>
          <w:sz w:val="24"/>
          <w:szCs w:val="24"/>
        </w:rPr>
        <w:t xml:space="preserve"> </w:t>
      </w:r>
    </w:p>
    <w:p w:rsidR="002F6C3A" w:rsidRPr="00B86E19" w:rsidRDefault="002F6C3A" w:rsidP="00B86E19">
      <w:pPr>
        <w:pStyle w:val="Prrafodelista"/>
        <w:numPr>
          <w:ilvl w:val="0"/>
          <w:numId w:val="8"/>
        </w:numPr>
        <w:jc w:val="both"/>
        <w:rPr>
          <w:rFonts w:ascii="Arial" w:hAnsi="Arial" w:cs="Arial"/>
          <w:sz w:val="24"/>
          <w:szCs w:val="24"/>
        </w:rPr>
      </w:pPr>
      <w:r w:rsidRPr="00B86E19">
        <w:rPr>
          <w:rFonts w:ascii="Arial" w:hAnsi="Arial" w:cs="Arial"/>
          <w:sz w:val="24"/>
          <w:szCs w:val="24"/>
        </w:rPr>
        <w:t>Relación detallada de ingresos o subvenciones que hayan financiado también el proyecto, con indicación del importe o procedencia.</w:t>
      </w:r>
    </w:p>
    <w:p w:rsidR="002F6C3A" w:rsidRPr="00EB0E44" w:rsidRDefault="002F6C3A" w:rsidP="002F6C3A">
      <w:pPr>
        <w:pStyle w:val="Encabezado"/>
        <w:tabs>
          <w:tab w:val="left" w:pos="708"/>
        </w:tabs>
        <w:jc w:val="both"/>
        <w:rPr>
          <w:rFonts w:ascii="Arial" w:hAnsi="Arial" w:cs="Arial"/>
          <w:sz w:val="24"/>
          <w:szCs w:val="24"/>
        </w:rPr>
      </w:pPr>
      <w:r w:rsidRPr="00EB0E44">
        <w:rPr>
          <w:rFonts w:ascii="Arial" w:hAnsi="Arial" w:cs="Arial"/>
          <w:sz w:val="24"/>
          <w:szCs w:val="24"/>
        </w:rPr>
        <w:tab/>
        <w:t>La no presentación de la justificación en el plazo requerido, o su justificación inadecuada,  dará lugar a la tramitación de expediente de reintegro por incumplimiento de las condiciones establecidas para la obtención de la subvención.</w:t>
      </w:r>
    </w:p>
    <w:p w:rsidR="002F6C3A" w:rsidRDefault="00AC591D" w:rsidP="002F6C3A">
      <w:pPr>
        <w:pStyle w:val="Encabezado"/>
        <w:tabs>
          <w:tab w:val="left" w:pos="708"/>
        </w:tabs>
        <w:jc w:val="both"/>
        <w:rPr>
          <w:rFonts w:ascii="Arial" w:hAnsi="Arial" w:cs="Arial"/>
          <w:sz w:val="24"/>
          <w:szCs w:val="24"/>
        </w:rPr>
      </w:pPr>
      <w:r>
        <w:rPr>
          <w:rFonts w:ascii="Arial" w:hAnsi="Arial" w:cs="Arial"/>
          <w:sz w:val="24"/>
          <w:szCs w:val="24"/>
        </w:rPr>
        <w:t xml:space="preserve">   </w:t>
      </w:r>
    </w:p>
    <w:p w:rsidR="00551A9C" w:rsidRDefault="00551A9C" w:rsidP="002F6C3A">
      <w:pPr>
        <w:pStyle w:val="Encabezado"/>
        <w:tabs>
          <w:tab w:val="left" w:pos="708"/>
        </w:tabs>
        <w:jc w:val="both"/>
        <w:rPr>
          <w:rFonts w:ascii="Arial" w:hAnsi="Arial" w:cs="Arial"/>
          <w:sz w:val="24"/>
          <w:szCs w:val="24"/>
        </w:rPr>
      </w:pPr>
    </w:p>
    <w:p w:rsidR="0016762D" w:rsidRDefault="00FC6312" w:rsidP="0016762D">
      <w:pPr>
        <w:pStyle w:val="Encabezado"/>
        <w:tabs>
          <w:tab w:val="left" w:pos="708"/>
        </w:tabs>
        <w:jc w:val="center"/>
        <w:rPr>
          <w:rFonts w:ascii="Arial" w:hAnsi="Arial" w:cs="Arial"/>
          <w:sz w:val="24"/>
          <w:szCs w:val="24"/>
        </w:rPr>
      </w:pPr>
      <w:r>
        <w:rPr>
          <w:rFonts w:ascii="Arial" w:hAnsi="Arial" w:cs="Arial"/>
          <w:sz w:val="24"/>
          <w:szCs w:val="24"/>
        </w:rPr>
        <w:t>Astillero a 18</w:t>
      </w:r>
      <w:r w:rsidR="00551A9C">
        <w:rPr>
          <w:rFonts w:ascii="Arial" w:hAnsi="Arial" w:cs="Arial"/>
          <w:sz w:val="24"/>
          <w:szCs w:val="24"/>
        </w:rPr>
        <w:t xml:space="preserve"> </w:t>
      </w:r>
      <w:r w:rsidR="0016762D">
        <w:rPr>
          <w:rFonts w:ascii="Arial" w:hAnsi="Arial" w:cs="Arial"/>
          <w:sz w:val="24"/>
          <w:szCs w:val="24"/>
        </w:rPr>
        <w:t>de febrero de 2016</w:t>
      </w:r>
    </w:p>
    <w:p w:rsidR="0016762D" w:rsidRDefault="0016762D" w:rsidP="0016762D">
      <w:pPr>
        <w:pStyle w:val="Encabezado"/>
        <w:tabs>
          <w:tab w:val="left" w:pos="708"/>
        </w:tabs>
        <w:jc w:val="center"/>
        <w:rPr>
          <w:rFonts w:ascii="Arial" w:hAnsi="Arial" w:cs="Arial"/>
          <w:sz w:val="24"/>
          <w:szCs w:val="24"/>
        </w:rPr>
      </w:pPr>
    </w:p>
    <w:p w:rsidR="0016762D" w:rsidRPr="00EB0E44" w:rsidRDefault="0016762D" w:rsidP="0016762D">
      <w:pPr>
        <w:pStyle w:val="Encabezado"/>
        <w:tabs>
          <w:tab w:val="left" w:pos="708"/>
        </w:tabs>
        <w:jc w:val="center"/>
        <w:rPr>
          <w:rFonts w:ascii="Arial" w:hAnsi="Arial" w:cs="Arial"/>
          <w:sz w:val="24"/>
          <w:szCs w:val="24"/>
        </w:rPr>
      </w:pPr>
      <w:r>
        <w:rPr>
          <w:rFonts w:ascii="Arial" w:hAnsi="Arial" w:cs="Arial"/>
          <w:sz w:val="24"/>
          <w:szCs w:val="24"/>
        </w:rPr>
        <w:t>El Alcalde</w:t>
      </w:r>
    </w:p>
    <w:p w:rsidR="0016762D" w:rsidRDefault="0016762D" w:rsidP="002F6C3A">
      <w:pPr>
        <w:pStyle w:val="Ttulo3"/>
        <w:rPr>
          <w:rFonts w:cs="Arial"/>
          <w:b/>
          <w:bCs/>
          <w:vanish w:val="0"/>
          <w:color w:val="auto"/>
          <w:sz w:val="24"/>
          <w:szCs w:val="24"/>
        </w:rPr>
      </w:pPr>
      <w:bookmarkStart w:id="2" w:name="_Toc394309069"/>
    </w:p>
    <w:p w:rsidR="00551A9C" w:rsidRDefault="00551A9C" w:rsidP="002F6C3A">
      <w:pPr>
        <w:pStyle w:val="Ttulo3"/>
        <w:rPr>
          <w:rFonts w:cs="Arial"/>
          <w:b/>
          <w:bCs/>
          <w:vanish w:val="0"/>
          <w:color w:val="auto"/>
          <w:sz w:val="24"/>
          <w:szCs w:val="24"/>
        </w:rPr>
      </w:pPr>
    </w:p>
    <w:p w:rsidR="00551A9C" w:rsidRPr="00551A9C" w:rsidRDefault="00551A9C" w:rsidP="00551A9C">
      <w:pPr>
        <w:jc w:val="center"/>
        <w:rPr>
          <w:rFonts w:ascii="Arial" w:hAnsi="Arial" w:cs="Arial"/>
          <w:b/>
          <w:lang w:val="es-ES_tradnl" w:eastAsia="es-ES"/>
        </w:rPr>
      </w:pPr>
      <w:r w:rsidRPr="00551A9C">
        <w:rPr>
          <w:rFonts w:ascii="Arial" w:hAnsi="Arial" w:cs="Arial"/>
          <w:b/>
          <w:lang w:val="es-ES_tradnl" w:eastAsia="es-ES"/>
        </w:rPr>
        <w:t>Francisco Ortiz Uriarte</w:t>
      </w:r>
    </w:p>
    <w:p w:rsidR="00551A9C" w:rsidRDefault="00551A9C" w:rsidP="002F6C3A">
      <w:pPr>
        <w:pStyle w:val="Ttulo3"/>
        <w:rPr>
          <w:rFonts w:cs="Arial"/>
          <w:b/>
          <w:bCs/>
          <w:vanish w:val="0"/>
          <w:color w:val="auto"/>
          <w:sz w:val="24"/>
          <w:szCs w:val="24"/>
        </w:rPr>
      </w:pPr>
    </w:p>
    <w:p w:rsidR="00551A9C" w:rsidRDefault="00551A9C" w:rsidP="002F6C3A">
      <w:pPr>
        <w:pStyle w:val="Ttulo3"/>
        <w:rPr>
          <w:rFonts w:cs="Arial"/>
          <w:b/>
          <w:bCs/>
          <w:vanish w:val="0"/>
          <w:color w:val="auto"/>
          <w:sz w:val="24"/>
          <w:szCs w:val="24"/>
        </w:rPr>
      </w:pPr>
    </w:p>
    <w:p w:rsidR="002F6C3A" w:rsidRPr="001366F3" w:rsidRDefault="002F6C3A" w:rsidP="002F6C3A">
      <w:pPr>
        <w:pStyle w:val="Ttulo3"/>
        <w:rPr>
          <w:rFonts w:cs="Arial"/>
          <w:b/>
          <w:bCs/>
          <w:vanish w:val="0"/>
          <w:color w:val="auto"/>
          <w:sz w:val="24"/>
          <w:szCs w:val="24"/>
        </w:rPr>
      </w:pPr>
      <w:r w:rsidRPr="001366F3">
        <w:rPr>
          <w:rFonts w:cs="Arial"/>
          <w:b/>
          <w:bCs/>
          <w:vanish w:val="0"/>
          <w:color w:val="auto"/>
          <w:sz w:val="24"/>
          <w:szCs w:val="24"/>
        </w:rPr>
        <w:t>ANEXO I.- MODELO DE SOLICITUD</w:t>
      </w:r>
      <w:bookmarkEnd w:id="2"/>
    </w:p>
    <w:p w:rsidR="002F6C3A" w:rsidRPr="002E2CCA" w:rsidRDefault="002F6C3A" w:rsidP="002F6C3A">
      <w:pPr>
        <w:jc w:val="center"/>
        <w:rPr>
          <w:rFonts w:ascii="Arial" w:hAnsi="Arial" w:cs="Arial"/>
        </w:rPr>
      </w:pPr>
    </w:p>
    <w:p w:rsidR="002F6C3A" w:rsidRPr="002E2CCA" w:rsidRDefault="002F6C3A" w:rsidP="002F6C3A">
      <w:pPr>
        <w:tabs>
          <w:tab w:val="right" w:leader="underscore" w:pos="1980"/>
          <w:tab w:val="right" w:leader="underscore" w:pos="5400"/>
        </w:tabs>
        <w:jc w:val="both"/>
        <w:rPr>
          <w:rFonts w:ascii="Arial" w:hAnsi="Arial" w:cs="Arial"/>
        </w:rPr>
      </w:pPr>
      <w:r w:rsidRPr="002E2CCA">
        <w:rPr>
          <w:rFonts w:ascii="Arial" w:hAnsi="Arial" w:cs="Arial"/>
        </w:rPr>
        <w:t xml:space="preserve">D. ________________________________________, con D.N.I nº ____________ y domicilio para notificaciones en _____________________________________, localidad __________________, con </w:t>
      </w:r>
      <w:r>
        <w:rPr>
          <w:rFonts w:ascii="Arial" w:hAnsi="Arial" w:cs="Arial"/>
        </w:rPr>
        <w:t xml:space="preserve">nº de </w:t>
      </w:r>
      <w:r w:rsidRPr="002E2CCA">
        <w:rPr>
          <w:rFonts w:ascii="Arial" w:hAnsi="Arial" w:cs="Arial"/>
        </w:rPr>
        <w:t xml:space="preserve">teléfono  </w:t>
      </w:r>
      <w:r w:rsidRPr="002E2CCA">
        <w:rPr>
          <w:rFonts w:ascii="Arial" w:hAnsi="Arial" w:cs="Arial"/>
        </w:rPr>
        <w:softHyphen/>
      </w:r>
      <w:r w:rsidRPr="002E2CCA">
        <w:rPr>
          <w:rFonts w:ascii="Arial" w:hAnsi="Arial" w:cs="Arial"/>
        </w:rPr>
        <w:softHyphen/>
      </w:r>
      <w:r w:rsidRPr="002E2CCA">
        <w:rPr>
          <w:rFonts w:ascii="Arial" w:hAnsi="Arial" w:cs="Arial"/>
        </w:rPr>
        <w:softHyphen/>
      </w:r>
      <w:r w:rsidRPr="002E2CCA">
        <w:rPr>
          <w:rFonts w:ascii="Arial" w:hAnsi="Arial" w:cs="Arial"/>
        </w:rPr>
        <w:softHyphen/>
      </w:r>
      <w:r w:rsidRPr="002E2CCA">
        <w:rPr>
          <w:rFonts w:ascii="Arial" w:hAnsi="Arial" w:cs="Arial"/>
        </w:rPr>
        <w:softHyphen/>
      </w:r>
      <w:r w:rsidRPr="002E2CCA">
        <w:rPr>
          <w:rFonts w:ascii="Arial" w:hAnsi="Arial" w:cs="Arial"/>
        </w:rPr>
        <w:softHyphen/>
        <w:t>____________________ y correo electrónico__________________</w:t>
      </w:r>
      <w:r w:rsidRPr="002E2CCA">
        <w:rPr>
          <w:rFonts w:ascii="Arial" w:hAnsi="Arial" w:cs="Arial"/>
        </w:rPr>
        <w:tab/>
      </w:r>
      <w:r w:rsidR="00FC6312">
        <w:rPr>
          <w:rFonts w:ascii="Arial" w:hAnsi="Arial" w:cs="Arial"/>
        </w:rPr>
        <w:t xml:space="preserve">   </w:t>
      </w:r>
      <w:r w:rsidRPr="002E2CCA">
        <w:rPr>
          <w:rFonts w:ascii="Arial" w:hAnsi="Arial" w:cs="Arial"/>
        </w:rPr>
        <w:t>actuando en nombre y representación de la Asociación de Padres y Madres de Alumnos denominada: _____________________________________________________________</w:t>
      </w:r>
    </w:p>
    <w:p w:rsidR="002F6C3A" w:rsidRPr="002E2CCA" w:rsidRDefault="002F6C3A" w:rsidP="002F6C3A">
      <w:pPr>
        <w:tabs>
          <w:tab w:val="right" w:leader="underscore" w:pos="1980"/>
          <w:tab w:val="right" w:leader="underscore" w:pos="7938"/>
        </w:tabs>
        <w:jc w:val="both"/>
        <w:rPr>
          <w:rFonts w:ascii="Arial" w:hAnsi="Arial" w:cs="Arial"/>
        </w:rPr>
      </w:pPr>
    </w:p>
    <w:p w:rsidR="002F6C3A" w:rsidRPr="001366F3" w:rsidRDefault="002F6C3A" w:rsidP="002F6C3A">
      <w:pPr>
        <w:jc w:val="both"/>
        <w:rPr>
          <w:rFonts w:ascii="Arial" w:hAnsi="Arial" w:cs="Arial"/>
        </w:rPr>
      </w:pPr>
      <w:r w:rsidRPr="002E2CCA">
        <w:rPr>
          <w:rFonts w:ascii="Arial" w:hAnsi="Arial" w:cs="Arial"/>
        </w:rPr>
        <w:tab/>
      </w:r>
      <w:r w:rsidRPr="00A656C0">
        <w:rPr>
          <w:rFonts w:ascii="Arial" w:hAnsi="Arial" w:cs="Arial"/>
          <w:b/>
        </w:rPr>
        <w:t>EXPONE.</w:t>
      </w:r>
      <w:r w:rsidRPr="002E2CCA">
        <w:rPr>
          <w:rFonts w:ascii="Arial" w:hAnsi="Arial" w:cs="Arial"/>
        </w:rPr>
        <w:t xml:space="preserve">- Que ha tenido conocimiento de la convocatoria de subvenciones efectuada por el Ayuntamiento de </w:t>
      </w:r>
      <w:r>
        <w:rPr>
          <w:rFonts w:ascii="Arial" w:hAnsi="Arial" w:cs="Arial"/>
        </w:rPr>
        <w:t xml:space="preserve">Astillero </w:t>
      </w:r>
      <w:r w:rsidRPr="002E2CCA">
        <w:rPr>
          <w:rFonts w:ascii="Arial" w:hAnsi="Arial" w:cs="Arial"/>
        </w:rPr>
        <w:t xml:space="preserve"> con destino a concesión de subvenciones a Asociaciones de Padres y Madres del Municipio de </w:t>
      </w:r>
      <w:r>
        <w:rPr>
          <w:rFonts w:ascii="Arial" w:hAnsi="Arial" w:cs="Arial"/>
        </w:rPr>
        <w:t>Astillero</w:t>
      </w:r>
      <w:r w:rsidRPr="002E2CCA">
        <w:rPr>
          <w:rFonts w:ascii="Arial" w:hAnsi="Arial" w:cs="Arial"/>
        </w:rPr>
        <w:t xml:space="preserve"> (AMPAS), </w:t>
      </w:r>
      <w:r>
        <w:rPr>
          <w:rFonts w:ascii="Arial" w:hAnsi="Arial" w:cs="Arial"/>
        </w:rPr>
        <w:t>curso escolar 2015-16</w:t>
      </w:r>
      <w:r w:rsidRPr="002E2CCA">
        <w:rPr>
          <w:rFonts w:ascii="Arial" w:hAnsi="Arial" w:cs="Arial"/>
        </w:rPr>
        <w:t xml:space="preserve">, cuya convocatoria se rige por la Ordenanza </w:t>
      </w:r>
      <w:r>
        <w:rPr>
          <w:rFonts w:ascii="Arial" w:hAnsi="Arial" w:cs="Arial"/>
        </w:rPr>
        <w:t xml:space="preserve">Municipal Reguladora de Subvenciones </w:t>
      </w:r>
      <w:r w:rsidRPr="002E2CCA">
        <w:rPr>
          <w:rFonts w:ascii="Arial" w:hAnsi="Arial" w:cs="Arial"/>
        </w:rPr>
        <w:t xml:space="preserve">del Ayuntamiento de </w:t>
      </w:r>
      <w:r>
        <w:rPr>
          <w:rFonts w:ascii="Arial" w:hAnsi="Arial" w:cs="Arial"/>
        </w:rPr>
        <w:t>Astillero, aprobada por el Pleno del Ayuntamiento  en fecha 6 de julio de 2005</w:t>
      </w:r>
      <w:r w:rsidRPr="001366F3">
        <w:rPr>
          <w:rFonts w:ascii="Arial" w:hAnsi="Arial" w:cs="Arial"/>
        </w:rPr>
        <w:t>, así como por la ley 38/2003, de 17 de noviembre, General de Subvenciones y su Regl</w:t>
      </w:r>
      <w:r>
        <w:rPr>
          <w:rFonts w:ascii="Arial" w:hAnsi="Arial" w:cs="Arial"/>
        </w:rPr>
        <w:t>amento aprobado por R/D Nº 887/</w:t>
      </w:r>
      <w:r w:rsidRPr="001366F3">
        <w:rPr>
          <w:rFonts w:ascii="Arial" w:hAnsi="Arial" w:cs="Arial"/>
        </w:rPr>
        <w:t>2006, de 21 de julio</w:t>
      </w:r>
    </w:p>
    <w:p w:rsidR="002F6C3A" w:rsidRPr="002E2CCA" w:rsidRDefault="002F6C3A" w:rsidP="002F6C3A">
      <w:pPr>
        <w:jc w:val="both"/>
        <w:rPr>
          <w:rFonts w:ascii="Arial" w:hAnsi="Arial" w:cs="Arial"/>
        </w:rPr>
      </w:pPr>
      <w:r>
        <w:rPr>
          <w:rFonts w:ascii="Arial" w:hAnsi="Arial" w:cs="Arial"/>
        </w:rPr>
        <w:t xml:space="preserve"> </w:t>
      </w:r>
      <w:r>
        <w:rPr>
          <w:rFonts w:ascii="Arial" w:hAnsi="Arial" w:cs="Arial"/>
        </w:rPr>
        <w:tab/>
        <w:t>Y</w:t>
      </w:r>
      <w:r w:rsidRPr="002E2CCA">
        <w:rPr>
          <w:rFonts w:ascii="Arial" w:hAnsi="Arial" w:cs="Arial"/>
        </w:rPr>
        <w:t xml:space="preserve"> manifiesta conocer y aceptar en todos sus extremos.</w:t>
      </w:r>
    </w:p>
    <w:p w:rsidR="002F6C3A" w:rsidRDefault="002F6C3A" w:rsidP="002F6C3A">
      <w:pPr>
        <w:jc w:val="both"/>
        <w:rPr>
          <w:rFonts w:ascii="Arial" w:hAnsi="Arial" w:cs="Arial"/>
        </w:rPr>
      </w:pPr>
      <w:r w:rsidRPr="002E2CCA">
        <w:rPr>
          <w:rFonts w:ascii="Arial" w:hAnsi="Arial" w:cs="Arial"/>
        </w:rPr>
        <w:tab/>
      </w:r>
    </w:p>
    <w:p w:rsidR="002F6C3A" w:rsidRPr="002E2CCA" w:rsidRDefault="002F6C3A" w:rsidP="002F6C3A">
      <w:pPr>
        <w:jc w:val="both"/>
        <w:rPr>
          <w:rFonts w:ascii="Arial" w:hAnsi="Arial" w:cs="Arial"/>
        </w:rPr>
      </w:pPr>
      <w:r w:rsidRPr="002E2CCA">
        <w:rPr>
          <w:rFonts w:ascii="Arial" w:hAnsi="Arial" w:cs="Arial"/>
        </w:rPr>
        <w:t>Y a tal efecto:</w:t>
      </w:r>
    </w:p>
    <w:p w:rsidR="002F6C3A" w:rsidRPr="002F6558" w:rsidRDefault="002F6C3A" w:rsidP="002F6C3A">
      <w:pPr>
        <w:jc w:val="both"/>
        <w:rPr>
          <w:rFonts w:ascii="Arial" w:hAnsi="Arial" w:cs="Arial"/>
          <w:b/>
        </w:rPr>
      </w:pPr>
      <w:r w:rsidRPr="002E2CCA">
        <w:rPr>
          <w:rFonts w:ascii="Arial" w:hAnsi="Arial" w:cs="Arial"/>
        </w:rPr>
        <w:tab/>
      </w:r>
      <w:r w:rsidRPr="002F6558">
        <w:rPr>
          <w:rFonts w:ascii="Arial" w:hAnsi="Arial" w:cs="Arial"/>
          <w:b/>
        </w:rPr>
        <w:t>MANIFIESTA.-</w:t>
      </w:r>
    </w:p>
    <w:p w:rsidR="002F6C3A" w:rsidRPr="002E2CCA" w:rsidRDefault="002F6C3A" w:rsidP="002F6C3A">
      <w:pPr>
        <w:jc w:val="both"/>
        <w:rPr>
          <w:rFonts w:ascii="Arial" w:hAnsi="Arial" w:cs="Arial"/>
        </w:rPr>
      </w:pPr>
      <w:r w:rsidRPr="002E2CCA">
        <w:rPr>
          <w:rFonts w:ascii="Arial" w:hAnsi="Arial" w:cs="Arial"/>
        </w:rPr>
        <w:tab/>
        <w:t>Primero.- Que solicita sea admitido a la citada convocatoria de subvenciones.</w:t>
      </w:r>
    </w:p>
    <w:p w:rsidR="002F6C3A" w:rsidRPr="002E2CCA" w:rsidRDefault="002F6C3A" w:rsidP="002F6C3A">
      <w:pPr>
        <w:jc w:val="both"/>
        <w:rPr>
          <w:rFonts w:ascii="Arial" w:hAnsi="Arial" w:cs="Arial"/>
        </w:rPr>
      </w:pPr>
      <w:r w:rsidRPr="002E2CCA">
        <w:rPr>
          <w:rFonts w:ascii="Arial" w:hAnsi="Arial" w:cs="Arial"/>
        </w:rPr>
        <w:tab/>
        <w:t xml:space="preserve">Segundo.- Que a tal efecto presenta la documentación exigida en la </w:t>
      </w:r>
      <w:r>
        <w:rPr>
          <w:rFonts w:ascii="Arial" w:hAnsi="Arial" w:cs="Arial"/>
        </w:rPr>
        <w:t>punto 8</w:t>
      </w:r>
      <w:r w:rsidRPr="002E2CCA">
        <w:rPr>
          <w:rFonts w:ascii="Arial" w:hAnsi="Arial" w:cs="Arial"/>
        </w:rPr>
        <w:t xml:space="preserve"> de la convocatoria de Subvenciones.</w:t>
      </w:r>
    </w:p>
    <w:p w:rsidR="002F6C3A" w:rsidRDefault="002F6C3A" w:rsidP="002F6C3A">
      <w:pPr>
        <w:jc w:val="both"/>
        <w:rPr>
          <w:rFonts w:ascii="Arial" w:hAnsi="Arial" w:cs="Arial"/>
        </w:rPr>
      </w:pPr>
      <w:r w:rsidRPr="002E2CCA">
        <w:rPr>
          <w:rFonts w:ascii="Arial" w:hAnsi="Arial" w:cs="Arial"/>
        </w:rPr>
        <w:tab/>
        <w:t>Tercero.- Que de conformidad con la documentación presentada solicita la concesión de una subvención con destino a la ejecución del Proyecto denominado: __________________________________________</w:t>
      </w:r>
      <w:r>
        <w:rPr>
          <w:rFonts w:ascii="Arial" w:hAnsi="Arial" w:cs="Arial"/>
        </w:rPr>
        <w:t>___________________________</w:t>
      </w:r>
    </w:p>
    <w:p w:rsidR="002F6C3A" w:rsidRDefault="002F6C3A" w:rsidP="002F6C3A">
      <w:pPr>
        <w:jc w:val="center"/>
        <w:rPr>
          <w:rFonts w:ascii="Arial" w:hAnsi="Arial" w:cs="Arial"/>
        </w:rPr>
      </w:pPr>
    </w:p>
    <w:p w:rsidR="002F6C3A" w:rsidRPr="002E2CCA" w:rsidRDefault="002F6C3A" w:rsidP="002F6C3A">
      <w:pPr>
        <w:jc w:val="center"/>
        <w:rPr>
          <w:rFonts w:ascii="Arial" w:hAnsi="Arial" w:cs="Arial"/>
        </w:rPr>
      </w:pPr>
      <w:r>
        <w:rPr>
          <w:rFonts w:ascii="Arial" w:hAnsi="Arial" w:cs="Arial"/>
        </w:rPr>
        <w:t xml:space="preserve">Astillero </w:t>
      </w:r>
      <w:r w:rsidRPr="002E2CCA">
        <w:rPr>
          <w:rFonts w:ascii="Arial" w:hAnsi="Arial" w:cs="Arial"/>
        </w:rPr>
        <w:t xml:space="preserve"> a ______________________</w:t>
      </w:r>
    </w:p>
    <w:p w:rsidR="002F6C3A" w:rsidRPr="002E2CCA" w:rsidRDefault="002F6C3A" w:rsidP="002F6C3A">
      <w:pPr>
        <w:jc w:val="center"/>
        <w:rPr>
          <w:rFonts w:ascii="Arial" w:hAnsi="Arial" w:cs="Arial"/>
        </w:rPr>
      </w:pPr>
    </w:p>
    <w:p w:rsidR="002F6C3A" w:rsidRDefault="002F6C3A" w:rsidP="002F6C3A">
      <w:pPr>
        <w:jc w:val="center"/>
        <w:rPr>
          <w:rFonts w:ascii="Arial" w:hAnsi="Arial" w:cs="Arial"/>
        </w:rPr>
      </w:pPr>
      <w:proofErr w:type="spellStart"/>
      <w:r w:rsidRPr="002E2CCA">
        <w:rPr>
          <w:rFonts w:ascii="Arial" w:hAnsi="Arial" w:cs="Arial"/>
        </w:rPr>
        <w:t>Fdo</w:t>
      </w:r>
      <w:proofErr w:type="spellEnd"/>
      <w:r w:rsidRPr="002E2CCA">
        <w:rPr>
          <w:rFonts w:ascii="Arial" w:hAnsi="Arial" w:cs="Arial"/>
        </w:rPr>
        <w:t>: _______________________</w:t>
      </w:r>
    </w:p>
    <w:p w:rsidR="002F6C3A" w:rsidRDefault="002F6C3A" w:rsidP="002F6C3A">
      <w:pPr>
        <w:jc w:val="center"/>
        <w:rPr>
          <w:rFonts w:ascii="Arial" w:hAnsi="Arial" w:cs="Arial"/>
        </w:rPr>
      </w:pPr>
    </w:p>
    <w:p w:rsidR="002F6C3A" w:rsidRPr="00444937" w:rsidRDefault="002F6C3A" w:rsidP="0056184A">
      <w:pPr>
        <w:jc w:val="center"/>
        <w:rPr>
          <w:b/>
          <w:vanish/>
          <w:color w:val="FF0000"/>
          <w:sz w:val="24"/>
        </w:rPr>
      </w:pPr>
      <w:r w:rsidRPr="00444937">
        <w:rPr>
          <w:rFonts w:ascii="Arial" w:hAnsi="Arial" w:cs="Arial"/>
          <w:b/>
        </w:rPr>
        <w:t>AL ALCALDE – PRESIDENTE DEL AYUNTAMIENTO DE ASTILLERO</w:t>
      </w:r>
      <w:r w:rsidRPr="00444937">
        <w:rPr>
          <w:rFonts w:ascii="Arial" w:hAnsi="Arial" w:cs="Arial"/>
          <w:b/>
          <w:vanish/>
          <w:color w:val="C0C0C0"/>
        </w:rPr>
        <w:t>ENDBODY_BASE</w:t>
      </w:r>
    </w:p>
    <w:p w:rsidR="002F6C3A" w:rsidRPr="00444937" w:rsidRDefault="002F6C3A" w:rsidP="0056184A">
      <w:pPr>
        <w:pStyle w:val="Encabezado"/>
        <w:tabs>
          <w:tab w:val="clear" w:pos="4252"/>
          <w:tab w:val="clear" w:pos="8504"/>
        </w:tabs>
        <w:jc w:val="center"/>
        <w:rPr>
          <w:b/>
          <w:sz w:val="24"/>
        </w:rPr>
      </w:pPr>
    </w:p>
    <w:p w:rsidR="002F6C3A" w:rsidRPr="002F6C3A" w:rsidRDefault="002F6C3A" w:rsidP="002F6C3A">
      <w:pPr>
        <w:spacing w:line="240" w:lineRule="auto"/>
        <w:jc w:val="both"/>
        <w:rPr>
          <w:rFonts w:ascii="Arial" w:hAnsi="Arial" w:cs="Arial"/>
          <w:sz w:val="24"/>
          <w:szCs w:val="24"/>
        </w:rPr>
      </w:pPr>
    </w:p>
    <w:sectPr w:rsidR="002F6C3A" w:rsidRPr="002F6C3A" w:rsidSect="00840AC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D11" w:rsidRDefault="00095D11" w:rsidP="002F6C3A">
      <w:pPr>
        <w:spacing w:after="0" w:line="240" w:lineRule="auto"/>
      </w:pPr>
      <w:r>
        <w:separator/>
      </w:r>
    </w:p>
  </w:endnote>
  <w:endnote w:type="continuationSeparator" w:id="0">
    <w:p w:rsidR="00095D11" w:rsidRDefault="00095D11" w:rsidP="002F6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312" w:rsidRDefault="00FC631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312" w:rsidRDefault="00FC631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312" w:rsidRDefault="00FC631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D11" w:rsidRDefault="00095D11" w:rsidP="002F6C3A">
      <w:pPr>
        <w:spacing w:after="0" w:line="240" w:lineRule="auto"/>
      </w:pPr>
      <w:r>
        <w:separator/>
      </w:r>
    </w:p>
  </w:footnote>
  <w:footnote w:type="continuationSeparator" w:id="0">
    <w:p w:rsidR="00095D11" w:rsidRDefault="00095D11" w:rsidP="002F6C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312" w:rsidRDefault="00FC631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312" w:rsidRDefault="00FC6312">
    <w:pPr>
      <w:pStyle w:val="Encabezado"/>
    </w:pPr>
    <w:r>
      <w:rPr>
        <w:noProof/>
      </w:rPr>
      <w:drawing>
        <wp:anchor distT="0" distB="0" distL="114300" distR="114300" simplePos="0" relativeHeight="251657216" behindDoc="0" locked="0" layoutInCell="1" allowOverlap="1">
          <wp:simplePos x="0" y="0"/>
          <wp:positionH relativeFrom="column">
            <wp:posOffset>-687705</wp:posOffset>
          </wp:positionH>
          <wp:positionV relativeFrom="paragraph">
            <wp:posOffset>-213360</wp:posOffset>
          </wp:positionV>
          <wp:extent cx="476250" cy="615315"/>
          <wp:effectExtent l="19050" t="0" r="0" b="0"/>
          <wp:wrapThrough wrapText="bothSides">
            <wp:wrapPolygon edited="0">
              <wp:start x="-864" y="0"/>
              <wp:lineTo x="-864" y="20731"/>
              <wp:lineTo x="21600" y="20731"/>
              <wp:lineTo x="21600" y="0"/>
              <wp:lineTo x="-864" y="0"/>
            </wp:wrapPolygon>
          </wp:wrapThrough>
          <wp:docPr id="1" name="0 Imagen" descr="ESCUDO FINAL 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FINAL 2006.JPG"/>
                  <pic:cNvPicPr/>
                </pic:nvPicPr>
                <pic:blipFill>
                  <a:blip r:embed="rId1"/>
                  <a:stretch>
                    <a:fillRect/>
                  </a:stretch>
                </pic:blipFill>
                <pic:spPr>
                  <a:xfrm flipH="1">
                    <a:off x="0" y="0"/>
                    <a:ext cx="476250" cy="61531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312" w:rsidRDefault="00FC631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8CD"/>
    <w:multiLevelType w:val="hybridMultilevel"/>
    <w:tmpl w:val="01EC0E2A"/>
    <w:lvl w:ilvl="0" w:tplc="0C0A000F">
      <w:start w:val="1"/>
      <w:numFmt w:val="decimal"/>
      <w:lvlText w:val="%1."/>
      <w:lvlJc w:val="left"/>
      <w:pPr>
        <w:ind w:left="1004" w:hanging="360"/>
      </w:p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1608567C"/>
    <w:multiLevelType w:val="hybridMultilevel"/>
    <w:tmpl w:val="F9CC8D0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C7D22A4"/>
    <w:multiLevelType w:val="hybridMultilevel"/>
    <w:tmpl w:val="B428D3E2"/>
    <w:lvl w:ilvl="0" w:tplc="0C0A0017">
      <w:start w:val="1"/>
      <w:numFmt w:val="lowerLetter"/>
      <w:lvlText w:val="%1)"/>
      <w:lvlJc w:val="left"/>
      <w:pPr>
        <w:ind w:left="1003" w:hanging="360"/>
      </w:p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
    <w:nsid w:val="4D09102E"/>
    <w:multiLevelType w:val="hybridMultilevel"/>
    <w:tmpl w:val="E3B2C6D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514A4E03"/>
    <w:multiLevelType w:val="hybridMultilevel"/>
    <w:tmpl w:val="804683EE"/>
    <w:lvl w:ilvl="0" w:tplc="7278F536">
      <w:start w:val="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9A43A26"/>
    <w:multiLevelType w:val="hybridMultilevel"/>
    <w:tmpl w:val="E13699A4"/>
    <w:lvl w:ilvl="0" w:tplc="7278F536">
      <w:start w:val="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98979F9"/>
    <w:multiLevelType w:val="hybridMultilevel"/>
    <w:tmpl w:val="B2667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C611E4F"/>
    <w:multiLevelType w:val="hybridMultilevel"/>
    <w:tmpl w:val="FC725E1C"/>
    <w:lvl w:ilvl="0" w:tplc="0C0A0001">
      <w:start w:val="1"/>
      <w:numFmt w:val="bullet"/>
      <w:lvlText w:val=""/>
      <w:lvlJc w:val="left"/>
      <w:pPr>
        <w:tabs>
          <w:tab w:val="num" w:pos="1080"/>
        </w:tabs>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77E9673E"/>
    <w:multiLevelType w:val="hybridMultilevel"/>
    <w:tmpl w:val="CE566498"/>
    <w:lvl w:ilvl="0" w:tplc="C5DAED58">
      <w:start w:val="12"/>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2"/>
  </w:num>
  <w:num w:numId="2">
    <w:abstractNumId w:val="0"/>
  </w:num>
  <w:num w:numId="3">
    <w:abstractNumId w:val="1"/>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4"/>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2F6C3A"/>
    <w:rsid w:val="00095D11"/>
    <w:rsid w:val="001569DC"/>
    <w:rsid w:val="0016762D"/>
    <w:rsid w:val="0025061F"/>
    <w:rsid w:val="002F6C3A"/>
    <w:rsid w:val="003741AD"/>
    <w:rsid w:val="003B054B"/>
    <w:rsid w:val="00404F1C"/>
    <w:rsid w:val="004100F1"/>
    <w:rsid w:val="004468A0"/>
    <w:rsid w:val="00551A9C"/>
    <w:rsid w:val="0056184A"/>
    <w:rsid w:val="005A2E1A"/>
    <w:rsid w:val="00630F72"/>
    <w:rsid w:val="00794439"/>
    <w:rsid w:val="00840AC8"/>
    <w:rsid w:val="00946745"/>
    <w:rsid w:val="00983FDD"/>
    <w:rsid w:val="00A54CD6"/>
    <w:rsid w:val="00AC591D"/>
    <w:rsid w:val="00AE1990"/>
    <w:rsid w:val="00B86E19"/>
    <w:rsid w:val="00B907C1"/>
    <w:rsid w:val="00B97323"/>
    <w:rsid w:val="00E73F28"/>
    <w:rsid w:val="00EB0122"/>
    <w:rsid w:val="00FC63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C3A"/>
  </w:style>
  <w:style w:type="paragraph" w:styleId="Ttulo3">
    <w:name w:val="heading 3"/>
    <w:basedOn w:val="Normal"/>
    <w:next w:val="Normal"/>
    <w:link w:val="Ttulo3Car"/>
    <w:qFormat/>
    <w:rsid w:val="002F6C3A"/>
    <w:pPr>
      <w:keepNext/>
      <w:spacing w:after="0" w:line="240" w:lineRule="auto"/>
      <w:jc w:val="center"/>
      <w:outlineLvl w:val="2"/>
    </w:pPr>
    <w:rPr>
      <w:rFonts w:ascii="Arial" w:eastAsia="Times New Roman" w:hAnsi="Arial" w:cs="Times New Roman"/>
      <w:vanish/>
      <w:color w:val="FF0000"/>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detextonormalCar">
    <w:name w:val="Sangría de texto normal Car"/>
    <w:basedOn w:val="Fuentedeprrafopredeter"/>
    <w:link w:val="Sangradetextonormal"/>
    <w:locked/>
    <w:rsid w:val="002F6C3A"/>
    <w:rPr>
      <w:sz w:val="24"/>
      <w:szCs w:val="24"/>
      <w:lang w:eastAsia="es-ES"/>
    </w:rPr>
  </w:style>
  <w:style w:type="paragraph" w:styleId="Sangradetextonormal">
    <w:name w:val="Body Text Indent"/>
    <w:basedOn w:val="Normal"/>
    <w:link w:val="SangradetextonormalCar"/>
    <w:rsid w:val="002F6C3A"/>
    <w:pPr>
      <w:spacing w:after="120" w:line="240" w:lineRule="auto"/>
      <w:ind w:left="283"/>
    </w:pPr>
    <w:rPr>
      <w:sz w:val="24"/>
      <w:szCs w:val="24"/>
      <w:lang w:eastAsia="es-ES"/>
    </w:rPr>
  </w:style>
  <w:style w:type="character" w:customStyle="1" w:styleId="SangradetextonormalCar1">
    <w:name w:val="Sangría de texto normal Car1"/>
    <w:basedOn w:val="Fuentedeprrafopredeter"/>
    <w:link w:val="Sangradetextonormal"/>
    <w:uiPriority w:val="99"/>
    <w:semiHidden/>
    <w:rsid w:val="002F6C3A"/>
  </w:style>
  <w:style w:type="paragraph" w:styleId="Prrafodelista">
    <w:name w:val="List Paragraph"/>
    <w:basedOn w:val="Normal"/>
    <w:uiPriority w:val="34"/>
    <w:qFormat/>
    <w:rsid w:val="002F6C3A"/>
    <w:pPr>
      <w:ind w:left="720"/>
      <w:contextualSpacing/>
    </w:pPr>
  </w:style>
  <w:style w:type="character" w:customStyle="1" w:styleId="Ttulo3Car">
    <w:name w:val="Título 3 Car"/>
    <w:basedOn w:val="Fuentedeprrafopredeter"/>
    <w:link w:val="Ttulo3"/>
    <w:rsid w:val="002F6C3A"/>
    <w:rPr>
      <w:rFonts w:ascii="Arial" w:eastAsia="Times New Roman" w:hAnsi="Arial" w:cs="Times New Roman"/>
      <w:vanish/>
      <w:color w:val="FF0000"/>
      <w:sz w:val="20"/>
      <w:szCs w:val="20"/>
      <w:lang w:val="es-ES_tradnl" w:eastAsia="es-ES"/>
    </w:rPr>
  </w:style>
  <w:style w:type="paragraph" w:styleId="Sangra2detindependiente">
    <w:name w:val="Body Text Indent 2"/>
    <w:basedOn w:val="Normal"/>
    <w:link w:val="Sangra2detindependienteCar"/>
    <w:uiPriority w:val="99"/>
    <w:semiHidden/>
    <w:unhideWhenUsed/>
    <w:rsid w:val="002F6C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F6C3A"/>
  </w:style>
  <w:style w:type="paragraph" w:styleId="Encabezado">
    <w:name w:val="header"/>
    <w:basedOn w:val="Normal"/>
    <w:link w:val="EncabezadoCar"/>
    <w:rsid w:val="002F6C3A"/>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2F6C3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semiHidden/>
    <w:unhideWhenUsed/>
    <w:rsid w:val="002F6C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F6C3A"/>
  </w:style>
  <w:style w:type="paragraph" w:styleId="Textodeglobo">
    <w:name w:val="Balloon Text"/>
    <w:basedOn w:val="Normal"/>
    <w:link w:val="TextodegloboCar"/>
    <w:uiPriority w:val="99"/>
    <w:semiHidden/>
    <w:unhideWhenUsed/>
    <w:rsid w:val="002F6C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C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8772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Mangeles</dc:creator>
  <cp:keywords/>
  <dc:description/>
  <cp:lastModifiedBy>maica</cp:lastModifiedBy>
  <cp:revision>2</cp:revision>
  <dcterms:created xsi:type="dcterms:W3CDTF">2016-02-23T10:54:00Z</dcterms:created>
  <dcterms:modified xsi:type="dcterms:W3CDTF">2016-02-23T10:54:00Z</dcterms:modified>
</cp:coreProperties>
</file>